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C5F44" w:rsidRPr="007531AD" w:rsidRDefault="009C5F44" w:rsidP="00AE53A2">
      <w:pPr>
        <w:tabs>
          <w:tab w:val="left" w:pos="0"/>
          <w:tab w:val="left" w:pos="142"/>
        </w:tabs>
        <w:ind w:left="-29" w:firstLine="455"/>
        <w:jc w:val="center"/>
        <w:rPr>
          <w:rFonts w:ascii="Times New Roman" w:eastAsia="Times New Roman" w:hAnsi="Times New Roman" w:cs="Times New Roman"/>
          <w:color w:val="auto"/>
          <w:sz w:val="28"/>
          <w:szCs w:val="28"/>
        </w:rPr>
      </w:pPr>
      <w:r w:rsidRPr="007531AD">
        <w:rPr>
          <w:rFonts w:ascii="Times New Roman" w:eastAsia="Times New Roman" w:hAnsi="Times New Roman" w:cs="Times New Roman"/>
          <w:color w:val="auto"/>
          <w:sz w:val="28"/>
          <w:szCs w:val="28"/>
        </w:rPr>
        <w:t xml:space="preserve">Методические рекомендации по работе с </w:t>
      </w:r>
      <w:r w:rsidR="00FF338F" w:rsidRPr="007531AD">
        <w:rPr>
          <w:rFonts w:ascii="Times New Roman" w:eastAsia="Times New Roman" w:hAnsi="Times New Roman" w:cs="Times New Roman"/>
          <w:color w:val="auto"/>
          <w:sz w:val="28"/>
          <w:szCs w:val="28"/>
        </w:rPr>
        <w:t>автоматизированной информационной системой</w:t>
      </w:r>
      <w:r w:rsidR="00FF338F" w:rsidRPr="007531AD">
        <w:rPr>
          <w:rFonts w:ascii="Times New Roman" w:eastAsia="Times New Roman" w:hAnsi="Times New Roman" w:cs="Times New Roman"/>
          <w:color w:val="auto"/>
          <w:sz w:val="28"/>
          <w:szCs w:val="28"/>
        </w:rPr>
        <w:br/>
        <w:t>«Единое информационное пространство в сфере культуры»</w:t>
      </w:r>
      <w:bookmarkStart w:id="0" w:name="_GoBack"/>
      <w:bookmarkEnd w:id="0"/>
    </w:p>
    <w:p w:rsidR="005C4997" w:rsidRPr="007531AD" w:rsidRDefault="005C4997" w:rsidP="00AE53A2">
      <w:pPr>
        <w:tabs>
          <w:tab w:val="left" w:pos="0"/>
          <w:tab w:val="left" w:pos="142"/>
        </w:tabs>
        <w:ind w:left="-29" w:firstLine="455"/>
        <w:jc w:val="both"/>
        <w:rPr>
          <w:rFonts w:ascii="Times New Roman" w:eastAsia="Times New Roman" w:hAnsi="Times New Roman" w:cs="Times New Roman"/>
          <w:color w:val="auto"/>
          <w:sz w:val="28"/>
          <w:szCs w:val="28"/>
        </w:rPr>
      </w:pPr>
    </w:p>
    <w:p w:rsidR="005C4997" w:rsidRPr="007531AD" w:rsidRDefault="005C4997" w:rsidP="00AE53A2">
      <w:pPr>
        <w:pStyle w:val="1"/>
        <w:tabs>
          <w:tab w:val="left" w:pos="0"/>
          <w:tab w:val="left" w:pos="142"/>
        </w:tabs>
        <w:ind w:left="-29" w:firstLine="455"/>
        <w:rPr>
          <w:rFonts w:ascii="Times New Roman" w:eastAsia="Times New Roman" w:hAnsi="Times New Roman" w:cs="Times New Roman"/>
          <w:i/>
          <w:color w:val="auto"/>
        </w:rPr>
      </w:pPr>
    </w:p>
    <w:sdt>
      <w:sdtPr>
        <w:rPr>
          <w:rFonts w:ascii="Times New Roman" w:eastAsia="Arial" w:hAnsi="Times New Roman" w:cs="Times New Roman"/>
          <w:b w:val="0"/>
          <w:bCs w:val="0"/>
          <w:color w:val="000000"/>
          <w:sz w:val="24"/>
          <w:szCs w:val="24"/>
          <w:lang w:eastAsia="ru-RU"/>
        </w:rPr>
        <w:id w:val="2337003"/>
        <w:docPartObj>
          <w:docPartGallery w:val="Table of Contents"/>
          <w:docPartUnique/>
        </w:docPartObj>
      </w:sdtPr>
      <w:sdtContent>
        <w:p w:rsidR="005C4997" w:rsidRPr="00390B86" w:rsidRDefault="005C4997" w:rsidP="00AE53A2">
          <w:pPr>
            <w:pStyle w:val="a4"/>
            <w:tabs>
              <w:tab w:val="left" w:pos="0"/>
              <w:tab w:val="left" w:pos="142"/>
            </w:tabs>
            <w:ind w:left="-29" w:firstLine="455"/>
            <w:rPr>
              <w:rFonts w:ascii="Times New Roman" w:hAnsi="Times New Roman" w:cs="Times New Roman"/>
              <w:sz w:val="24"/>
              <w:szCs w:val="24"/>
            </w:rPr>
          </w:pPr>
          <w:r w:rsidRPr="00390B86">
            <w:rPr>
              <w:rFonts w:ascii="Times New Roman" w:hAnsi="Times New Roman" w:cs="Times New Roman"/>
              <w:color w:val="auto"/>
              <w:sz w:val="24"/>
              <w:szCs w:val="24"/>
            </w:rPr>
            <w:t>Оглавление</w:t>
          </w:r>
        </w:p>
        <w:p w:rsidR="008E0837" w:rsidRPr="00390B86" w:rsidRDefault="008E0837" w:rsidP="00AE53A2">
          <w:pPr>
            <w:tabs>
              <w:tab w:val="left" w:pos="0"/>
              <w:tab w:val="left" w:pos="142"/>
            </w:tabs>
            <w:ind w:left="-29" w:firstLine="455"/>
            <w:rPr>
              <w:rFonts w:ascii="Times New Roman" w:hAnsi="Times New Roman" w:cs="Times New Roman"/>
              <w:sz w:val="24"/>
              <w:szCs w:val="24"/>
              <w:lang w:eastAsia="en-US"/>
            </w:rPr>
          </w:pPr>
        </w:p>
        <w:p w:rsidR="00390B86" w:rsidRPr="00390B86" w:rsidRDefault="00687DA7">
          <w:pPr>
            <w:pStyle w:val="11"/>
            <w:tabs>
              <w:tab w:val="left" w:pos="880"/>
            </w:tabs>
            <w:rPr>
              <w:rFonts w:asciiTheme="minorHAnsi" w:eastAsiaTheme="minorEastAsia" w:hAnsiTheme="minorHAnsi" w:cstheme="minorBidi"/>
              <w:noProof/>
              <w:color w:val="auto"/>
              <w:sz w:val="24"/>
              <w:szCs w:val="24"/>
            </w:rPr>
          </w:pPr>
          <w:r w:rsidRPr="00390B86">
            <w:rPr>
              <w:rFonts w:ascii="Times New Roman" w:hAnsi="Times New Roman" w:cs="Times New Roman"/>
              <w:sz w:val="24"/>
              <w:szCs w:val="24"/>
            </w:rPr>
            <w:fldChar w:fldCharType="begin"/>
          </w:r>
          <w:r w:rsidR="005C4997" w:rsidRPr="00390B86">
            <w:rPr>
              <w:rFonts w:ascii="Times New Roman" w:hAnsi="Times New Roman" w:cs="Times New Roman"/>
              <w:sz w:val="24"/>
              <w:szCs w:val="24"/>
            </w:rPr>
            <w:instrText xml:space="preserve"> TOC \o "1-3" \h \z \u </w:instrText>
          </w:r>
          <w:r w:rsidRPr="00390B86">
            <w:rPr>
              <w:rFonts w:ascii="Times New Roman" w:hAnsi="Times New Roman" w:cs="Times New Roman"/>
              <w:sz w:val="24"/>
              <w:szCs w:val="24"/>
            </w:rPr>
            <w:fldChar w:fldCharType="separate"/>
          </w:r>
          <w:hyperlink w:anchor="_Toc414897707" w:history="1">
            <w:r w:rsidR="00390B86" w:rsidRPr="00390B86">
              <w:rPr>
                <w:rStyle w:val="a7"/>
                <w:rFonts w:ascii="Times New Roman" w:eastAsia="Times New Roman" w:hAnsi="Times New Roman" w:cs="Times New Roman"/>
                <w:noProof/>
                <w:sz w:val="24"/>
                <w:szCs w:val="24"/>
              </w:rPr>
              <w:t>1.</w:t>
            </w:r>
            <w:r w:rsidR="00390B86" w:rsidRPr="00390B86">
              <w:rPr>
                <w:rFonts w:asciiTheme="minorHAnsi" w:eastAsiaTheme="minorEastAsia" w:hAnsiTheme="minorHAnsi" w:cstheme="minorBidi"/>
                <w:noProof/>
                <w:color w:val="auto"/>
                <w:sz w:val="24"/>
                <w:szCs w:val="24"/>
              </w:rPr>
              <w:tab/>
            </w:r>
            <w:r w:rsidR="00390B86" w:rsidRPr="00390B86">
              <w:rPr>
                <w:rStyle w:val="a7"/>
                <w:rFonts w:ascii="Times New Roman" w:eastAsia="Times New Roman" w:hAnsi="Times New Roman" w:cs="Times New Roman"/>
                <w:noProof/>
                <w:sz w:val="24"/>
                <w:szCs w:val="24"/>
              </w:rPr>
              <w:t>Регистрация пользователя в системе</w:t>
            </w:r>
            <w:r w:rsidR="00390B86" w:rsidRPr="00390B86">
              <w:rPr>
                <w:noProof/>
                <w:webHidden/>
                <w:sz w:val="24"/>
                <w:szCs w:val="24"/>
              </w:rPr>
              <w:tab/>
            </w:r>
            <w:r w:rsidR="00390B86" w:rsidRPr="00390B86">
              <w:rPr>
                <w:noProof/>
                <w:webHidden/>
                <w:sz w:val="24"/>
                <w:szCs w:val="24"/>
              </w:rPr>
              <w:fldChar w:fldCharType="begin"/>
            </w:r>
            <w:r w:rsidR="00390B86" w:rsidRPr="00390B86">
              <w:rPr>
                <w:noProof/>
                <w:webHidden/>
                <w:sz w:val="24"/>
                <w:szCs w:val="24"/>
              </w:rPr>
              <w:instrText xml:space="preserve"> PAGEREF _Toc414897707 \h </w:instrText>
            </w:r>
            <w:r w:rsidR="00390B86" w:rsidRPr="00390B86">
              <w:rPr>
                <w:noProof/>
                <w:webHidden/>
                <w:sz w:val="24"/>
                <w:szCs w:val="24"/>
              </w:rPr>
            </w:r>
            <w:r w:rsidR="00390B86" w:rsidRPr="00390B86">
              <w:rPr>
                <w:noProof/>
                <w:webHidden/>
                <w:sz w:val="24"/>
                <w:szCs w:val="24"/>
              </w:rPr>
              <w:fldChar w:fldCharType="separate"/>
            </w:r>
            <w:r w:rsidR="00390B86" w:rsidRPr="00390B86">
              <w:rPr>
                <w:noProof/>
                <w:webHidden/>
                <w:sz w:val="24"/>
                <w:szCs w:val="24"/>
              </w:rPr>
              <w:t>2</w:t>
            </w:r>
            <w:r w:rsidR="00390B86" w:rsidRPr="00390B86">
              <w:rPr>
                <w:noProof/>
                <w:webHidden/>
                <w:sz w:val="24"/>
                <w:szCs w:val="24"/>
              </w:rPr>
              <w:fldChar w:fldCharType="end"/>
            </w:r>
          </w:hyperlink>
        </w:p>
        <w:p w:rsidR="00390B86" w:rsidRPr="00390B86" w:rsidRDefault="00390B86">
          <w:pPr>
            <w:pStyle w:val="11"/>
            <w:tabs>
              <w:tab w:val="left" w:pos="880"/>
            </w:tabs>
            <w:rPr>
              <w:rFonts w:asciiTheme="minorHAnsi" w:eastAsiaTheme="minorEastAsia" w:hAnsiTheme="minorHAnsi" w:cstheme="minorBidi"/>
              <w:noProof/>
              <w:color w:val="auto"/>
              <w:sz w:val="24"/>
              <w:szCs w:val="24"/>
            </w:rPr>
          </w:pPr>
          <w:hyperlink w:anchor="_Toc414897708" w:history="1">
            <w:r w:rsidRPr="00390B86">
              <w:rPr>
                <w:rStyle w:val="a7"/>
                <w:rFonts w:ascii="Times New Roman" w:eastAsia="Times New Roman" w:hAnsi="Times New Roman" w:cs="Times New Roman"/>
                <w:noProof/>
                <w:sz w:val="24"/>
                <w:szCs w:val="24"/>
              </w:rPr>
              <w:t>2.</w:t>
            </w:r>
            <w:r w:rsidRPr="00390B86">
              <w:rPr>
                <w:rFonts w:asciiTheme="minorHAnsi" w:eastAsiaTheme="minorEastAsia" w:hAnsiTheme="minorHAnsi" w:cstheme="minorBidi"/>
                <w:noProof/>
                <w:color w:val="auto"/>
                <w:sz w:val="24"/>
                <w:szCs w:val="24"/>
              </w:rPr>
              <w:tab/>
            </w:r>
            <w:r w:rsidRPr="00390B86">
              <w:rPr>
                <w:rStyle w:val="a7"/>
                <w:rFonts w:ascii="Times New Roman" w:eastAsia="Times New Roman" w:hAnsi="Times New Roman" w:cs="Times New Roman"/>
                <w:noProof/>
                <w:sz w:val="24"/>
                <w:szCs w:val="24"/>
              </w:rPr>
              <w:t>Создание учреждения в ЕИПСК</w:t>
            </w:r>
            <w:r w:rsidRPr="00390B86">
              <w:rPr>
                <w:noProof/>
                <w:webHidden/>
                <w:sz w:val="24"/>
                <w:szCs w:val="24"/>
              </w:rPr>
              <w:tab/>
            </w:r>
            <w:r w:rsidRPr="00390B86">
              <w:rPr>
                <w:noProof/>
                <w:webHidden/>
                <w:sz w:val="24"/>
                <w:szCs w:val="24"/>
              </w:rPr>
              <w:fldChar w:fldCharType="begin"/>
            </w:r>
            <w:r w:rsidRPr="00390B86">
              <w:rPr>
                <w:noProof/>
                <w:webHidden/>
                <w:sz w:val="24"/>
                <w:szCs w:val="24"/>
              </w:rPr>
              <w:instrText xml:space="preserve"> PAGEREF _Toc414897708 \h </w:instrText>
            </w:r>
            <w:r w:rsidRPr="00390B86">
              <w:rPr>
                <w:noProof/>
                <w:webHidden/>
                <w:sz w:val="24"/>
                <w:szCs w:val="24"/>
              </w:rPr>
            </w:r>
            <w:r w:rsidRPr="00390B86">
              <w:rPr>
                <w:noProof/>
                <w:webHidden/>
                <w:sz w:val="24"/>
                <w:szCs w:val="24"/>
              </w:rPr>
              <w:fldChar w:fldCharType="separate"/>
            </w:r>
            <w:r w:rsidRPr="00390B86">
              <w:rPr>
                <w:noProof/>
                <w:webHidden/>
                <w:sz w:val="24"/>
                <w:szCs w:val="24"/>
              </w:rPr>
              <w:t>4</w:t>
            </w:r>
            <w:r w:rsidRPr="00390B86">
              <w:rPr>
                <w:noProof/>
                <w:webHidden/>
                <w:sz w:val="24"/>
                <w:szCs w:val="24"/>
              </w:rPr>
              <w:fldChar w:fldCharType="end"/>
            </w:r>
          </w:hyperlink>
        </w:p>
        <w:p w:rsidR="00390B86" w:rsidRPr="00390B86" w:rsidRDefault="00390B86">
          <w:pPr>
            <w:pStyle w:val="11"/>
            <w:tabs>
              <w:tab w:val="left" w:pos="880"/>
            </w:tabs>
            <w:rPr>
              <w:rFonts w:asciiTheme="minorHAnsi" w:eastAsiaTheme="minorEastAsia" w:hAnsiTheme="minorHAnsi" w:cstheme="minorBidi"/>
              <w:noProof/>
              <w:color w:val="auto"/>
              <w:sz w:val="24"/>
              <w:szCs w:val="24"/>
            </w:rPr>
          </w:pPr>
          <w:hyperlink w:anchor="_Toc414897709" w:history="1">
            <w:r w:rsidRPr="00390B86">
              <w:rPr>
                <w:rStyle w:val="a7"/>
                <w:rFonts w:ascii="Times New Roman" w:eastAsia="Times New Roman" w:hAnsi="Times New Roman" w:cs="Times New Roman"/>
                <w:noProof/>
                <w:sz w:val="24"/>
                <w:szCs w:val="24"/>
              </w:rPr>
              <w:t>3.</w:t>
            </w:r>
            <w:r w:rsidRPr="00390B86">
              <w:rPr>
                <w:rFonts w:asciiTheme="minorHAnsi" w:eastAsiaTheme="minorEastAsia" w:hAnsiTheme="minorHAnsi" w:cstheme="minorBidi"/>
                <w:noProof/>
                <w:color w:val="auto"/>
                <w:sz w:val="24"/>
                <w:szCs w:val="24"/>
              </w:rPr>
              <w:tab/>
            </w:r>
            <w:r w:rsidRPr="00390B86">
              <w:rPr>
                <w:rStyle w:val="a7"/>
                <w:rFonts w:ascii="Times New Roman" w:eastAsia="Times New Roman" w:hAnsi="Times New Roman" w:cs="Times New Roman"/>
                <w:noProof/>
                <w:sz w:val="24"/>
                <w:szCs w:val="24"/>
              </w:rPr>
              <w:t>Добавление места в ЕИПСК</w:t>
            </w:r>
            <w:r w:rsidRPr="00390B86">
              <w:rPr>
                <w:noProof/>
                <w:webHidden/>
                <w:sz w:val="24"/>
                <w:szCs w:val="24"/>
              </w:rPr>
              <w:tab/>
            </w:r>
            <w:r w:rsidRPr="00390B86">
              <w:rPr>
                <w:noProof/>
                <w:webHidden/>
                <w:sz w:val="24"/>
                <w:szCs w:val="24"/>
              </w:rPr>
              <w:fldChar w:fldCharType="begin"/>
            </w:r>
            <w:r w:rsidRPr="00390B86">
              <w:rPr>
                <w:noProof/>
                <w:webHidden/>
                <w:sz w:val="24"/>
                <w:szCs w:val="24"/>
              </w:rPr>
              <w:instrText xml:space="preserve"> PAGEREF _Toc414897709 \h </w:instrText>
            </w:r>
            <w:r w:rsidRPr="00390B86">
              <w:rPr>
                <w:noProof/>
                <w:webHidden/>
                <w:sz w:val="24"/>
                <w:szCs w:val="24"/>
              </w:rPr>
            </w:r>
            <w:r w:rsidRPr="00390B86">
              <w:rPr>
                <w:noProof/>
                <w:webHidden/>
                <w:sz w:val="24"/>
                <w:szCs w:val="24"/>
              </w:rPr>
              <w:fldChar w:fldCharType="separate"/>
            </w:r>
            <w:r w:rsidRPr="00390B86">
              <w:rPr>
                <w:noProof/>
                <w:webHidden/>
                <w:sz w:val="24"/>
                <w:szCs w:val="24"/>
              </w:rPr>
              <w:t>8</w:t>
            </w:r>
            <w:r w:rsidRPr="00390B86">
              <w:rPr>
                <w:noProof/>
                <w:webHidden/>
                <w:sz w:val="24"/>
                <w:szCs w:val="24"/>
              </w:rPr>
              <w:fldChar w:fldCharType="end"/>
            </w:r>
          </w:hyperlink>
        </w:p>
        <w:p w:rsidR="00390B86" w:rsidRPr="00390B86" w:rsidRDefault="00390B86">
          <w:pPr>
            <w:pStyle w:val="11"/>
            <w:tabs>
              <w:tab w:val="left" w:pos="880"/>
            </w:tabs>
            <w:rPr>
              <w:rFonts w:asciiTheme="minorHAnsi" w:eastAsiaTheme="minorEastAsia" w:hAnsiTheme="minorHAnsi" w:cstheme="minorBidi"/>
              <w:noProof/>
              <w:color w:val="auto"/>
              <w:sz w:val="24"/>
              <w:szCs w:val="24"/>
            </w:rPr>
          </w:pPr>
          <w:hyperlink w:anchor="_Toc414897710" w:history="1">
            <w:r w:rsidRPr="00390B86">
              <w:rPr>
                <w:rStyle w:val="a7"/>
                <w:rFonts w:ascii="Times New Roman" w:eastAsia="Times New Roman" w:hAnsi="Times New Roman" w:cs="Times New Roman"/>
                <w:noProof/>
                <w:sz w:val="24"/>
                <w:szCs w:val="24"/>
                <w:lang w:val="en-US"/>
              </w:rPr>
              <w:t>4.</w:t>
            </w:r>
            <w:r w:rsidRPr="00390B86">
              <w:rPr>
                <w:rFonts w:asciiTheme="minorHAnsi" w:eastAsiaTheme="minorEastAsia" w:hAnsiTheme="minorHAnsi" w:cstheme="minorBidi"/>
                <w:noProof/>
                <w:color w:val="auto"/>
                <w:sz w:val="24"/>
                <w:szCs w:val="24"/>
              </w:rPr>
              <w:tab/>
            </w:r>
            <w:r w:rsidRPr="00390B86">
              <w:rPr>
                <w:rStyle w:val="a7"/>
                <w:rFonts w:ascii="Times New Roman" w:eastAsia="Times New Roman" w:hAnsi="Times New Roman" w:cs="Times New Roman"/>
                <w:noProof/>
                <w:sz w:val="24"/>
                <w:szCs w:val="24"/>
              </w:rPr>
              <w:t>Создание виджетов в ЕИПСК</w:t>
            </w:r>
            <w:r w:rsidRPr="00390B86">
              <w:rPr>
                <w:noProof/>
                <w:webHidden/>
                <w:sz w:val="24"/>
                <w:szCs w:val="24"/>
              </w:rPr>
              <w:tab/>
            </w:r>
            <w:r w:rsidRPr="00390B86">
              <w:rPr>
                <w:noProof/>
                <w:webHidden/>
                <w:sz w:val="24"/>
                <w:szCs w:val="24"/>
              </w:rPr>
              <w:fldChar w:fldCharType="begin"/>
            </w:r>
            <w:r w:rsidRPr="00390B86">
              <w:rPr>
                <w:noProof/>
                <w:webHidden/>
                <w:sz w:val="24"/>
                <w:szCs w:val="24"/>
              </w:rPr>
              <w:instrText xml:space="preserve"> PAGEREF _Toc414897710 \h </w:instrText>
            </w:r>
            <w:r w:rsidRPr="00390B86">
              <w:rPr>
                <w:noProof/>
                <w:webHidden/>
                <w:sz w:val="24"/>
                <w:szCs w:val="24"/>
              </w:rPr>
            </w:r>
            <w:r w:rsidRPr="00390B86">
              <w:rPr>
                <w:noProof/>
                <w:webHidden/>
                <w:sz w:val="24"/>
                <w:szCs w:val="24"/>
              </w:rPr>
              <w:fldChar w:fldCharType="separate"/>
            </w:r>
            <w:r w:rsidRPr="00390B86">
              <w:rPr>
                <w:noProof/>
                <w:webHidden/>
                <w:sz w:val="24"/>
                <w:szCs w:val="24"/>
              </w:rPr>
              <w:t>12</w:t>
            </w:r>
            <w:r w:rsidRPr="00390B86">
              <w:rPr>
                <w:noProof/>
                <w:webHidden/>
                <w:sz w:val="24"/>
                <w:szCs w:val="24"/>
              </w:rPr>
              <w:fldChar w:fldCharType="end"/>
            </w:r>
          </w:hyperlink>
        </w:p>
        <w:p w:rsidR="00390B86" w:rsidRPr="00390B86" w:rsidRDefault="00390B86">
          <w:pPr>
            <w:pStyle w:val="11"/>
            <w:tabs>
              <w:tab w:val="left" w:pos="880"/>
            </w:tabs>
            <w:rPr>
              <w:rFonts w:asciiTheme="minorHAnsi" w:eastAsiaTheme="minorEastAsia" w:hAnsiTheme="minorHAnsi" w:cstheme="minorBidi"/>
              <w:noProof/>
              <w:color w:val="auto"/>
              <w:sz w:val="24"/>
              <w:szCs w:val="24"/>
            </w:rPr>
          </w:pPr>
          <w:hyperlink w:anchor="_Toc414897711" w:history="1">
            <w:r w:rsidRPr="00390B86">
              <w:rPr>
                <w:rStyle w:val="a7"/>
                <w:rFonts w:ascii="Times New Roman" w:eastAsia="Times New Roman" w:hAnsi="Times New Roman" w:cs="Times New Roman"/>
                <w:noProof/>
                <w:sz w:val="24"/>
                <w:szCs w:val="24"/>
              </w:rPr>
              <w:t>5.</w:t>
            </w:r>
            <w:r w:rsidRPr="00390B86">
              <w:rPr>
                <w:rFonts w:asciiTheme="minorHAnsi" w:eastAsiaTheme="minorEastAsia" w:hAnsiTheme="minorHAnsi" w:cstheme="minorBidi"/>
                <w:noProof/>
                <w:color w:val="auto"/>
                <w:sz w:val="24"/>
                <w:szCs w:val="24"/>
              </w:rPr>
              <w:tab/>
            </w:r>
            <w:r w:rsidRPr="00390B86">
              <w:rPr>
                <w:rStyle w:val="a7"/>
                <w:rFonts w:ascii="Times New Roman" w:eastAsia="Times New Roman" w:hAnsi="Times New Roman" w:cs="Times New Roman"/>
                <w:noProof/>
                <w:sz w:val="24"/>
                <w:szCs w:val="24"/>
              </w:rPr>
              <w:t>Работа с социальными сетями в ЕИПСК</w:t>
            </w:r>
            <w:r w:rsidRPr="00390B86">
              <w:rPr>
                <w:noProof/>
                <w:webHidden/>
                <w:sz w:val="24"/>
                <w:szCs w:val="24"/>
              </w:rPr>
              <w:tab/>
            </w:r>
            <w:r w:rsidRPr="00390B86">
              <w:rPr>
                <w:noProof/>
                <w:webHidden/>
                <w:sz w:val="24"/>
                <w:szCs w:val="24"/>
              </w:rPr>
              <w:fldChar w:fldCharType="begin"/>
            </w:r>
            <w:r w:rsidRPr="00390B86">
              <w:rPr>
                <w:noProof/>
                <w:webHidden/>
                <w:sz w:val="24"/>
                <w:szCs w:val="24"/>
              </w:rPr>
              <w:instrText xml:space="preserve"> PAGEREF _Toc414897711 \h </w:instrText>
            </w:r>
            <w:r w:rsidRPr="00390B86">
              <w:rPr>
                <w:noProof/>
                <w:webHidden/>
                <w:sz w:val="24"/>
                <w:szCs w:val="24"/>
              </w:rPr>
            </w:r>
            <w:r w:rsidRPr="00390B86">
              <w:rPr>
                <w:noProof/>
                <w:webHidden/>
                <w:sz w:val="24"/>
                <w:szCs w:val="24"/>
              </w:rPr>
              <w:fldChar w:fldCharType="separate"/>
            </w:r>
            <w:r w:rsidRPr="00390B86">
              <w:rPr>
                <w:noProof/>
                <w:webHidden/>
                <w:sz w:val="24"/>
                <w:szCs w:val="24"/>
              </w:rPr>
              <w:t>32</w:t>
            </w:r>
            <w:r w:rsidRPr="00390B86">
              <w:rPr>
                <w:noProof/>
                <w:webHidden/>
                <w:sz w:val="24"/>
                <w:szCs w:val="24"/>
              </w:rPr>
              <w:fldChar w:fldCharType="end"/>
            </w:r>
          </w:hyperlink>
        </w:p>
        <w:p w:rsidR="00390B86" w:rsidRPr="00390B86" w:rsidRDefault="00390B86">
          <w:pPr>
            <w:pStyle w:val="11"/>
            <w:rPr>
              <w:rFonts w:asciiTheme="minorHAnsi" w:eastAsiaTheme="minorEastAsia" w:hAnsiTheme="minorHAnsi" w:cstheme="minorBidi"/>
              <w:noProof/>
              <w:color w:val="auto"/>
              <w:sz w:val="24"/>
              <w:szCs w:val="24"/>
            </w:rPr>
          </w:pPr>
          <w:hyperlink w:anchor="_Toc414897712" w:history="1">
            <w:r w:rsidRPr="00390B86">
              <w:rPr>
                <w:rStyle w:val="a7"/>
                <w:rFonts w:ascii="Times New Roman" w:hAnsi="Times New Roman" w:cs="Times New Roman"/>
                <w:noProof/>
                <w:sz w:val="24"/>
                <w:szCs w:val="24"/>
              </w:rPr>
              <w:t>6.     Создание событий</w:t>
            </w:r>
            <w:r w:rsidRPr="00390B86">
              <w:rPr>
                <w:noProof/>
                <w:webHidden/>
                <w:sz w:val="24"/>
                <w:szCs w:val="24"/>
              </w:rPr>
              <w:tab/>
            </w:r>
            <w:r w:rsidRPr="00390B86">
              <w:rPr>
                <w:noProof/>
                <w:webHidden/>
                <w:sz w:val="24"/>
                <w:szCs w:val="24"/>
              </w:rPr>
              <w:fldChar w:fldCharType="begin"/>
            </w:r>
            <w:r w:rsidRPr="00390B86">
              <w:rPr>
                <w:noProof/>
                <w:webHidden/>
                <w:sz w:val="24"/>
                <w:szCs w:val="24"/>
              </w:rPr>
              <w:instrText xml:space="preserve"> PAGEREF _Toc414897712 \h </w:instrText>
            </w:r>
            <w:r w:rsidRPr="00390B86">
              <w:rPr>
                <w:noProof/>
                <w:webHidden/>
                <w:sz w:val="24"/>
                <w:szCs w:val="24"/>
              </w:rPr>
            </w:r>
            <w:r w:rsidRPr="00390B86">
              <w:rPr>
                <w:noProof/>
                <w:webHidden/>
                <w:sz w:val="24"/>
                <w:szCs w:val="24"/>
              </w:rPr>
              <w:fldChar w:fldCharType="separate"/>
            </w:r>
            <w:r w:rsidRPr="00390B86">
              <w:rPr>
                <w:noProof/>
                <w:webHidden/>
                <w:sz w:val="24"/>
                <w:szCs w:val="24"/>
              </w:rPr>
              <w:t>45</w:t>
            </w:r>
            <w:r w:rsidRPr="00390B86">
              <w:rPr>
                <w:noProof/>
                <w:webHidden/>
                <w:sz w:val="24"/>
                <w:szCs w:val="24"/>
              </w:rPr>
              <w:fldChar w:fldCharType="end"/>
            </w:r>
          </w:hyperlink>
        </w:p>
        <w:p w:rsidR="00390B86" w:rsidRPr="00390B86" w:rsidRDefault="00390B86">
          <w:pPr>
            <w:pStyle w:val="11"/>
            <w:rPr>
              <w:rFonts w:asciiTheme="minorHAnsi" w:eastAsiaTheme="minorEastAsia" w:hAnsiTheme="minorHAnsi" w:cstheme="minorBidi"/>
              <w:noProof/>
              <w:color w:val="auto"/>
              <w:sz w:val="24"/>
              <w:szCs w:val="24"/>
            </w:rPr>
          </w:pPr>
          <w:hyperlink w:anchor="_Toc414897713" w:history="1">
            <w:r w:rsidRPr="00390B86">
              <w:rPr>
                <w:rStyle w:val="a7"/>
                <w:rFonts w:ascii="Times New Roman" w:hAnsi="Times New Roman" w:cs="Times New Roman"/>
                <w:noProof/>
                <w:sz w:val="24"/>
                <w:szCs w:val="24"/>
              </w:rPr>
              <w:t>7.     Методические рекомендации по созданию статей</w:t>
            </w:r>
            <w:r w:rsidRPr="00390B86">
              <w:rPr>
                <w:noProof/>
                <w:webHidden/>
                <w:sz w:val="24"/>
                <w:szCs w:val="24"/>
              </w:rPr>
              <w:tab/>
            </w:r>
            <w:r w:rsidRPr="00390B86">
              <w:rPr>
                <w:noProof/>
                <w:webHidden/>
                <w:sz w:val="24"/>
                <w:szCs w:val="24"/>
              </w:rPr>
              <w:fldChar w:fldCharType="begin"/>
            </w:r>
            <w:r w:rsidRPr="00390B86">
              <w:rPr>
                <w:noProof/>
                <w:webHidden/>
                <w:sz w:val="24"/>
                <w:szCs w:val="24"/>
              </w:rPr>
              <w:instrText xml:space="preserve"> PAGEREF _Toc414897713 \h </w:instrText>
            </w:r>
            <w:r w:rsidRPr="00390B86">
              <w:rPr>
                <w:noProof/>
                <w:webHidden/>
                <w:sz w:val="24"/>
                <w:szCs w:val="24"/>
              </w:rPr>
            </w:r>
            <w:r w:rsidRPr="00390B86">
              <w:rPr>
                <w:noProof/>
                <w:webHidden/>
                <w:sz w:val="24"/>
                <w:szCs w:val="24"/>
              </w:rPr>
              <w:fldChar w:fldCharType="separate"/>
            </w:r>
            <w:r w:rsidRPr="00390B86">
              <w:rPr>
                <w:noProof/>
                <w:webHidden/>
                <w:sz w:val="24"/>
                <w:szCs w:val="24"/>
              </w:rPr>
              <w:t>51</w:t>
            </w:r>
            <w:r w:rsidRPr="00390B86">
              <w:rPr>
                <w:noProof/>
                <w:webHidden/>
                <w:sz w:val="24"/>
                <w:szCs w:val="24"/>
              </w:rPr>
              <w:fldChar w:fldCharType="end"/>
            </w:r>
          </w:hyperlink>
        </w:p>
        <w:p w:rsidR="00390B86" w:rsidRPr="00390B86" w:rsidRDefault="00390B86">
          <w:pPr>
            <w:pStyle w:val="11"/>
            <w:rPr>
              <w:rFonts w:asciiTheme="minorHAnsi" w:eastAsiaTheme="minorEastAsia" w:hAnsiTheme="minorHAnsi" w:cstheme="minorBidi"/>
              <w:noProof/>
              <w:color w:val="auto"/>
              <w:sz w:val="24"/>
              <w:szCs w:val="24"/>
            </w:rPr>
          </w:pPr>
          <w:hyperlink w:anchor="_Toc414897714" w:history="1">
            <w:r w:rsidRPr="00390B86">
              <w:rPr>
                <w:rStyle w:val="a7"/>
                <w:rFonts w:ascii="Times New Roman" w:hAnsi="Times New Roman" w:cs="Times New Roman"/>
                <w:noProof/>
                <w:sz w:val="24"/>
                <w:szCs w:val="24"/>
              </w:rPr>
              <w:t>8.     Сообщения в ЕИПСК</w:t>
            </w:r>
            <w:r w:rsidRPr="00390B86">
              <w:rPr>
                <w:noProof/>
                <w:webHidden/>
                <w:sz w:val="24"/>
                <w:szCs w:val="24"/>
              </w:rPr>
              <w:tab/>
            </w:r>
            <w:r w:rsidRPr="00390B86">
              <w:rPr>
                <w:noProof/>
                <w:webHidden/>
                <w:sz w:val="24"/>
                <w:szCs w:val="24"/>
              </w:rPr>
              <w:fldChar w:fldCharType="begin"/>
            </w:r>
            <w:r w:rsidRPr="00390B86">
              <w:rPr>
                <w:noProof/>
                <w:webHidden/>
                <w:sz w:val="24"/>
                <w:szCs w:val="24"/>
              </w:rPr>
              <w:instrText xml:space="preserve"> PAGEREF _Toc414897714 \h </w:instrText>
            </w:r>
            <w:r w:rsidRPr="00390B86">
              <w:rPr>
                <w:noProof/>
                <w:webHidden/>
                <w:sz w:val="24"/>
                <w:szCs w:val="24"/>
              </w:rPr>
            </w:r>
            <w:r w:rsidRPr="00390B86">
              <w:rPr>
                <w:noProof/>
                <w:webHidden/>
                <w:sz w:val="24"/>
                <w:szCs w:val="24"/>
              </w:rPr>
              <w:fldChar w:fldCharType="separate"/>
            </w:r>
            <w:r w:rsidRPr="00390B86">
              <w:rPr>
                <w:noProof/>
                <w:webHidden/>
                <w:sz w:val="24"/>
                <w:szCs w:val="24"/>
              </w:rPr>
              <w:t>56</w:t>
            </w:r>
            <w:r w:rsidRPr="00390B86">
              <w:rPr>
                <w:noProof/>
                <w:webHidden/>
                <w:sz w:val="24"/>
                <w:szCs w:val="24"/>
              </w:rPr>
              <w:fldChar w:fldCharType="end"/>
            </w:r>
          </w:hyperlink>
        </w:p>
        <w:p w:rsidR="00390B86" w:rsidRPr="00390B86" w:rsidRDefault="00390B86">
          <w:pPr>
            <w:pStyle w:val="11"/>
            <w:rPr>
              <w:rFonts w:asciiTheme="minorHAnsi" w:eastAsiaTheme="minorEastAsia" w:hAnsiTheme="minorHAnsi" w:cstheme="minorBidi"/>
              <w:noProof/>
              <w:color w:val="auto"/>
              <w:sz w:val="24"/>
              <w:szCs w:val="24"/>
            </w:rPr>
          </w:pPr>
          <w:hyperlink w:anchor="_Toc414897715" w:history="1">
            <w:r w:rsidRPr="00390B86">
              <w:rPr>
                <w:rStyle w:val="a7"/>
                <w:rFonts w:ascii="Times New Roman" w:hAnsi="Times New Roman" w:cs="Times New Roman"/>
                <w:noProof/>
                <w:sz w:val="24"/>
                <w:szCs w:val="24"/>
              </w:rPr>
              <w:t>9.     Работа с разделом «Аудитория»</w:t>
            </w:r>
            <w:r w:rsidRPr="00390B86">
              <w:rPr>
                <w:noProof/>
                <w:webHidden/>
                <w:sz w:val="24"/>
                <w:szCs w:val="24"/>
              </w:rPr>
              <w:tab/>
            </w:r>
            <w:r w:rsidRPr="00390B86">
              <w:rPr>
                <w:noProof/>
                <w:webHidden/>
                <w:sz w:val="24"/>
                <w:szCs w:val="24"/>
              </w:rPr>
              <w:fldChar w:fldCharType="begin"/>
            </w:r>
            <w:r w:rsidRPr="00390B86">
              <w:rPr>
                <w:noProof/>
                <w:webHidden/>
                <w:sz w:val="24"/>
                <w:szCs w:val="24"/>
              </w:rPr>
              <w:instrText xml:space="preserve"> PAGEREF _Toc414897715 \h </w:instrText>
            </w:r>
            <w:r w:rsidRPr="00390B86">
              <w:rPr>
                <w:noProof/>
                <w:webHidden/>
                <w:sz w:val="24"/>
                <w:szCs w:val="24"/>
              </w:rPr>
            </w:r>
            <w:r w:rsidRPr="00390B86">
              <w:rPr>
                <w:noProof/>
                <w:webHidden/>
                <w:sz w:val="24"/>
                <w:szCs w:val="24"/>
              </w:rPr>
              <w:fldChar w:fldCharType="separate"/>
            </w:r>
            <w:r w:rsidRPr="00390B86">
              <w:rPr>
                <w:noProof/>
                <w:webHidden/>
                <w:sz w:val="24"/>
                <w:szCs w:val="24"/>
              </w:rPr>
              <w:t>58</w:t>
            </w:r>
            <w:r w:rsidRPr="00390B86">
              <w:rPr>
                <w:noProof/>
                <w:webHidden/>
                <w:sz w:val="24"/>
                <w:szCs w:val="24"/>
              </w:rPr>
              <w:fldChar w:fldCharType="end"/>
            </w:r>
          </w:hyperlink>
        </w:p>
        <w:p w:rsidR="00390B86" w:rsidRPr="00390B86" w:rsidRDefault="00390B86">
          <w:pPr>
            <w:pStyle w:val="11"/>
            <w:rPr>
              <w:rFonts w:asciiTheme="minorHAnsi" w:eastAsiaTheme="minorEastAsia" w:hAnsiTheme="minorHAnsi" w:cstheme="minorBidi"/>
              <w:noProof/>
              <w:color w:val="auto"/>
              <w:sz w:val="24"/>
              <w:szCs w:val="24"/>
            </w:rPr>
          </w:pPr>
          <w:hyperlink w:anchor="_Toc414897716" w:history="1">
            <w:r w:rsidRPr="00390B86">
              <w:rPr>
                <w:rStyle w:val="a7"/>
                <w:rFonts w:ascii="Times New Roman" w:hAnsi="Times New Roman" w:cs="Times New Roman"/>
                <w:noProof/>
                <w:sz w:val="24"/>
                <w:szCs w:val="24"/>
              </w:rPr>
              <w:t>10.   Инструкции для учреждений-модераторов в ЕИПСК</w:t>
            </w:r>
            <w:r w:rsidRPr="00390B86">
              <w:rPr>
                <w:noProof/>
                <w:webHidden/>
                <w:sz w:val="24"/>
                <w:szCs w:val="24"/>
              </w:rPr>
              <w:tab/>
            </w:r>
            <w:r w:rsidRPr="00390B86">
              <w:rPr>
                <w:noProof/>
                <w:webHidden/>
                <w:sz w:val="24"/>
                <w:szCs w:val="24"/>
              </w:rPr>
              <w:fldChar w:fldCharType="begin"/>
            </w:r>
            <w:r w:rsidRPr="00390B86">
              <w:rPr>
                <w:noProof/>
                <w:webHidden/>
                <w:sz w:val="24"/>
                <w:szCs w:val="24"/>
              </w:rPr>
              <w:instrText xml:space="preserve"> PAGEREF _Toc414897716 \h </w:instrText>
            </w:r>
            <w:r w:rsidRPr="00390B86">
              <w:rPr>
                <w:noProof/>
                <w:webHidden/>
                <w:sz w:val="24"/>
                <w:szCs w:val="24"/>
              </w:rPr>
            </w:r>
            <w:r w:rsidRPr="00390B86">
              <w:rPr>
                <w:noProof/>
                <w:webHidden/>
                <w:sz w:val="24"/>
                <w:szCs w:val="24"/>
              </w:rPr>
              <w:fldChar w:fldCharType="separate"/>
            </w:r>
            <w:r w:rsidRPr="00390B86">
              <w:rPr>
                <w:noProof/>
                <w:webHidden/>
                <w:sz w:val="24"/>
                <w:szCs w:val="24"/>
              </w:rPr>
              <w:t>76</w:t>
            </w:r>
            <w:r w:rsidRPr="00390B86">
              <w:rPr>
                <w:noProof/>
                <w:webHidden/>
                <w:sz w:val="24"/>
                <w:szCs w:val="24"/>
              </w:rPr>
              <w:fldChar w:fldCharType="end"/>
            </w:r>
          </w:hyperlink>
        </w:p>
        <w:p w:rsidR="005C4997" w:rsidRPr="00390B86" w:rsidRDefault="00687DA7" w:rsidP="00AE53A2">
          <w:pPr>
            <w:tabs>
              <w:tab w:val="left" w:pos="0"/>
              <w:tab w:val="left" w:pos="142"/>
            </w:tabs>
            <w:ind w:left="-29" w:firstLine="455"/>
            <w:rPr>
              <w:rFonts w:ascii="Times New Roman" w:hAnsi="Times New Roman" w:cs="Times New Roman"/>
              <w:sz w:val="24"/>
              <w:szCs w:val="24"/>
            </w:rPr>
          </w:pPr>
          <w:r w:rsidRPr="00390B86">
            <w:rPr>
              <w:rFonts w:ascii="Times New Roman" w:hAnsi="Times New Roman" w:cs="Times New Roman"/>
              <w:sz w:val="24"/>
              <w:szCs w:val="24"/>
            </w:rPr>
            <w:fldChar w:fldCharType="end"/>
          </w:r>
        </w:p>
      </w:sdtContent>
    </w:sdt>
    <w:p w:rsidR="005C4997" w:rsidRPr="007531AD" w:rsidRDefault="005C4997" w:rsidP="00AE53A2">
      <w:pPr>
        <w:tabs>
          <w:tab w:val="left" w:pos="0"/>
          <w:tab w:val="left" w:pos="142"/>
        </w:tabs>
        <w:ind w:left="-29" w:firstLine="455"/>
        <w:jc w:val="both"/>
        <w:rPr>
          <w:rFonts w:ascii="Times New Roman" w:eastAsia="Times New Roman" w:hAnsi="Times New Roman" w:cs="Times New Roman"/>
          <w:color w:val="auto"/>
          <w:sz w:val="28"/>
          <w:szCs w:val="28"/>
        </w:rPr>
      </w:pPr>
    </w:p>
    <w:p w:rsidR="005C4997" w:rsidRPr="007531AD" w:rsidRDefault="005C4997" w:rsidP="00AE53A2">
      <w:pPr>
        <w:tabs>
          <w:tab w:val="left" w:pos="0"/>
          <w:tab w:val="left" w:pos="142"/>
        </w:tabs>
        <w:ind w:left="-29" w:firstLine="455"/>
        <w:jc w:val="both"/>
        <w:rPr>
          <w:rFonts w:ascii="Times New Roman" w:eastAsia="Times New Roman" w:hAnsi="Times New Roman" w:cs="Times New Roman"/>
          <w:color w:val="auto"/>
          <w:sz w:val="28"/>
          <w:szCs w:val="28"/>
        </w:rPr>
      </w:pPr>
    </w:p>
    <w:p w:rsidR="005C4997" w:rsidRPr="007531AD" w:rsidRDefault="005C4997" w:rsidP="00AE53A2">
      <w:pPr>
        <w:tabs>
          <w:tab w:val="left" w:pos="0"/>
          <w:tab w:val="left" w:pos="142"/>
        </w:tabs>
        <w:ind w:left="-29" w:firstLine="455"/>
        <w:jc w:val="both"/>
        <w:rPr>
          <w:rFonts w:ascii="Times New Roman" w:eastAsia="Times New Roman" w:hAnsi="Times New Roman" w:cs="Times New Roman"/>
          <w:color w:val="auto"/>
          <w:sz w:val="28"/>
          <w:szCs w:val="28"/>
        </w:rPr>
      </w:pPr>
    </w:p>
    <w:p w:rsidR="005C4997" w:rsidRPr="007531AD" w:rsidRDefault="005C4997" w:rsidP="00AE53A2">
      <w:pPr>
        <w:tabs>
          <w:tab w:val="left" w:pos="0"/>
          <w:tab w:val="left" w:pos="142"/>
        </w:tabs>
        <w:ind w:left="-29" w:firstLine="455"/>
        <w:jc w:val="both"/>
        <w:rPr>
          <w:rFonts w:ascii="Times New Roman" w:eastAsia="Times New Roman" w:hAnsi="Times New Roman" w:cs="Times New Roman"/>
          <w:color w:val="auto"/>
          <w:sz w:val="28"/>
          <w:szCs w:val="28"/>
        </w:rPr>
      </w:pPr>
    </w:p>
    <w:p w:rsidR="005C4997" w:rsidRPr="007531AD" w:rsidRDefault="005C4997" w:rsidP="00AE53A2">
      <w:pPr>
        <w:tabs>
          <w:tab w:val="left" w:pos="0"/>
          <w:tab w:val="left" w:pos="142"/>
        </w:tabs>
        <w:ind w:left="-29" w:firstLine="455"/>
        <w:jc w:val="both"/>
        <w:rPr>
          <w:rFonts w:ascii="Times New Roman" w:eastAsia="Times New Roman" w:hAnsi="Times New Roman" w:cs="Times New Roman"/>
          <w:color w:val="auto"/>
          <w:sz w:val="28"/>
          <w:szCs w:val="28"/>
        </w:rPr>
      </w:pPr>
    </w:p>
    <w:p w:rsidR="005C4997" w:rsidRPr="007531AD" w:rsidRDefault="005C4997" w:rsidP="00AE53A2">
      <w:pPr>
        <w:tabs>
          <w:tab w:val="left" w:pos="0"/>
          <w:tab w:val="left" w:pos="142"/>
        </w:tabs>
        <w:ind w:left="-29" w:firstLine="455"/>
        <w:jc w:val="both"/>
        <w:rPr>
          <w:rFonts w:ascii="Times New Roman" w:eastAsia="Times New Roman" w:hAnsi="Times New Roman" w:cs="Times New Roman"/>
          <w:color w:val="auto"/>
          <w:sz w:val="28"/>
          <w:szCs w:val="28"/>
        </w:rPr>
      </w:pPr>
    </w:p>
    <w:p w:rsidR="005C4997" w:rsidRPr="007531AD" w:rsidRDefault="005C4997" w:rsidP="00AE53A2">
      <w:pPr>
        <w:tabs>
          <w:tab w:val="left" w:pos="0"/>
          <w:tab w:val="left" w:pos="142"/>
        </w:tabs>
        <w:ind w:left="-29" w:firstLine="455"/>
        <w:jc w:val="both"/>
        <w:rPr>
          <w:rFonts w:ascii="Times New Roman" w:eastAsia="Times New Roman" w:hAnsi="Times New Roman" w:cs="Times New Roman"/>
          <w:color w:val="auto"/>
          <w:sz w:val="28"/>
          <w:szCs w:val="28"/>
        </w:rPr>
      </w:pPr>
    </w:p>
    <w:p w:rsidR="005C4997" w:rsidRPr="007531AD" w:rsidRDefault="005C4997" w:rsidP="00AE53A2">
      <w:pPr>
        <w:tabs>
          <w:tab w:val="left" w:pos="0"/>
          <w:tab w:val="left" w:pos="142"/>
        </w:tabs>
        <w:ind w:left="-29" w:firstLine="455"/>
        <w:jc w:val="both"/>
        <w:rPr>
          <w:rFonts w:ascii="Times New Roman" w:eastAsia="Times New Roman" w:hAnsi="Times New Roman" w:cs="Times New Roman"/>
          <w:color w:val="auto"/>
          <w:sz w:val="28"/>
          <w:szCs w:val="28"/>
        </w:rPr>
      </w:pPr>
    </w:p>
    <w:p w:rsidR="005C4997" w:rsidRPr="007531AD" w:rsidRDefault="005C4997" w:rsidP="00AE53A2">
      <w:pPr>
        <w:tabs>
          <w:tab w:val="left" w:pos="0"/>
          <w:tab w:val="left" w:pos="142"/>
        </w:tabs>
        <w:ind w:left="-29" w:firstLine="455"/>
        <w:jc w:val="both"/>
        <w:rPr>
          <w:rFonts w:ascii="Times New Roman" w:eastAsia="Times New Roman" w:hAnsi="Times New Roman" w:cs="Times New Roman"/>
          <w:color w:val="auto"/>
          <w:sz w:val="28"/>
          <w:szCs w:val="28"/>
        </w:rPr>
      </w:pPr>
    </w:p>
    <w:p w:rsidR="005C4997" w:rsidRPr="007531AD" w:rsidRDefault="005C4997" w:rsidP="00AE53A2">
      <w:pPr>
        <w:tabs>
          <w:tab w:val="left" w:pos="0"/>
          <w:tab w:val="left" w:pos="142"/>
        </w:tabs>
        <w:ind w:left="-29" w:firstLine="455"/>
        <w:jc w:val="both"/>
        <w:rPr>
          <w:rFonts w:ascii="Times New Roman" w:eastAsia="Times New Roman" w:hAnsi="Times New Roman" w:cs="Times New Roman"/>
          <w:color w:val="auto"/>
          <w:sz w:val="28"/>
          <w:szCs w:val="28"/>
        </w:rPr>
      </w:pPr>
    </w:p>
    <w:p w:rsidR="005C4997" w:rsidRPr="007531AD" w:rsidRDefault="005C4997" w:rsidP="00AE53A2">
      <w:pPr>
        <w:tabs>
          <w:tab w:val="left" w:pos="0"/>
          <w:tab w:val="left" w:pos="142"/>
        </w:tabs>
        <w:ind w:left="-29" w:firstLine="455"/>
        <w:jc w:val="both"/>
        <w:rPr>
          <w:rFonts w:ascii="Times New Roman" w:eastAsia="Times New Roman" w:hAnsi="Times New Roman" w:cs="Times New Roman"/>
          <w:color w:val="auto"/>
          <w:sz w:val="28"/>
          <w:szCs w:val="28"/>
        </w:rPr>
      </w:pPr>
    </w:p>
    <w:p w:rsidR="005C4997" w:rsidRPr="007531AD" w:rsidRDefault="005C4997" w:rsidP="00AE53A2">
      <w:pPr>
        <w:tabs>
          <w:tab w:val="left" w:pos="0"/>
          <w:tab w:val="left" w:pos="142"/>
        </w:tabs>
        <w:ind w:left="-29" w:firstLine="455"/>
        <w:jc w:val="both"/>
        <w:rPr>
          <w:rFonts w:ascii="Times New Roman" w:eastAsia="Times New Roman" w:hAnsi="Times New Roman" w:cs="Times New Roman"/>
          <w:color w:val="auto"/>
          <w:sz w:val="28"/>
          <w:szCs w:val="28"/>
        </w:rPr>
      </w:pPr>
    </w:p>
    <w:p w:rsidR="005C4997" w:rsidRPr="007531AD" w:rsidRDefault="005C4997" w:rsidP="00AE53A2">
      <w:pPr>
        <w:tabs>
          <w:tab w:val="left" w:pos="0"/>
          <w:tab w:val="left" w:pos="142"/>
        </w:tabs>
        <w:ind w:left="-29" w:firstLine="455"/>
        <w:jc w:val="both"/>
        <w:rPr>
          <w:rFonts w:ascii="Times New Roman" w:eastAsia="Times New Roman" w:hAnsi="Times New Roman" w:cs="Times New Roman"/>
          <w:color w:val="auto"/>
          <w:sz w:val="28"/>
          <w:szCs w:val="28"/>
        </w:rPr>
      </w:pPr>
    </w:p>
    <w:p w:rsidR="003B677F" w:rsidRPr="007531AD" w:rsidRDefault="003B677F" w:rsidP="00AE53A2">
      <w:pPr>
        <w:pStyle w:val="1"/>
        <w:numPr>
          <w:ilvl w:val="0"/>
          <w:numId w:val="9"/>
        </w:numPr>
        <w:tabs>
          <w:tab w:val="left" w:pos="0"/>
          <w:tab w:val="left" w:pos="142"/>
        </w:tabs>
        <w:ind w:left="-29" w:firstLine="455"/>
        <w:jc w:val="center"/>
        <w:rPr>
          <w:rFonts w:ascii="Times New Roman" w:hAnsi="Times New Roman" w:cs="Times New Roman"/>
          <w:b w:val="0"/>
          <w:i/>
          <w:color w:val="auto"/>
        </w:rPr>
      </w:pPr>
      <w:bookmarkStart w:id="1" w:name="_Toc411848164"/>
      <w:bookmarkStart w:id="2" w:name="_Toc414897707"/>
      <w:r w:rsidRPr="007531AD">
        <w:rPr>
          <w:rFonts w:ascii="Times New Roman" w:eastAsia="Times New Roman" w:hAnsi="Times New Roman" w:cs="Times New Roman"/>
          <w:color w:val="auto"/>
        </w:rPr>
        <w:lastRenderedPageBreak/>
        <w:t>Регистрация пользователя в системе</w:t>
      </w:r>
      <w:bookmarkEnd w:id="1"/>
      <w:bookmarkEnd w:id="2"/>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662086" w:rsidP="00AE53A2">
      <w:pPr>
        <w:tabs>
          <w:tab w:val="left" w:pos="0"/>
          <w:tab w:val="left" w:pos="142"/>
          <w:tab w:val="left" w:pos="9214"/>
        </w:tabs>
        <w:ind w:left="-29" w:firstLine="455"/>
        <w:jc w:val="both"/>
        <w:rPr>
          <w:rFonts w:ascii="Times New Roman" w:hAnsi="Times New Roman" w:cs="Times New Roman"/>
          <w:color w:val="auto"/>
          <w:sz w:val="28"/>
          <w:szCs w:val="28"/>
        </w:rPr>
      </w:pPr>
      <w:r w:rsidRPr="007531AD">
        <w:rPr>
          <w:rFonts w:ascii="Times New Roman" w:hAnsi="Times New Roman" w:cs="Times New Roman"/>
          <w:noProof/>
          <w:color w:val="auto"/>
          <w:sz w:val="28"/>
          <w:szCs w:val="28"/>
        </w:rPr>
        <w:drawing>
          <wp:anchor distT="114300" distB="114300" distL="114300" distR="114300" simplePos="0" relativeHeight="251664384" behindDoc="0" locked="0" layoutInCell="0" allowOverlap="0">
            <wp:simplePos x="0" y="0"/>
            <wp:positionH relativeFrom="margin">
              <wp:align>center</wp:align>
            </wp:positionH>
            <wp:positionV relativeFrom="paragraph">
              <wp:posOffset>786765</wp:posOffset>
            </wp:positionV>
            <wp:extent cx="5934075" cy="3301365"/>
            <wp:effectExtent l="19050" t="19050" r="28575" b="13335"/>
            <wp:wrapSquare wrapText="bothSides" distT="114300" distB="114300" distL="114300" distR="114300"/>
            <wp:docPr id="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8"/>
                    <a:srcRect l="6280" t="9974" r="8095" b="11043"/>
                    <a:stretch>
                      <a:fillRect/>
                    </a:stretch>
                  </pic:blipFill>
                  <pic:spPr>
                    <a:xfrm>
                      <a:off x="0" y="0"/>
                      <a:ext cx="5934075" cy="3301365"/>
                    </a:xfrm>
                    <a:prstGeom prst="rect">
                      <a:avLst/>
                    </a:prstGeom>
                    <a:ln>
                      <a:solidFill>
                        <a:schemeClr val="bg2">
                          <a:lumMod val="90000"/>
                        </a:schemeClr>
                      </a:solidFill>
                    </a:ln>
                  </pic:spPr>
                </pic:pic>
              </a:graphicData>
            </a:graphic>
          </wp:anchor>
        </w:drawing>
      </w:r>
      <w:r w:rsidR="003B677F" w:rsidRPr="007531AD">
        <w:rPr>
          <w:rFonts w:ascii="Times New Roman" w:hAnsi="Times New Roman" w:cs="Times New Roman"/>
          <w:noProof/>
          <w:color w:val="auto"/>
          <w:sz w:val="28"/>
          <w:szCs w:val="28"/>
        </w:rPr>
        <w:t>На сайте</w:t>
      </w:r>
      <w:r w:rsidR="003B677F" w:rsidRPr="007531AD">
        <w:rPr>
          <w:rFonts w:ascii="Times New Roman" w:eastAsia="Times New Roman" w:hAnsi="Times New Roman" w:cs="Times New Roman"/>
          <w:color w:val="auto"/>
          <w:sz w:val="28"/>
          <w:szCs w:val="28"/>
        </w:rPr>
        <w:t xml:space="preserve"> </w:t>
      </w:r>
      <w:r w:rsidR="003B677F" w:rsidRPr="007531AD">
        <w:rPr>
          <w:rFonts w:ascii="Times New Roman" w:eastAsia="Times New Roman" w:hAnsi="Times New Roman" w:cs="Times New Roman"/>
          <w:color w:val="auto"/>
          <w:sz w:val="28"/>
          <w:szCs w:val="28"/>
          <w:u w:val="single"/>
        </w:rPr>
        <w:t>http://all.culture.ru</w:t>
      </w:r>
      <w:r w:rsidR="003B677F" w:rsidRPr="007531AD">
        <w:rPr>
          <w:rFonts w:ascii="Times New Roman" w:eastAsia="Times New Roman" w:hAnsi="Times New Roman" w:cs="Times New Roman"/>
          <w:color w:val="auto"/>
          <w:sz w:val="28"/>
          <w:szCs w:val="28"/>
        </w:rPr>
        <w:t xml:space="preserve"> первое окно – вход в систему. Чтобы войти в ЕИПСК, необходимо пройти процедуру регистрации сотрудника учреждения.</w:t>
      </w:r>
    </w:p>
    <w:p w:rsidR="003B677F" w:rsidRPr="007531AD" w:rsidRDefault="003B677F" w:rsidP="00AE53A2">
      <w:pPr>
        <w:tabs>
          <w:tab w:val="left" w:pos="0"/>
          <w:tab w:val="left" w:pos="142"/>
        </w:tabs>
        <w:ind w:left="-29" w:firstLine="455"/>
        <w:jc w:val="center"/>
        <w:rPr>
          <w:rFonts w:ascii="Times New Roman" w:eastAsia="Times New Roman" w:hAnsi="Times New Roman" w:cs="Times New Roman"/>
          <w:color w:val="auto"/>
          <w:sz w:val="28"/>
          <w:szCs w:val="28"/>
        </w:rPr>
      </w:pPr>
      <w:r w:rsidRPr="007531AD">
        <w:rPr>
          <w:rFonts w:ascii="Times New Roman" w:eastAsia="Times New Roman" w:hAnsi="Times New Roman" w:cs="Times New Roman"/>
          <w:color w:val="auto"/>
          <w:sz w:val="28"/>
          <w:szCs w:val="28"/>
        </w:rPr>
        <w:t>Рис.1. Вход в систему</w:t>
      </w:r>
    </w:p>
    <w:p w:rsidR="003B677F" w:rsidRPr="007531AD" w:rsidRDefault="003B677F" w:rsidP="00AE53A2">
      <w:pPr>
        <w:tabs>
          <w:tab w:val="left" w:pos="0"/>
          <w:tab w:val="left" w:pos="142"/>
        </w:tabs>
        <w:ind w:left="-29" w:firstLine="455"/>
        <w:jc w:val="both"/>
        <w:rPr>
          <w:rFonts w:ascii="Times New Roman" w:eastAsia="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eastAsia="Times New Roman" w:hAnsi="Times New Roman" w:cs="Times New Roman"/>
          <w:color w:val="auto"/>
          <w:sz w:val="28"/>
          <w:szCs w:val="28"/>
        </w:rPr>
      </w:pPr>
      <w:r w:rsidRPr="007531AD">
        <w:rPr>
          <w:rFonts w:ascii="Times New Roman" w:eastAsia="Times New Roman" w:hAnsi="Times New Roman" w:cs="Times New Roman"/>
          <w:b/>
          <w:color w:val="auto"/>
          <w:sz w:val="28"/>
          <w:szCs w:val="28"/>
        </w:rPr>
        <w:t>Порядок регистрации в ЕИПСК</w:t>
      </w:r>
      <w:r w:rsidRPr="007531AD">
        <w:rPr>
          <w:rFonts w:ascii="Times New Roman" w:eastAsia="Times New Roman" w:hAnsi="Times New Roman" w:cs="Times New Roman"/>
          <w:color w:val="auto"/>
          <w:sz w:val="28"/>
          <w:szCs w:val="28"/>
        </w:rPr>
        <w:t>.</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3B677F" w:rsidP="00AE53A2">
      <w:pPr>
        <w:numPr>
          <w:ilvl w:val="0"/>
          <w:numId w:val="1"/>
        </w:numPr>
        <w:tabs>
          <w:tab w:val="left" w:pos="0"/>
          <w:tab w:val="left" w:pos="142"/>
        </w:tabs>
        <w:ind w:left="-29" w:firstLine="455"/>
        <w:contextualSpacing/>
        <w:jc w:val="both"/>
        <w:rPr>
          <w:rFonts w:ascii="Times New Roman" w:eastAsia="Times New Roman" w:hAnsi="Times New Roman" w:cs="Times New Roman"/>
          <w:color w:val="auto"/>
          <w:sz w:val="28"/>
          <w:szCs w:val="28"/>
        </w:rPr>
      </w:pPr>
      <w:r w:rsidRPr="007531AD">
        <w:rPr>
          <w:rFonts w:ascii="Times New Roman" w:eastAsia="Times New Roman" w:hAnsi="Times New Roman" w:cs="Times New Roman"/>
          <w:color w:val="auto"/>
          <w:sz w:val="28"/>
          <w:szCs w:val="28"/>
        </w:rPr>
        <w:t xml:space="preserve">Нажать кнопку «Регистрация». В открывшейся анкете необходимо заполнить все поля, помеченные звездочкой: e-mail, пароль, с помощью которого будет осуществляться вход на сайт, телефон, а также имя и фамилию. </w:t>
      </w:r>
    </w:p>
    <w:p w:rsidR="003B677F" w:rsidRPr="007531AD" w:rsidRDefault="003B677F" w:rsidP="00AE53A2">
      <w:pPr>
        <w:numPr>
          <w:ilvl w:val="0"/>
          <w:numId w:val="1"/>
        </w:numPr>
        <w:tabs>
          <w:tab w:val="left" w:pos="0"/>
          <w:tab w:val="left" w:pos="142"/>
        </w:tabs>
        <w:ind w:left="-29" w:firstLine="455"/>
        <w:contextualSpacing/>
        <w:jc w:val="both"/>
        <w:rPr>
          <w:rFonts w:ascii="Times New Roman" w:eastAsia="Times New Roman" w:hAnsi="Times New Roman" w:cs="Times New Roman"/>
          <w:color w:val="auto"/>
          <w:sz w:val="28"/>
          <w:szCs w:val="28"/>
        </w:rPr>
      </w:pPr>
      <w:r w:rsidRPr="007531AD">
        <w:rPr>
          <w:rFonts w:ascii="Times New Roman" w:eastAsia="Times New Roman" w:hAnsi="Times New Roman" w:cs="Times New Roman"/>
          <w:color w:val="auto"/>
          <w:sz w:val="28"/>
          <w:szCs w:val="28"/>
        </w:rPr>
        <w:t>После заполнения нажать кнопку «Далее».</w:t>
      </w:r>
    </w:p>
    <w:p w:rsidR="003B677F" w:rsidRPr="007531AD" w:rsidRDefault="003B677F" w:rsidP="00AE53A2">
      <w:pPr>
        <w:tabs>
          <w:tab w:val="left" w:pos="0"/>
          <w:tab w:val="left" w:pos="142"/>
        </w:tabs>
        <w:ind w:left="-29" w:firstLine="455"/>
        <w:jc w:val="center"/>
        <w:rPr>
          <w:rFonts w:ascii="Times New Roman" w:hAnsi="Times New Roman" w:cs="Times New Roman"/>
          <w:color w:val="auto"/>
          <w:sz w:val="28"/>
          <w:szCs w:val="28"/>
        </w:rPr>
      </w:pPr>
      <w:r w:rsidRPr="007531AD">
        <w:rPr>
          <w:rFonts w:ascii="Times New Roman" w:eastAsia="Times New Roman" w:hAnsi="Times New Roman" w:cs="Times New Roman"/>
          <w:noProof/>
          <w:color w:val="auto"/>
          <w:sz w:val="28"/>
          <w:szCs w:val="28"/>
        </w:rPr>
        <w:lastRenderedPageBreak/>
        <w:drawing>
          <wp:anchor distT="114300" distB="114300" distL="114300" distR="114300" simplePos="0" relativeHeight="251665408" behindDoc="0" locked="0" layoutInCell="0" allowOverlap="0">
            <wp:simplePos x="0" y="0"/>
            <wp:positionH relativeFrom="margin">
              <wp:posOffset>-9525</wp:posOffset>
            </wp:positionH>
            <wp:positionV relativeFrom="paragraph">
              <wp:posOffset>-200025</wp:posOffset>
            </wp:positionV>
            <wp:extent cx="5924550" cy="2867025"/>
            <wp:effectExtent l="19050" t="19050" r="19050" b="28575"/>
            <wp:wrapSquare wrapText="bothSides" distT="114300" distB="114300" distL="114300" distR="114300"/>
            <wp:docPr id="2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9"/>
                    <a:srcRect l="9393" t="13043" r="9366" b="19437"/>
                    <a:stretch>
                      <a:fillRect/>
                    </a:stretch>
                  </pic:blipFill>
                  <pic:spPr>
                    <a:xfrm>
                      <a:off x="0" y="0"/>
                      <a:ext cx="5924550" cy="2867025"/>
                    </a:xfrm>
                    <a:prstGeom prst="rect">
                      <a:avLst/>
                    </a:prstGeom>
                    <a:ln>
                      <a:solidFill>
                        <a:schemeClr val="bg1">
                          <a:lumMod val="75000"/>
                        </a:schemeClr>
                      </a:solidFill>
                    </a:ln>
                  </pic:spPr>
                </pic:pic>
              </a:graphicData>
            </a:graphic>
          </wp:anchor>
        </w:drawing>
      </w:r>
      <w:r w:rsidRPr="007531AD">
        <w:rPr>
          <w:rFonts w:ascii="Times New Roman" w:eastAsia="Times New Roman" w:hAnsi="Times New Roman" w:cs="Times New Roman"/>
          <w:color w:val="auto"/>
          <w:sz w:val="28"/>
          <w:szCs w:val="28"/>
        </w:rPr>
        <w:t>Рис.2. Регистрация в системе</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Чтобы регистрация подтвердилась, необходимо ввести код, который придет на почту из полученного письма. Если письмо не пришло – следует нажать на кнопку «Выслать повторно».</w:t>
      </w:r>
    </w:p>
    <w:p w:rsidR="003B677F" w:rsidRPr="007531AD" w:rsidRDefault="003B677F" w:rsidP="00AE53A2">
      <w:pPr>
        <w:tabs>
          <w:tab w:val="left" w:pos="0"/>
          <w:tab w:val="left" w:pos="142"/>
        </w:tabs>
        <w:ind w:left="-29" w:firstLine="455"/>
        <w:jc w:val="center"/>
        <w:rPr>
          <w:rFonts w:ascii="Times New Roman" w:hAnsi="Times New Roman" w:cs="Times New Roman"/>
          <w:color w:val="auto"/>
          <w:sz w:val="28"/>
          <w:szCs w:val="28"/>
        </w:rPr>
      </w:pPr>
      <w:r w:rsidRPr="007531AD">
        <w:rPr>
          <w:rFonts w:ascii="Times New Roman" w:eastAsia="Times New Roman" w:hAnsi="Times New Roman" w:cs="Times New Roman"/>
          <w:noProof/>
          <w:color w:val="auto"/>
          <w:sz w:val="28"/>
          <w:szCs w:val="28"/>
        </w:rPr>
        <w:drawing>
          <wp:anchor distT="114300" distB="114300" distL="114300" distR="114300" simplePos="0" relativeHeight="251666432" behindDoc="0" locked="0" layoutInCell="0" allowOverlap="0">
            <wp:simplePos x="0" y="0"/>
            <wp:positionH relativeFrom="margin">
              <wp:posOffset>-10160</wp:posOffset>
            </wp:positionH>
            <wp:positionV relativeFrom="paragraph">
              <wp:posOffset>342900</wp:posOffset>
            </wp:positionV>
            <wp:extent cx="5953125" cy="1600200"/>
            <wp:effectExtent l="19050" t="19050" r="28575" b="19050"/>
            <wp:wrapSquare wrapText="bothSides" distT="114300" distB="114300" distL="114300" distR="114300"/>
            <wp:docPr id="2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0"/>
                    <a:srcRect l="9471" t="13250" r="9150" b="55775"/>
                    <a:stretch>
                      <a:fillRect/>
                    </a:stretch>
                  </pic:blipFill>
                  <pic:spPr>
                    <a:xfrm>
                      <a:off x="0" y="0"/>
                      <a:ext cx="5953125" cy="1600200"/>
                    </a:xfrm>
                    <a:prstGeom prst="rect">
                      <a:avLst/>
                    </a:prstGeom>
                    <a:ln>
                      <a:solidFill>
                        <a:schemeClr val="bg1">
                          <a:lumMod val="75000"/>
                        </a:schemeClr>
                      </a:solidFill>
                    </a:ln>
                  </pic:spPr>
                </pic:pic>
              </a:graphicData>
            </a:graphic>
          </wp:anchor>
        </w:drawing>
      </w:r>
      <w:r w:rsidRPr="007531AD">
        <w:rPr>
          <w:rFonts w:ascii="Times New Roman" w:eastAsia="Times New Roman" w:hAnsi="Times New Roman" w:cs="Times New Roman"/>
          <w:color w:val="auto"/>
          <w:sz w:val="28"/>
          <w:szCs w:val="28"/>
        </w:rPr>
        <w:t>Рис.3. Подтверждение e-mail адреса</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 xml:space="preserve">При верном введении кода или переходе по ссылке с почты придет сообщение: «Поздравляем! Вы успешно зарегистрировались на </w:t>
      </w:r>
      <w:hyperlink r:id="rId11">
        <w:r w:rsidRPr="007531AD">
          <w:rPr>
            <w:rFonts w:ascii="Times New Roman" w:eastAsia="Times New Roman" w:hAnsi="Times New Roman" w:cs="Times New Roman"/>
            <w:color w:val="auto"/>
            <w:sz w:val="28"/>
            <w:szCs w:val="28"/>
            <w:u w:val="single"/>
          </w:rPr>
          <w:t>all.culture.ru</w:t>
        </w:r>
      </w:hyperlink>
      <w:r w:rsidRPr="007531AD">
        <w:rPr>
          <w:rFonts w:ascii="Times New Roman" w:eastAsia="Times New Roman" w:hAnsi="Times New Roman" w:cs="Times New Roman"/>
          <w:color w:val="auto"/>
          <w:sz w:val="28"/>
          <w:szCs w:val="28"/>
        </w:rPr>
        <w:t>».</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3B677F" w:rsidP="00AE53A2">
      <w:pPr>
        <w:pStyle w:val="1"/>
        <w:numPr>
          <w:ilvl w:val="0"/>
          <w:numId w:val="9"/>
        </w:numPr>
        <w:tabs>
          <w:tab w:val="left" w:pos="0"/>
          <w:tab w:val="left" w:pos="142"/>
        </w:tabs>
        <w:ind w:left="-29" w:firstLine="455"/>
        <w:jc w:val="center"/>
        <w:rPr>
          <w:rFonts w:ascii="Times New Roman" w:hAnsi="Times New Roman" w:cs="Times New Roman"/>
          <w:b w:val="0"/>
          <w:color w:val="auto"/>
        </w:rPr>
      </w:pPr>
      <w:bookmarkStart w:id="3" w:name="_Toc411848165"/>
      <w:bookmarkStart w:id="4" w:name="_Toc414897708"/>
      <w:r w:rsidRPr="007531AD">
        <w:rPr>
          <w:rFonts w:ascii="Times New Roman" w:eastAsia="Times New Roman" w:hAnsi="Times New Roman" w:cs="Times New Roman"/>
          <w:color w:val="auto"/>
        </w:rPr>
        <w:lastRenderedPageBreak/>
        <w:t>Создание учреждения в ЕИПСК</w:t>
      </w:r>
      <w:bookmarkEnd w:id="3"/>
      <w:bookmarkEnd w:id="4"/>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3B677F" w:rsidP="00AE53A2">
      <w:pPr>
        <w:tabs>
          <w:tab w:val="left" w:pos="0"/>
          <w:tab w:val="left" w:pos="142"/>
          <w:tab w:val="left" w:pos="9214"/>
        </w:tabs>
        <w:ind w:left="-29" w:firstLine="455"/>
        <w:jc w:val="both"/>
        <w:rPr>
          <w:rFonts w:ascii="Times New Roman" w:hAnsi="Times New Roman" w:cs="Times New Roman"/>
          <w:color w:val="auto"/>
          <w:sz w:val="28"/>
          <w:szCs w:val="28"/>
        </w:rPr>
      </w:pPr>
      <w:r w:rsidRPr="007531AD">
        <w:rPr>
          <w:rFonts w:ascii="Times New Roman" w:hAnsi="Times New Roman" w:cs="Times New Roman"/>
          <w:noProof/>
          <w:color w:val="auto"/>
          <w:sz w:val="28"/>
          <w:szCs w:val="28"/>
        </w:rPr>
        <w:drawing>
          <wp:anchor distT="114300" distB="114300" distL="114300" distR="114300" simplePos="0" relativeHeight="251659264" behindDoc="0" locked="0" layoutInCell="0" allowOverlap="0">
            <wp:simplePos x="0" y="0"/>
            <wp:positionH relativeFrom="margin">
              <wp:posOffset>-9525</wp:posOffset>
            </wp:positionH>
            <wp:positionV relativeFrom="paragraph">
              <wp:posOffset>634365</wp:posOffset>
            </wp:positionV>
            <wp:extent cx="5951220" cy="2322195"/>
            <wp:effectExtent l="19050" t="19050" r="11430" b="20955"/>
            <wp:wrapSquare wrapText="bothSides" distT="114300" distB="114300" distL="114300" distR="114300"/>
            <wp:docPr id="3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2"/>
                    <a:srcRect t="10485" b="27109"/>
                    <a:stretch>
                      <a:fillRect/>
                    </a:stretch>
                  </pic:blipFill>
                  <pic:spPr>
                    <a:xfrm>
                      <a:off x="0" y="0"/>
                      <a:ext cx="5951220" cy="2322195"/>
                    </a:xfrm>
                    <a:prstGeom prst="rect">
                      <a:avLst/>
                    </a:prstGeom>
                    <a:ln>
                      <a:solidFill>
                        <a:schemeClr val="bg1">
                          <a:lumMod val="75000"/>
                        </a:schemeClr>
                      </a:solidFill>
                    </a:ln>
                  </pic:spPr>
                </pic:pic>
              </a:graphicData>
            </a:graphic>
          </wp:anchor>
        </w:drawing>
      </w:r>
      <w:r w:rsidRPr="007531AD">
        <w:rPr>
          <w:rFonts w:ascii="Times New Roman" w:eastAsia="Times New Roman" w:hAnsi="Times New Roman" w:cs="Times New Roman"/>
          <w:color w:val="auto"/>
          <w:sz w:val="28"/>
          <w:szCs w:val="28"/>
        </w:rPr>
        <w:t xml:space="preserve">После успешной регистрации система автоматически осуществляет переход на страницу выбора учреждения. </w:t>
      </w:r>
    </w:p>
    <w:p w:rsidR="003B677F" w:rsidRPr="007531AD" w:rsidRDefault="003B677F" w:rsidP="00AE53A2">
      <w:pPr>
        <w:tabs>
          <w:tab w:val="left" w:pos="0"/>
          <w:tab w:val="left" w:pos="142"/>
        </w:tabs>
        <w:ind w:left="-29" w:firstLine="455"/>
        <w:jc w:val="center"/>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Рис.4. Выбор учреждения</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09633B" w:rsidP="00AE53A2">
      <w:pPr>
        <w:tabs>
          <w:tab w:val="left" w:pos="0"/>
          <w:tab w:val="left" w:pos="142"/>
        </w:tabs>
        <w:ind w:left="-29" w:firstLine="455"/>
        <w:jc w:val="both"/>
        <w:rPr>
          <w:rFonts w:ascii="Times New Roman" w:eastAsia="Times New Roman" w:hAnsi="Times New Roman" w:cs="Times New Roman"/>
          <w:color w:val="auto"/>
          <w:sz w:val="28"/>
          <w:szCs w:val="28"/>
        </w:rPr>
      </w:pPr>
      <w:r>
        <w:rPr>
          <w:rFonts w:ascii="Times New Roman" w:hAnsi="Times New Roman" w:cs="Times New Roman"/>
          <w:noProof/>
          <w:color w:val="auto"/>
          <w:sz w:val="28"/>
          <w:szCs w:val="28"/>
        </w:rPr>
        <w:drawing>
          <wp:anchor distT="0" distB="0" distL="114300" distR="114300" simplePos="0" relativeHeight="251702272" behindDoc="0" locked="0" layoutInCell="1" allowOverlap="1">
            <wp:simplePos x="0" y="0"/>
            <wp:positionH relativeFrom="column">
              <wp:posOffset>38100</wp:posOffset>
            </wp:positionH>
            <wp:positionV relativeFrom="paragraph">
              <wp:posOffset>1301115</wp:posOffset>
            </wp:positionV>
            <wp:extent cx="5903595" cy="1802765"/>
            <wp:effectExtent l="19050" t="19050" r="20955" b="26035"/>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l="787" t="16410" r="1606" b="35897"/>
                    <a:stretch>
                      <a:fillRect/>
                    </a:stretch>
                  </pic:blipFill>
                  <pic:spPr bwMode="auto">
                    <a:xfrm>
                      <a:off x="0" y="0"/>
                      <a:ext cx="5903595" cy="1802765"/>
                    </a:xfrm>
                    <a:prstGeom prst="rect">
                      <a:avLst/>
                    </a:prstGeom>
                    <a:noFill/>
                    <a:ln w="9525">
                      <a:solidFill>
                        <a:schemeClr val="bg1">
                          <a:lumMod val="75000"/>
                        </a:schemeClr>
                      </a:solidFill>
                      <a:miter lim="800000"/>
                      <a:headEnd/>
                      <a:tailEnd/>
                    </a:ln>
                  </pic:spPr>
                </pic:pic>
              </a:graphicData>
            </a:graphic>
          </wp:anchor>
        </w:drawing>
      </w:r>
      <w:r w:rsidR="003B677F" w:rsidRPr="007531AD">
        <w:rPr>
          <w:rFonts w:ascii="Times New Roman" w:hAnsi="Times New Roman" w:cs="Times New Roman"/>
          <w:noProof/>
          <w:color w:val="auto"/>
          <w:sz w:val="28"/>
          <w:szCs w:val="28"/>
        </w:rPr>
        <w:t>Представит</w:t>
      </w:r>
      <w:r w:rsidR="003B677F" w:rsidRPr="007531AD">
        <w:rPr>
          <w:rFonts w:ascii="Times New Roman" w:eastAsia="Times New Roman" w:hAnsi="Times New Roman" w:cs="Times New Roman"/>
          <w:color w:val="auto"/>
          <w:sz w:val="28"/>
          <w:szCs w:val="28"/>
        </w:rPr>
        <w:t xml:space="preserve">елю учреждения, которое уже есть в системе, необходимо оставить заявку на присоединение к нему. Нужно выбрать область, район или город, а затем начать набирать название организации и выбрать ее из появившегося списка. Представители организации </w:t>
      </w:r>
      <w:r w:rsidR="00BD1E0C">
        <w:rPr>
          <w:rFonts w:ascii="Times New Roman" w:eastAsia="Times New Roman" w:hAnsi="Times New Roman" w:cs="Times New Roman"/>
          <w:color w:val="auto"/>
          <w:sz w:val="28"/>
          <w:szCs w:val="28"/>
        </w:rPr>
        <w:t xml:space="preserve">или модератор </w:t>
      </w:r>
      <w:r w:rsidR="003B677F" w:rsidRPr="007531AD">
        <w:rPr>
          <w:rFonts w:ascii="Times New Roman" w:eastAsia="Times New Roman" w:hAnsi="Times New Roman" w:cs="Times New Roman"/>
          <w:color w:val="auto"/>
          <w:sz w:val="28"/>
          <w:szCs w:val="28"/>
        </w:rPr>
        <w:t>рассмотрят запрос и одобрят его либо отклонят.</w:t>
      </w:r>
    </w:p>
    <w:p w:rsidR="003B677F" w:rsidRDefault="003B677F" w:rsidP="00AE53A2">
      <w:pPr>
        <w:tabs>
          <w:tab w:val="left" w:pos="0"/>
          <w:tab w:val="left" w:pos="142"/>
        </w:tabs>
        <w:ind w:left="-29" w:firstLine="455"/>
        <w:jc w:val="center"/>
        <w:rPr>
          <w:rFonts w:ascii="Times New Roman" w:eastAsia="Times New Roman" w:hAnsi="Times New Roman" w:cs="Times New Roman"/>
          <w:color w:val="auto"/>
          <w:sz w:val="28"/>
          <w:szCs w:val="28"/>
        </w:rPr>
      </w:pPr>
      <w:r w:rsidRPr="007531AD">
        <w:rPr>
          <w:rFonts w:ascii="Times New Roman" w:eastAsia="Times New Roman" w:hAnsi="Times New Roman" w:cs="Times New Roman"/>
          <w:color w:val="auto"/>
          <w:sz w:val="28"/>
          <w:szCs w:val="28"/>
        </w:rPr>
        <w:t>Рис.5. Присоединение к учреждению</w:t>
      </w:r>
    </w:p>
    <w:p w:rsidR="0009633B" w:rsidRPr="007531AD" w:rsidRDefault="0009633B" w:rsidP="00AE53A2">
      <w:pPr>
        <w:tabs>
          <w:tab w:val="left" w:pos="0"/>
          <w:tab w:val="left" w:pos="142"/>
        </w:tabs>
        <w:ind w:left="-29" w:firstLine="455"/>
        <w:jc w:val="center"/>
        <w:rPr>
          <w:rFonts w:ascii="Times New Roman" w:hAnsi="Times New Roman" w:cs="Times New Roman"/>
          <w:color w:val="auto"/>
          <w:sz w:val="28"/>
          <w:szCs w:val="28"/>
        </w:rPr>
      </w:pPr>
    </w:p>
    <w:p w:rsidR="00155A5D" w:rsidRDefault="00155A5D" w:rsidP="00AE53A2">
      <w:pPr>
        <w:tabs>
          <w:tab w:val="left" w:pos="0"/>
          <w:tab w:val="left" w:pos="142"/>
        </w:tabs>
        <w:ind w:left="-29" w:firstLine="455"/>
        <w:jc w:val="both"/>
        <w:rPr>
          <w:rFonts w:ascii="Times New Roman" w:hAnsi="Times New Roman" w:cs="Times New Roman"/>
          <w:b/>
          <w:i/>
          <w:color w:val="auto"/>
          <w:sz w:val="28"/>
          <w:szCs w:val="28"/>
        </w:rPr>
      </w:pPr>
    </w:p>
    <w:p w:rsidR="00155A5D" w:rsidRDefault="00155A5D" w:rsidP="00AE53A2">
      <w:pPr>
        <w:tabs>
          <w:tab w:val="left" w:pos="0"/>
          <w:tab w:val="left" w:pos="142"/>
        </w:tabs>
        <w:ind w:left="-29" w:firstLine="455"/>
        <w:jc w:val="both"/>
        <w:rPr>
          <w:rFonts w:ascii="Times New Roman" w:hAnsi="Times New Roman" w:cs="Times New Roman"/>
          <w:b/>
          <w:i/>
          <w:color w:val="auto"/>
          <w:sz w:val="28"/>
          <w:szCs w:val="28"/>
        </w:rPr>
      </w:pPr>
    </w:p>
    <w:p w:rsidR="00F46538" w:rsidRPr="00C8270B" w:rsidRDefault="00F46538" w:rsidP="00AE53A2">
      <w:pPr>
        <w:tabs>
          <w:tab w:val="left" w:pos="0"/>
          <w:tab w:val="left" w:pos="142"/>
        </w:tabs>
        <w:ind w:left="-29" w:firstLine="455"/>
        <w:jc w:val="both"/>
        <w:rPr>
          <w:rFonts w:ascii="Times New Roman" w:hAnsi="Times New Roman" w:cs="Times New Roman"/>
          <w:b/>
          <w:color w:val="auto"/>
          <w:sz w:val="28"/>
          <w:szCs w:val="28"/>
        </w:rPr>
      </w:pPr>
      <w:r w:rsidRPr="00C8270B">
        <w:rPr>
          <w:rFonts w:ascii="Times New Roman" w:hAnsi="Times New Roman" w:cs="Times New Roman"/>
          <w:b/>
          <w:color w:val="auto"/>
          <w:sz w:val="28"/>
          <w:szCs w:val="28"/>
        </w:rPr>
        <w:lastRenderedPageBreak/>
        <w:t>Примеры</w:t>
      </w:r>
      <w:r w:rsidR="00137918" w:rsidRPr="00C8270B">
        <w:rPr>
          <w:rFonts w:ascii="Times New Roman" w:hAnsi="Times New Roman" w:cs="Times New Roman"/>
          <w:b/>
          <w:color w:val="auto"/>
          <w:sz w:val="28"/>
          <w:szCs w:val="28"/>
        </w:rPr>
        <w:t xml:space="preserve"> заполнения полей для</w:t>
      </w:r>
      <w:r w:rsidRPr="00C8270B">
        <w:rPr>
          <w:rFonts w:ascii="Times New Roman" w:hAnsi="Times New Roman" w:cs="Times New Roman"/>
          <w:b/>
          <w:color w:val="auto"/>
          <w:sz w:val="28"/>
          <w:szCs w:val="28"/>
        </w:rPr>
        <w:t xml:space="preserve"> присоединения</w:t>
      </w:r>
      <w:r w:rsidR="000574F1">
        <w:rPr>
          <w:rFonts w:ascii="Times New Roman" w:hAnsi="Times New Roman" w:cs="Times New Roman"/>
          <w:b/>
          <w:color w:val="auto"/>
          <w:sz w:val="28"/>
          <w:szCs w:val="28"/>
        </w:rPr>
        <w:t xml:space="preserve"> к учреждению</w:t>
      </w:r>
      <w:r w:rsidR="00C8270B">
        <w:rPr>
          <w:rFonts w:ascii="Times New Roman" w:hAnsi="Times New Roman" w:cs="Times New Roman"/>
          <w:b/>
          <w:color w:val="auto"/>
          <w:sz w:val="28"/>
          <w:szCs w:val="28"/>
        </w:rPr>
        <w:t>.</w:t>
      </w:r>
    </w:p>
    <w:p w:rsidR="00137918" w:rsidRPr="00137918" w:rsidRDefault="00137918" w:rsidP="00AE53A2">
      <w:pPr>
        <w:tabs>
          <w:tab w:val="left" w:pos="0"/>
          <w:tab w:val="left" w:pos="142"/>
        </w:tabs>
        <w:ind w:left="-29" w:firstLine="455"/>
        <w:jc w:val="both"/>
        <w:rPr>
          <w:rFonts w:ascii="Times New Roman" w:hAnsi="Times New Roman" w:cs="Times New Roman"/>
          <w:i/>
          <w:color w:val="auto"/>
          <w:sz w:val="28"/>
          <w:szCs w:val="28"/>
        </w:rPr>
      </w:pPr>
    </w:p>
    <w:p w:rsidR="00155A5D" w:rsidRPr="009D2BC5" w:rsidRDefault="00155A5D" w:rsidP="00AE53A2">
      <w:pPr>
        <w:tabs>
          <w:tab w:val="left" w:pos="0"/>
          <w:tab w:val="left" w:pos="142"/>
        </w:tabs>
        <w:ind w:left="-29" w:firstLine="455"/>
        <w:jc w:val="both"/>
        <w:rPr>
          <w:rFonts w:ascii="Times New Roman" w:hAnsi="Times New Roman" w:cs="Times New Roman"/>
          <w:i/>
          <w:color w:val="auto"/>
          <w:sz w:val="28"/>
          <w:szCs w:val="28"/>
        </w:rPr>
      </w:pPr>
      <w:r w:rsidRPr="00C8270B">
        <w:rPr>
          <w:rFonts w:ascii="Times New Roman" w:hAnsi="Times New Roman" w:cs="Times New Roman"/>
          <w:b/>
          <w:i/>
          <w:color w:val="auto"/>
          <w:sz w:val="28"/>
          <w:szCs w:val="28"/>
        </w:rPr>
        <w:t>Пример 1. ФГБУК «Государственный военно-исторический и природный музей-заповедник «Куликово поле» (федеральное подчинение</w:t>
      </w:r>
      <w:r w:rsidRPr="009D2BC5">
        <w:rPr>
          <w:rFonts w:ascii="Times New Roman" w:hAnsi="Times New Roman" w:cs="Times New Roman"/>
          <w:i/>
          <w:color w:val="auto"/>
          <w:sz w:val="28"/>
          <w:szCs w:val="28"/>
        </w:rPr>
        <w:t>).</w:t>
      </w:r>
    </w:p>
    <w:p w:rsidR="00F46538" w:rsidRPr="009D2BC5" w:rsidRDefault="00F46538" w:rsidP="00AE53A2">
      <w:pPr>
        <w:tabs>
          <w:tab w:val="left" w:pos="0"/>
          <w:tab w:val="left" w:pos="142"/>
        </w:tabs>
        <w:ind w:left="-29" w:firstLine="455"/>
        <w:jc w:val="both"/>
        <w:rPr>
          <w:rFonts w:ascii="Times New Roman" w:hAnsi="Times New Roman" w:cs="Times New Roman"/>
          <w:i/>
          <w:color w:val="auto"/>
          <w:sz w:val="28"/>
          <w:szCs w:val="28"/>
        </w:rPr>
      </w:pPr>
      <w:r w:rsidRPr="009D2BC5">
        <w:rPr>
          <w:rFonts w:ascii="Times New Roman" w:hAnsi="Times New Roman" w:cs="Times New Roman"/>
          <w:i/>
          <w:color w:val="auto"/>
          <w:sz w:val="28"/>
          <w:szCs w:val="28"/>
        </w:rPr>
        <w:t xml:space="preserve">Поле «Область/район/город» – </w:t>
      </w:r>
      <w:r w:rsidR="00155A5D" w:rsidRPr="009D2BC5">
        <w:rPr>
          <w:rFonts w:ascii="Times New Roman" w:hAnsi="Times New Roman" w:cs="Times New Roman"/>
          <w:i/>
          <w:color w:val="auto"/>
          <w:sz w:val="28"/>
          <w:szCs w:val="28"/>
        </w:rPr>
        <w:t>Тула</w:t>
      </w:r>
      <w:r w:rsidR="009D2BC5" w:rsidRPr="009D2BC5">
        <w:rPr>
          <w:rFonts w:ascii="Times New Roman" w:hAnsi="Times New Roman" w:cs="Times New Roman"/>
          <w:i/>
          <w:color w:val="auto"/>
          <w:sz w:val="28"/>
          <w:szCs w:val="28"/>
        </w:rPr>
        <w:t xml:space="preserve"> (местоположение)</w:t>
      </w:r>
      <w:r w:rsidR="00155A5D" w:rsidRPr="009D2BC5">
        <w:rPr>
          <w:rFonts w:ascii="Times New Roman" w:hAnsi="Times New Roman" w:cs="Times New Roman"/>
          <w:i/>
          <w:color w:val="auto"/>
          <w:sz w:val="28"/>
          <w:szCs w:val="28"/>
        </w:rPr>
        <w:t>.</w:t>
      </w:r>
    </w:p>
    <w:p w:rsidR="00F46538" w:rsidRPr="009D2BC5" w:rsidRDefault="00F46538" w:rsidP="00AE53A2">
      <w:pPr>
        <w:tabs>
          <w:tab w:val="left" w:pos="0"/>
          <w:tab w:val="left" w:pos="142"/>
        </w:tabs>
        <w:ind w:left="-29" w:firstLine="455"/>
        <w:jc w:val="both"/>
        <w:rPr>
          <w:rFonts w:ascii="Times New Roman" w:hAnsi="Times New Roman" w:cs="Times New Roman"/>
          <w:i/>
          <w:color w:val="auto"/>
          <w:sz w:val="28"/>
          <w:szCs w:val="28"/>
        </w:rPr>
      </w:pPr>
      <w:r w:rsidRPr="009D2BC5">
        <w:rPr>
          <w:rFonts w:ascii="Times New Roman" w:hAnsi="Times New Roman" w:cs="Times New Roman"/>
          <w:i/>
          <w:color w:val="auto"/>
          <w:sz w:val="28"/>
          <w:szCs w:val="28"/>
        </w:rPr>
        <w:t xml:space="preserve">Поле «Учреждение» – </w:t>
      </w:r>
      <w:r w:rsidR="00155A5D" w:rsidRPr="009D2BC5">
        <w:rPr>
          <w:rFonts w:ascii="Times New Roman" w:hAnsi="Times New Roman" w:cs="Times New Roman"/>
          <w:i/>
          <w:color w:val="auto"/>
          <w:sz w:val="28"/>
          <w:szCs w:val="28"/>
        </w:rPr>
        <w:t>«Куликово поле»</w:t>
      </w:r>
      <w:r w:rsidRPr="009D2BC5">
        <w:rPr>
          <w:rFonts w:ascii="Times New Roman" w:hAnsi="Times New Roman" w:cs="Times New Roman"/>
          <w:i/>
          <w:color w:val="auto"/>
          <w:sz w:val="28"/>
          <w:szCs w:val="28"/>
        </w:rPr>
        <w:t>.</w:t>
      </w:r>
    </w:p>
    <w:p w:rsidR="00F46538" w:rsidRPr="00137918" w:rsidRDefault="00F46538" w:rsidP="00AE53A2">
      <w:pPr>
        <w:tabs>
          <w:tab w:val="left" w:pos="0"/>
          <w:tab w:val="left" w:pos="142"/>
        </w:tabs>
        <w:ind w:left="-29" w:firstLine="455"/>
        <w:jc w:val="both"/>
        <w:rPr>
          <w:rFonts w:ascii="Times New Roman" w:hAnsi="Times New Roman" w:cs="Times New Roman"/>
          <w:color w:val="auto"/>
          <w:sz w:val="28"/>
          <w:szCs w:val="28"/>
        </w:rPr>
      </w:pPr>
    </w:p>
    <w:p w:rsidR="00F46538" w:rsidRPr="00C8270B" w:rsidRDefault="00155A5D" w:rsidP="00AE53A2">
      <w:pPr>
        <w:tabs>
          <w:tab w:val="left" w:pos="0"/>
          <w:tab w:val="left" w:pos="142"/>
        </w:tabs>
        <w:ind w:left="-29" w:firstLine="455"/>
        <w:jc w:val="both"/>
        <w:rPr>
          <w:rFonts w:ascii="Times New Roman" w:hAnsi="Times New Roman" w:cs="Times New Roman"/>
          <w:b/>
          <w:i/>
          <w:color w:val="auto"/>
          <w:sz w:val="28"/>
          <w:szCs w:val="28"/>
        </w:rPr>
      </w:pPr>
      <w:r w:rsidRPr="00C8270B">
        <w:rPr>
          <w:rFonts w:ascii="Times New Roman" w:hAnsi="Times New Roman" w:cs="Times New Roman"/>
          <w:b/>
          <w:i/>
          <w:color w:val="auto"/>
          <w:sz w:val="28"/>
          <w:szCs w:val="28"/>
        </w:rPr>
        <w:t>Пример 2. ГКУК «Белгородская государственная детская библиотека А.А. Лиханова» (областное подчинение: Белгородская область).</w:t>
      </w:r>
    </w:p>
    <w:p w:rsidR="00F46538" w:rsidRPr="009D2BC5" w:rsidRDefault="00F46538" w:rsidP="00AE53A2">
      <w:pPr>
        <w:tabs>
          <w:tab w:val="left" w:pos="0"/>
          <w:tab w:val="left" w:pos="142"/>
        </w:tabs>
        <w:ind w:left="-29" w:firstLine="455"/>
        <w:jc w:val="both"/>
        <w:rPr>
          <w:rFonts w:ascii="Times New Roman" w:hAnsi="Times New Roman" w:cs="Times New Roman"/>
          <w:i/>
          <w:color w:val="auto"/>
          <w:sz w:val="28"/>
          <w:szCs w:val="28"/>
        </w:rPr>
      </w:pPr>
      <w:r w:rsidRPr="009D2BC5">
        <w:rPr>
          <w:rFonts w:ascii="Times New Roman" w:hAnsi="Times New Roman" w:cs="Times New Roman"/>
          <w:i/>
          <w:color w:val="auto"/>
          <w:sz w:val="28"/>
          <w:szCs w:val="28"/>
        </w:rPr>
        <w:t xml:space="preserve">Поле «Область/район/город» – </w:t>
      </w:r>
      <w:r w:rsidR="00155A5D" w:rsidRPr="009D2BC5">
        <w:rPr>
          <w:rFonts w:ascii="Times New Roman" w:hAnsi="Times New Roman" w:cs="Times New Roman"/>
          <w:i/>
          <w:color w:val="auto"/>
          <w:sz w:val="28"/>
          <w:szCs w:val="28"/>
        </w:rPr>
        <w:t xml:space="preserve">г. Белгород </w:t>
      </w:r>
      <w:r w:rsidR="009D2BC5" w:rsidRPr="009D2BC5">
        <w:rPr>
          <w:rFonts w:ascii="Times New Roman" w:hAnsi="Times New Roman" w:cs="Times New Roman"/>
          <w:i/>
          <w:color w:val="auto"/>
          <w:sz w:val="28"/>
          <w:szCs w:val="28"/>
        </w:rPr>
        <w:t>(местоположение)</w:t>
      </w:r>
      <w:r w:rsidR="00BD1E0C">
        <w:rPr>
          <w:rFonts w:ascii="Times New Roman" w:hAnsi="Times New Roman" w:cs="Times New Roman"/>
          <w:i/>
          <w:color w:val="auto"/>
          <w:sz w:val="28"/>
          <w:szCs w:val="28"/>
        </w:rPr>
        <w:t>.</w:t>
      </w:r>
    </w:p>
    <w:p w:rsidR="00F46538" w:rsidRPr="009D2BC5" w:rsidRDefault="00F46538" w:rsidP="00AE53A2">
      <w:pPr>
        <w:tabs>
          <w:tab w:val="left" w:pos="0"/>
          <w:tab w:val="left" w:pos="142"/>
        </w:tabs>
        <w:ind w:left="-29" w:firstLine="455"/>
        <w:jc w:val="both"/>
        <w:rPr>
          <w:rFonts w:ascii="Times New Roman" w:hAnsi="Times New Roman" w:cs="Times New Roman"/>
          <w:i/>
          <w:color w:val="auto"/>
          <w:sz w:val="28"/>
          <w:szCs w:val="28"/>
        </w:rPr>
      </w:pPr>
      <w:r w:rsidRPr="009D2BC5">
        <w:rPr>
          <w:rFonts w:ascii="Times New Roman" w:hAnsi="Times New Roman" w:cs="Times New Roman"/>
          <w:i/>
          <w:color w:val="auto"/>
          <w:sz w:val="28"/>
          <w:szCs w:val="28"/>
        </w:rPr>
        <w:t xml:space="preserve">Поле «Учреждение» – </w:t>
      </w:r>
      <w:r w:rsidR="009D2BC5" w:rsidRPr="009D2BC5">
        <w:rPr>
          <w:rFonts w:ascii="Times New Roman" w:hAnsi="Times New Roman" w:cs="Times New Roman"/>
          <w:i/>
          <w:color w:val="auto"/>
          <w:sz w:val="28"/>
          <w:szCs w:val="28"/>
        </w:rPr>
        <w:t>«Библиотека А. А. Лиханова</w:t>
      </w:r>
      <w:r w:rsidR="00BD1E0C">
        <w:rPr>
          <w:rFonts w:ascii="Times New Roman" w:hAnsi="Times New Roman" w:cs="Times New Roman"/>
          <w:i/>
          <w:color w:val="auto"/>
          <w:sz w:val="28"/>
          <w:szCs w:val="28"/>
        </w:rPr>
        <w:t>»</w:t>
      </w:r>
      <w:r w:rsidR="00137918" w:rsidRPr="009D2BC5">
        <w:rPr>
          <w:rFonts w:ascii="Times New Roman" w:hAnsi="Times New Roman" w:cs="Times New Roman"/>
          <w:i/>
          <w:color w:val="auto"/>
          <w:sz w:val="28"/>
          <w:szCs w:val="28"/>
        </w:rPr>
        <w:t>.</w:t>
      </w:r>
    </w:p>
    <w:p w:rsidR="00155A5D" w:rsidRPr="009D2BC5" w:rsidRDefault="00155A5D" w:rsidP="00AE53A2">
      <w:pPr>
        <w:tabs>
          <w:tab w:val="left" w:pos="0"/>
          <w:tab w:val="left" w:pos="142"/>
        </w:tabs>
        <w:ind w:left="-29" w:firstLine="455"/>
        <w:jc w:val="both"/>
        <w:rPr>
          <w:rFonts w:ascii="Times New Roman" w:hAnsi="Times New Roman" w:cs="Times New Roman"/>
          <w:i/>
          <w:color w:val="auto"/>
          <w:sz w:val="28"/>
          <w:szCs w:val="28"/>
        </w:rPr>
      </w:pPr>
    </w:p>
    <w:p w:rsidR="00155A5D" w:rsidRPr="00C8270B" w:rsidRDefault="009D2BC5" w:rsidP="00AE53A2">
      <w:pPr>
        <w:tabs>
          <w:tab w:val="left" w:pos="0"/>
          <w:tab w:val="left" w:pos="142"/>
        </w:tabs>
        <w:ind w:left="-29" w:firstLine="455"/>
        <w:jc w:val="both"/>
        <w:rPr>
          <w:rFonts w:ascii="Times New Roman" w:hAnsi="Times New Roman" w:cs="Times New Roman"/>
          <w:b/>
          <w:i/>
          <w:color w:val="auto"/>
          <w:sz w:val="28"/>
          <w:szCs w:val="28"/>
        </w:rPr>
      </w:pPr>
      <w:r w:rsidRPr="00C8270B">
        <w:rPr>
          <w:rFonts w:ascii="Times New Roman" w:hAnsi="Times New Roman" w:cs="Times New Roman"/>
          <w:b/>
          <w:i/>
          <w:color w:val="auto"/>
          <w:sz w:val="28"/>
          <w:szCs w:val="28"/>
        </w:rPr>
        <w:t xml:space="preserve">Пример 3. МБУК «Жиздринский районный историко-краеведческий музей» (районное </w:t>
      </w:r>
      <w:r w:rsidR="00C8270B">
        <w:rPr>
          <w:rFonts w:ascii="Times New Roman" w:hAnsi="Times New Roman" w:cs="Times New Roman"/>
          <w:b/>
          <w:i/>
          <w:color w:val="auto"/>
          <w:sz w:val="28"/>
          <w:szCs w:val="28"/>
        </w:rPr>
        <w:t>подчинение: Жиздринский район).</w:t>
      </w:r>
    </w:p>
    <w:p w:rsidR="00155A5D" w:rsidRPr="009D2BC5" w:rsidRDefault="00155A5D" w:rsidP="00AE53A2">
      <w:pPr>
        <w:tabs>
          <w:tab w:val="left" w:pos="0"/>
          <w:tab w:val="left" w:pos="142"/>
        </w:tabs>
        <w:ind w:left="-29" w:firstLine="455"/>
        <w:jc w:val="both"/>
        <w:rPr>
          <w:rFonts w:ascii="Times New Roman" w:hAnsi="Times New Roman" w:cs="Times New Roman"/>
          <w:i/>
          <w:color w:val="auto"/>
          <w:sz w:val="28"/>
          <w:szCs w:val="28"/>
        </w:rPr>
      </w:pPr>
      <w:r w:rsidRPr="009D2BC5">
        <w:rPr>
          <w:rFonts w:ascii="Times New Roman" w:hAnsi="Times New Roman" w:cs="Times New Roman"/>
          <w:i/>
          <w:color w:val="auto"/>
          <w:sz w:val="28"/>
          <w:szCs w:val="28"/>
        </w:rPr>
        <w:t xml:space="preserve">Поле «Область/район/город» – </w:t>
      </w:r>
      <w:r w:rsidR="009D2BC5" w:rsidRPr="009D2BC5">
        <w:rPr>
          <w:rFonts w:ascii="Times New Roman" w:hAnsi="Times New Roman" w:cs="Times New Roman"/>
          <w:i/>
          <w:color w:val="auto"/>
          <w:sz w:val="28"/>
          <w:szCs w:val="28"/>
        </w:rPr>
        <w:t>Жиздринский район (местоположение)</w:t>
      </w:r>
      <w:r w:rsidRPr="009D2BC5">
        <w:rPr>
          <w:rFonts w:ascii="Times New Roman" w:hAnsi="Times New Roman" w:cs="Times New Roman"/>
          <w:i/>
          <w:color w:val="auto"/>
          <w:sz w:val="28"/>
          <w:szCs w:val="28"/>
        </w:rPr>
        <w:t>.</w:t>
      </w:r>
    </w:p>
    <w:p w:rsidR="00155A5D" w:rsidRPr="009D2BC5" w:rsidRDefault="00155A5D" w:rsidP="00AE53A2">
      <w:pPr>
        <w:tabs>
          <w:tab w:val="left" w:pos="0"/>
          <w:tab w:val="left" w:pos="142"/>
        </w:tabs>
        <w:ind w:left="-29" w:firstLine="455"/>
        <w:jc w:val="both"/>
        <w:rPr>
          <w:rFonts w:ascii="Times New Roman" w:hAnsi="Times New Roman" w:cs="Times New Roman"/>
          <w:i/>
          <w:color w:val="auto"/>
          <w:sz w:val="28"/>
          <w:szCs w:val="28"/>
        </w:rPr>
      </w:pPr>
      <w:r w:rsidRPr="009D2BC5">
        <w:rPr>
          <w:rFonts w:ascii="Times New Roman" w:hAnsi="Times New Roman" w:cs="Times New Roman"/>
          <w:i/>
          <w:color w:val="auto"/>
          <w:sz w:val="28"/>
          <w:szCs w:val="28"/>
        </w:rPr>
        <w:t xml:space="preserve">Поле «Учреждение» – </w:t>
      </w:r>
      <w:r w:rsidR="009D2BC5" w:rsidRPr="009D2BC5">
        <w:rPr>
          <w:rFonts w:ascii="Times New Roman" w:hAnsi="Times New Roman" w:cs="Times New Roman"/>
          <w:i/>
          <w:color w:val="auto"/>
          <w:sz w:val="28"/>
          <w:szCs w:val="28"/>
        </w:rPr>
        <w:t>«Историко-краеведческий музей»</w:t>
      </w:r>
      <w:r w:rsidRPr="009D2BC5">
        <w:rPr>
          <w:rFonts w:ascii="Times New Roman" w:hAnsi="Times New Roman" w:cs="Times New Roman"/>
          <w:i/>
          <w:color w:val="auto"/>
          <w:sz w:val="28"/>
          <w:szCs w:val="28"/>
        </w:rPr>
        <w:t>.</w:t>
      </w:r>
    </w:p>
    <w:p w:rsidR="00155A5D" w:rsidRPr="009D2BC5" w:rsidRDefault="00155A5D" w:rsidP="00AE53A2">
      <w:pPr>
        <w:tabs>
          <w:tab w:val="left" w:pos="0"/>
          <w:tab w:val="left" w:pos="142"/>
        </w:tabs>
        <w:ind w:left="-29" w:firstLine="455"/>
        <w:jc w:val="both"/>
        <w:rPr>
          <w:rFonts w:ascii="Times New Roman" w:hAnsi="Times New Roman" w:cs="Times New Roman"/>
          <w:i/>
          <w:color w:val="auto"/>
          <w:sz w:val="28"/>
          <w:szCs w:val="28"/>
        </w:rPr>
      </w:pPr>
    </w:p>
    <w:p w:rsidR="00155A5D" w:rsidRPr="00C8270B" w:rsidRDefault="009D2BC5" w:rsidP="00AE53A2">
      <w:pPr>
        <w:tabs>
          <w:tab w:val="left" w:pos="0"/>
          <w:tab w:val="left" w:pos="142"/>
        </w:tabs>
        <w:ind w:left="-29" w:firstLine="455"/>
        <w:jc w:val="both"/>
        <w:rPr>
          <w:rFonts w:ascii="Times New Roman" w:hAnsi="Times New Roman" w:cs="Times New Roman"/>
          <w:b/>
          <w:i/>
          <w:color w:val="auto"/>
          <w:sz w:val="28"/>
          <w:szCs w:val="28"/>
        </w:rPr>
      </w:pPr>
      <w:r w:rsidRPr="00C8270B">
        <w:rPr>
          <w:rFonts w:ascii="Times New Roman" w:hAnsi="Times New Roman" w:cs="Times New Roman"/>
          <w:b/>
          <w:i/>
          <w:color w:val="auto"/>
          <w:sz w:val="28"/>
          <w:szCs w:val="28"/>
        </w:rPr>
        <w:t>Пример 4. «МБОУ ДОД «Детская школа искусств №1 им. Н.П.Ракова» (городское подчинение: г. Калуга).</w:t>
      </w:r>
    </w:p>
    <w:p w:rsidR="009D2BC5" w:rsidRPr="009D2BC5" w:rsidRDefault="009D2BC5" w:rsidP="00AE53A2">
      <w:pPr>
        <w:tabs>
          <w:tab w:val="left" w:pos="0"/>
          <w:tab w:val="left" w:pos="142"/>
        </w:tabs>
        <w:ind w:left="-29" w:firstLine="455"/>
        <w:jc w:val="both"/>
        <w:rPr>
          <w:rFonts w:ascii="Times New Roman" w:hAnsi="Times New Roman" w:cs="Times New Roman"/>
          <w:i/>
          <w:color w:val="auto"/>
          <w:sz w:val="28"/>
          <w:szCs w:val="28"/>
        </w:rPr>
      </w:pPr>
      <w:r w:rsidRPr="009D2BC5">
        <w:rPr>
          <w:rFonts w:ascii="Times New Roman" w:hAnsi="Times New Roman" w:cs="Times New Roman"/>
          <w:i/>
          <w:color w:val="auto"/>
          <w:sz w:val="28"/>
          <w:szCs w:val="28"/>
        </w:rPr>
        <w:t>Поле «Область/район/город» – г. Калуга (местоположение)</w:t>
      </w:r>
      <w:r w:rsidR="00BD1E0C">
        <w:rPr>
          <w:rFonts w:ascii="Times New Roman" w:hAnsi="Times New Roman" w:cs="Times New Roman"/>
          <w:i/>
          <w:color w:val="auto"/>
          <w:sz w:val="28"/>
          <w:szCs w:val="28"/>
        </w:rPr>
        <w:t>.</w:t>
      </w:r>
    </w:p>
    <w:p w:rsidR="009D2BC5" w:rsidRPr="009D2BC5" w:rsidRDefault="009D2BC5" w:rsidP="00AE53A2">
      <w:pPr>
        <w:tabs>
          <w:tab w:val="left" w:pos="0"/>
          <w:tab w:val="left" w:pos="142"/>
        </w:tabs>
        <w:ind w:left="-29" w:firstLine="455"/>
        <w:jc w:val="both"/>
        <w:rPr>
          <w:rFonts w:ascii="Times New Roman" w:hAnsi="Times New Roman" w:cs="Times New Roman"/>
          <w:i/>
          <w:color w:val="auto"/>
          <w:sz w:val="28"/>
          <w:szCs w:val="28"/>
        </w:rPr>
      </w:pPr>
      <w:r w:rsidRPr="009D2BC5">
        <w:rPr>
          <w:rFonts w:ascii="Times New Roman" w:hAnsi="Times New Roman" w:cs="Times New Roman"/>
          <w:i/>
          <w:color w:val="auto"/>
          <w:sz w:val="28"/>
          <w:szCs w:val="28"/>
        </w:rPr>
        <w:t>Поле «Учреждение» – «Детская школа искусств №1».</w:t>
      </w:r>
    </w:p>
    <w:p w:rsidR="009D2BC5" w:rsidRPr="00137918" w:rsidRDefault="009D2BC5"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 xml:space="preserve">Если учреждения в системе нет – его необходимо создать. Для этого следует нажать на </w:t>
      </w:r>
      <w:r w:rsidRPr="00BD1E0C">
        <w:rPr>
          <w:rFonts w:ascii="Times New Roman" w:eastAsia="Times New Roman" w:hAnsi="Times New Roman" w:cs="Times New Roman"/>
          <w:b/>
          <w:color w:val="auto"/>
          <w:sz w:val="28"/>
          <w:szCs w:val="28"/>
        </w:rPr>
        <w:t>«Создать учреждение»</w:t>
      </w:r>
      <w:r w:rsidRPr="007531AD">
        <w:rPr>
          <w:rFonts w:ascii="Times New Roman" w:eastAsia="Times New Roman" w:hAnsi="Times New Roman" w:cs="Times New Roman"/>
          <w:color w:val="auto"/>
          <w:sz w:val="28"/>
          <w:szCs w:val="28"/>
        </w:rPr>
        <w:t xml:space="preserve"> и заполнить форму, в которой указывается название, подчинение, населенный пункт и адрес.</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b/>
          <w:color w:val="auto"/>
          <w:sz w:val="28"/>
          <w:szCs w:val="28"/>
        </w:rPr>
        <w:t xml:space="preserve">Название </w:t>
      </w:r>
      <w:r w:rsidRPr="007531AD">
        <w:rPr>
          <w:rFonts w:ascii="Times New Roman" w:eastAsia="Times New Roman" w:hAnsi="Times New Roman" w:cs="Times New Roman"/>
          <w:color w:val="auto"/>
          <w:sz w:val="28"/>
          <w:szCs w:val="28"/>
        </w:rPr>
        <w:t xml:space="preserve">пишется с большой буквы в соответствии с правилами русского языка. Не рекомендуется использовать текст, </w:t>
      </w:r>
      <w:r w:rsidR="009D2BC5">
        <w:rPr>
          <w:rFonts w:ascii="Times New Roman" w:eastAsia="Times New Roman" w:hAnsi="Times New Roman" w:cs="Times New Roman"/>
          <w:color w:val="auto"/>
          <w:sz w:val="28"/>
          <w:szCs w:val="28"/>
        </w:rPr>
        <w:t xml:space="preserve">набранный при нажатой клавише </w:t>
      </w:r>
      <w:r w:rsidR="009D2BC5">
        <w:rPr>
          <w:rFonts w:ascii="Times New Roman" w:eastAsia="Times New Roman" w:hAnsi="Times New Roman" w:cs="Times New Roman"/>
          <w:color w:val="auto"/>
          <w:sz w:val="28"/>
          <w:szCs w:val="28"/>
          <w:lang w:val="en-US"/>
        </w:rPr>
        <w:t>C</w:t>
      </w:r>
      <w:r w:rsidR="009D2BC5">
        <w:rPr>
          <w:rFonts w:ascii="Times New Roman" w:eastAsia="Times New Roman" w:hAnsi="Times New Roman" w:cs="Times New Roman"/>
          <w:color w:val="auto"/>
          <w:sz w:val="28"/>
          <w:szCs w:val="28"/>
        </w:rPr>
        <w:t>apslock</w:t>
      </w:r>
      <w:r w:rsidRPr="007531AD">
        <w:rPr>
          <w:rFonts w:ascii="Times New Roman" w:eastAsia="Times New Roman" w:hAnsi="Times New Roman" w:cs="Times New Roman"/>
          <w:color w:val="auto"/>
          <w:sz w:val="28"/>
          <w:szCs w:val="28"/>
        </w:rPr>
        <w:t xml:space="preserve">. При необходимости употребить кавычки, </w:t>
      </w:r>
      <w:r w:rsidR="00067BF9">
        <w:rPr>
          <w:rFonts w:ascii="Times New Roman" w:eastAsia="Times New Roman" w:hAnsi="Times New Roman" w:cs="Times New Roman"/>
          <w:color w:val="auto"/>
          <w:sz w:val="28"/>
          <w:szCs w:val="28"/>
        </w:rPr>
        <w:t>рекомендуется</w:t>
      </w:r>
      <w:r w:rsidRPr="007531AD">
        <w:rPr>
          <w:rFonts w:ascii="Times New Roman" w:eastAsia="Times New Roman" w:hAnsi="Times New Roman" w:cs="Times New Roman"/>
          <w:color w:val="auto"/>
          <w:sz w:val="28"/>
          <w:szCs w:val="28"/>
        </w:rPr>
        <w:t xml:space="preserve"> использовать «кавычки-елочки» («»). Например: </w:t>
      </w:r>
      <w:r w:rsidRPr="007531AD">
        <w:rPr>
          <w:rFonts w:ascii="Times New Roman" w:eastAsia="Times New Roman" w:hAnsi="Times New Roman" w:cs="Times New Roman"/>
          <w:i/>
          <w:color w:val="auto"/>
          <w:sz w:val="28"/>
          <w:szCs w:val="28"/>
        </w:rPr>
        <w:t>«Драматический театр им. Чехова», «Городская библиотека для молодежи»</w:t>
      </w:r>
      <w:r w:rsidRPr="007531AD">
        <w:rPr>
          <w:rFonts w:ascii="Times New Roman" w:eastAsia="Times New Roman" w:hAnsi="Times New Roman" w:cs="Times New Roman"/>
          <w:color w:val="auto"/>
          <w:sz w:val="28"/>
          <w:szCs w:val="28"/>
        </w:rPr>
        <w:t xml:space="preserve"> (если учреждение представляет конкретное место) или </w:t>
      </w:r>
      <w:r w:rsidRPr="007531AD">
        <w:rPr>
          <w:rFonts w:ascii="Times New Roman" w:eastAsia="Times New Roman" w:hAnsi="Times New Roman" w:cs="Times New Roman"/>
          <w:i/>
          <w:color w:val="auto"/>
          <w:sz w:val="28"/>
          <w:szCs w:val="28"/>
        </w:rPr>
        <w:t>«Централизованная библиотечная система», «</w:t>
      </w:r>
      <w:r w:rsidR="00067BF9">
        <w:rPr>
          <w:rFonts w:ascii="Times New Roman" w:eastAsia="Times New Roman" w:hAnsi="Times New Roman" w:cs="Times New Roman"/>
          <w:i/>
          <w:color w:val="auto"/>
          <w:sz w:val="28"/>
          <w:szCs w:val="28"/>
        </w:rPr>
        <w:t>Управление</w:t>
      </w:r>
      <w:r w:rsidRPr="007531AD">
        <w:rPr>
          <w:rFonts w:ascii="Times New Roman" w:eastAsia="Times New Roman" w:hAnsi="Times New Roman" w:cs="Times New Roman"/>
          <w:i/>
          <w:color w:val="auto"/>
          <w:sz w:val="28"/>
          <w:szCs w:val="28"/>
        </w:rPr>
        <w:t xml:space="preserve"> культуры г. Норильска» </w:t>
      </w:r>
      <w:r w:rsidRPr="007531AD">
        <w:rPr>
          <w:rFonts w:ascii="Times New Roman" w:eastAsia="Times New Roman" w:hAnsi="Times New Roman" w:cs="Times New Roman"/>
          <w:color w:val="auto"/>
          <w:sz w:val="28"/>
          <w:szCs w:val="28"/>
        </w:rPr>
        <w:t>(если учреждение представляет консолидирующую структуру).</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b/>
          <w:color w:val="auto"/>
          <w:sz w:val="28"/>
          <w:szCs w:val="28"/>
        </w:rPr>
        <w:t>Подчинение</w:t>
      </w:r>
      <w:r w:rsidRPr="007531AD">
        <w:rPr>
          <w:rFonts w:ascii="Times New Roman" w:eastAsia="Times New Roman" w:hAnsi="Times New Roman" w:cs="Times New Roman"/>
          <w:color w:val="auto"/>
          <w:sz w:val="28"/>
          <w:szCs w:val="28"/>
        </w:rPr>
        <w:t xml:space="preserve"> устанавливается в соответствии с иерархией в административной практике. Например, областная библиотека должна будет </w:t>
      </w:r>
      <w:r w:rsidRPr="007531AD">
        <w:rPr>
          <w:rFonts w:ascii="Times New Roman" w:eastAsia="Times New Roman" w:hAnsi="Times New Roman" w:cs="Times New Roman"/>
          <w:color w:val="auto"/>
          <w:sz w:val="28"/>
          <w:szCs w:val="28"/>
        </w:rPr>
        <w:lastRenderedPageBreak/>
        <w:t>указ</w:t>
      </w:r>
      <w:r w:rsidR="00E70990">
        <w:rPr>
          <w:rFonts w:ascii="Times New Roman" w:eastAsia="Times New Roman" w:hAnsi="Times New Roman" w:cs="Times New Roman"/>
          <w:color w:val="auto"/>
          <w:sz w:val="28"/>
          <w:szCs w:val="28"/>
        </w:rPr>
        <w:t>ыв</w:t>
      </w:r>
      <w:r w:rsidRPr="007531AD">
        <w:rPr>
          <w:rFonts w:ascii="Times New Roman" w:eastAsia="Times New Roman" w:hAnsi="Times New Roman" w:cs="Times New Roman"/>
          <w:color w:val="auto"/>
          <w:sz w:val="28"/>
          <w:szCs w:val="28"/>
        </w:rPr>
        <w:t>ать подчинением свою область, а городской дом культуры – свой город. Подчинение необходимо для уровневой привязки к модератору, который будет подтверждать и рекомендовать контент.</w:t>
      </w:r>
      <w:r w:rsidRPr="007531AD">
        <w:rPr>
          <w:rFonts w:ascii="Times New Roman" w:hAnsi="Times New Roman" w:cs="Times New Roman"/>
          <w:color w:val="auto"/>
          <w:sz w:val="28"/>
          <w:szCs w:val="28"/>
        </w:rPr>
        <w:br/>
      </w:r>
      <w:r w:rsidRPr="007531AD">
        <w:rPr>
          <w:rFonts w:ascii="Times New Roman" w:eastAsia="Times New Roman" w:hAnsi="Times New Roman" w:cs="Times New Roman"/>
          <w:color w:val="auto"/>
          <w:sz w:val="28"/>
          <w:szCs w:val="28"/>
        </w:rPr>
        <w:t xml:space="preserve">Примеры подчинения: </w:t>
      </w:r>
      <w:r w:rsidRPr="007531AD">
        <w:rPr>
          <w:rFonts w:ascii="Times New Roman" w:eastAsia="Times New Roman" w:hAnsi="Times New Roman" w:cs="Times New Roman"/>
          <w:i/>
          <w:color w:val="auto"/>
          <w:sz w:val="28"/>
          <w:szCs w:val="28"/>
        </w:rPr>
        <w:t>Московская область, Шебекинский район, г. Ставрополь и т.д.</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b/>
          <w:bCs/>
          <w:color w:val="auto"/>
          <w:sz w:val="28"/>
          <w:szCs w:val="28"/>
        </w:rPr>
        <w:t>Область/район/город:</w:t>
      </w:r>
      <w:r w:rsidRPr="007531AD">
        <w:rPr>
          <w:rFonts w:ascii="Times New Roman" w:eastAsia="Times New Roman" w:hAnsi="Times New Roman" w:cs="Times New Roman"/>
          <w:color w:val="auto"/>
          <w:sz w:val="28"/>
          <w:szCs w:val="28"/>
        </w:rPr>
        <w:t xml:space="preserve"> в этом поле указывается населенный пункт, область или район, в котором находится то или иное учреждение. </w:t>
      </w:r>
      <w:r w:rsidRPr="000574F1">
        <w:rPr>
          <w:rFonts w:ascii="Times New Roman" w:eastAsia="Times New Roman" w:hAnsi="Times New Roman" w:cs="Times New Roman"/>
          <w:b/>
          <w:color w:val="auto"/>
          <w:sz w:val="28"/>
          <w:szCs w:val="28"/>
        </w:rPr>
        <w:t>Внимание!</w:t>
      </w:r>
      <w:r w:rsidRPr="007531AD">
        <w:rPr>
          <w:rFonts w:ascii="Times New Roman" w:eastAsia="Times New Roman" w:hAnsi="Times New Roman" w:cs="Times New Roman"/>
          <w:color w:val="auto"/>
          <w:sz w:val="28"/>
          <w:szCs w:val="28"/>
        </w:rPr>
        <w:t xml:space="preserve"> Можно выбрать только те локации, которые есть в системе!</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b/>
          <w:color w:val="auto"/>
          <w:sz w:val="28"/>
          <w:szCs w:val="28"/>
        </w:rPr>
        <w:t>Адрес –</w:t>
      </w:r>
      <w:r w:rsidRPr="007531AD">
        <w:rPr>
          <w:rFonts w:ascii="Times New Roman" w:eastAsia="Times New Roman" w:hAnsi="Times New Roman" w:cs="Times New Roman"/>
          <w:color w:val="auto"/>
          <w:sz w:val="28"/>
          <w:szCs w:val="28"/>
        </w:rPr>
        <w:t xml:space="preserve"> в этом поле пишется населенный пункт, если он не указан выше, прописывается улица и дом.  Адрес пишется по образцу: </w:t>
      </w:r>
      <w:r w:rsidRPr="007531AD">
        <w:rPr>
          <w:rFonts w:ascii="Times New Roman" w:eastAsia="Times New Roman" w:hAnsi="Times New Roman" w:cs="Times New Roman"/>
          <w:i/>
          <w:color w:val="auto"/>
          <w:sz w:val="28"/>
          <w:szCs w:val="28"/>
        </w:rPr>
        <w:t>пос. Березов</w:t>
      </w:r>
      <w:r w:rsidRPr="007531AD">
        <w:rPr>
          <w:rFonts w:ascii="Times New Roman" w:eastAsia="Times New Roman" w:hAnsi="Times New Roman" w:cs="Times New Roman"/>
          <w:color w:val="auto"/>
          <w:sz w:val="28"/>
          <w:szCs w:val="28"/>
        </w:rPr>
        <w:t xml:space="preserve">, </w:t>
      </w:r>
      <w:r w:rsidRPr="007531AD">
        <w:rPr>
          <w:rFonts w:ascii="Times New Roman" w:eastAsia="Times New Roman" w:hAnsi="Times New Roman" w:cs="Times New Roman"/>
          <w:i/>
          <w:color w:val="auto"/>
          <w:sz w:val="28"/>
          <w:szCs w:val="28"/>
        </w:rPr>
        <w:t>ул. Советская, 5; с. Большое, пер. Энтузиастов, 125б или (если указан город) пер. Северный, 1, стр. 4 и т.д.</w:t>
      </w:r>
    </w:p>
    <w:p w:rsidR="003B677F" w:rsidRPr="007531AD" w:rsidRDefault="00F77231" w:rsidP="00AE53A2">
      <w:pPr>
        <w:tabs>
          <w:tab w:val="left" w:pos="0"/>
          <w:tab w:val="left" w:pos="142"/>
        </w:tabs>
        <w:ind w:left="-29" w:firstLine="455"/>
        <w:jc w:val="both"/>
        <w:rPr>
          <w:rFonts w:ascii="Times New Roman" w:hAnsi="Times New Roman" w:cs="Times New Roman"/>
          <w:color w:val="auto"/>
          <w:sz w:val="28"/>
          <w:szCs w:val="28"/>
        </w:rPr>
      </w:pPr>
      <w:r>
        <w:rPr>
          <w:rFonts w:ascii="Times New Roman" w:eastAsia="Times New Roman" w:hAnsi="Times New Roman" w:cs="Times New Roman"/>
          <w:noProof/>
          <w:color w:val="auto"/>
          <w:sz w:val="28"/>
          <w:szCs w:val="28"/>
        </w:rPr>
        <w:drawing>
          <wp:anchor distT="0" distB="0" distL="114300" distR="114300" simplePos="0" relativeHeight="251703296" behindDoc="0" locked="0" layoutInCell="1" allowOverlap="1">
            <wp:simplePos x="0" y="0"/>
            <wp:positionH relativeFrom="column">
              <wp:posOffset>-19050</wp:posOffset>
            </wp:positionH>
            <wp:positionV relativeFrom="paragraph">
              <wp:posOffset>809625</wp:posOffset>
            </wp:positionV>
            <wp:extent cx="5943600" cy="2162175"/>
            <wp:effectExtent l="19050" t="19050" r="19050" b="28575"/>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t="21795" b="20000"/>
                    <a:stretch>
                      <a:fillRect/>
                    </a:stretch>
                  </pic:blipFill>
                  <pic:spPr bwMode="auto">
                    <a:xfrm>
                      <a:off x="0" y="0"/>
                      <a:ext cx="5943600" cy="2162175"/>
                    </a:xfrm>
                    <a:prstGeom prst="rect">
                      <a:avLst/>
                    </a:prstGeom>
                    <a:noFill/>
                    <a:ln w="9525">
                      <a:solidFill>
                        <a:schemeClr val="bg1">
                          <a:lumMod val="75000"/>
                        </a:schemeClr>
                      </a:solidFill>
                      <a:miter lim="800000"/>
                      <a:headEnd/>
                      <a:tailEnd/>
                    </a:ln>
                  </pic:spPr>
                </pic:pic>
              </a:graphicData>
            </a:graphic>
          </wp:anchor>
        </w:drawing>
      </w:r>
      <w:r w:rsidR="003B677F" w:rsidRPr="007531AD">
        <w:rPr>
          <w:rFonts w:ascii="Times New Roman" w:eastAsia="Times New Roman" w:hAnsi="Times New Roman" w:cs="Times New Roman"/>
          <w:color w:val="auto"/>
          <w:sz w:val="28"/>
          <w:szCs w:val="28"/>
        </w:rPr>
        <w:t>Созданное учреждение проходит утверждение модератором и при положительном решении появляется в системе. Получить к нему доступ можно, зайдя под своим именем в систему и указав его в окне выбора.</w:t>
      </w:r>
    </w:p>
    <w:p w:rsidR="003B677F" w:rsidRPr="007531AD" w:rsidRDefault="003B677F" w:rsidP="00AE53A2">
      <w:pPr>
        <w:tabs>
          <w:tab w:val="left" w:pos="0"/>
          <w:tab w:val="left" w:pos="142"/>
        </w:tabs>
        <w:ind w:left="-29" w:firstLine="455"/>
        <w:jc w:val="center"/>
        <w:rPr>
          <w:rFonts w:ascii="Times New Roman" w:eastAsia="Times New Roman" w:hAnsi="Times New Roman" w:cs="Times New Roman"/>
          <w:color w:val="auto"/>
          <w:sz w:val="28"/>
          <w:szCs w:val="28"/>
        </w:rPr>
      </w:pPr>
      <w:r w:rsidRPr="007531AD">
        <w:rPr>
          <w:rFonts w:ascii="Times New Roman" w:eastAsia="Times New Roman" w:hAnsi="Times New Roman" w:cs="Times New Roman"/>
          <w:color w:val="auto"/>
          <w:sz w:val="28"/>
          <w:szCs w:val="28"/>
        </w:rPr>
        <w:t>Рис.</w:t>
      </w:r>
      <w:r w:rsidR="009769B2">
        <w:rPr>
          <w:rFonts w:ascii="Times New Roman" w:eastAsia="Times New Roman" w:hAnsi="Times New Roman" w:cs="Times New Roman"/>
          <w:color w:val="auto"/>
          <w:sz w:val="28"/>
          <w:szCs w:val="28"/>
        </w:rPr>
        <w:t xml:space="preserve"> </w:t>
      </w:r>
      <w:r w:rsidRPr="007531AD">
        <w:rPr>
          <w:rFonts w:ascii="Times New Roman" w:eastAsia="Times New Roman" w:hAnsi="Times New Roman" w:cs="Times New Roman"/>
          <w:color w:val="auto"/>
          <w:sz w:val="28"/>
          <w:szCs w:val="28"/>
        </w:rPr>
        <w:t>6. Создание учреждения</w:t>
      </w:r>
    </w:p>
    <w:p w:rsidR="00C304B1" w:rsidRDefault="00C304B1" w:rsidP="00AE53A2">
      <w:pPr>
        <w:tabs>
          <w:tab w:val="left" w:pos="0"/>
          <w:tab w:val="left" w:pos="142"/>
        </w:tabs>
        <w:ind w:left="-29" w:firstLine="455"/>
        <w:jc w:val="both"/>
        <w:rPr>
          <w:rFonts w:ascii="Times New Roman" w:eastAsia="Times New Roman" w:hAnsi="Times New Roman" w:cs="Times New Roman"/>
          <w:color w:val="auto"/>
          <w:sz w:val="28"/>
          <w:szCs w:val="28"/>
        </w:rPr>
      </w:pPr>
    </w:p>
    <w:p w:rsidR="009D2BC5" w:rsidRPr="00BD1E0C" w:rsidRDefault="009D2BC5" w:rsidP="00AE53A2">
      <w:pPr>
        <w:tabs>
          <w:tab w:val="left" w:pos="0"/>
          <w:tab w:val="left" w:pos="142"/>
        </w:tabs>
        <w:ind w:left="-29" w:firstLine="455"/>
        <w:jc w:val="both"/>
        <w:rPr>
          <w:rFonts w:ascii="Times New Roman" w:eastAsia="Times New Roman" w:hAnsi="Times New Roman" w:cs="Times New Roman"/>
          <w:b/>
          <w:i/>
          <w:color w:val="auto"/>
          <w:sz w:val="28"/>
          <w:szCs w:val="28"/>
        </w:rPr>
      </w:pPr>
    </w:p>
    <w:p w:rsidR="009D2BC5" w:rsidRPr="00C8270B" w:rsidRDefault="009D2BC5" w:rsidP="00AE53A2">
      <w:pPr>
        <w:tabs>
          <w:tab w:val="left" w:pos="0"/>
          <w:tab w:val="left" w:pos="142"/>
        </w:tabs>
        <w:ind w:left="-29" w:firstLine="455"/>
        <w:jc w:val="both"/>
        <w:rPr>
          <w:rFonts w:ascii="Times New Roman" w:eastAsia="Times New Roman" w:hAnsi="Times New Roman" w:cs="Times New Roman"/>
          <w:b/>
          <w:color w:val="auto"/>
          <w:sz w:val="28"/>
          <w:szCs w:val="28"/>
        </w:rPr>
      </w:pPr>
      <w:r w:rsidRPr="00C8270B">
        <w:rPr>
          <w:rFonts w:ascii="Times New Roman" w:eastAsia="Times New Roman" w:hAnsi="Times New Roman" w:cs="Times New Roman"/>
          <w:b/>
          <w:color w:val="auto"/>
          <w:sz w:val="28"/>
          <w:szCs w:val="28"/>
        </w:rPr>
        <w:t>Примеры создания учреждений</w:t>
      </w:r>
      <w:r w:rsidR="00C8270B">
        <w:rPr>
          <w:rFonts w:ascii="Times New Roman" w:eastAsia="Times New Roman" w:hAnsi="Times New Roman" w:cs="Times New Roman"/>
          <w:b/>
          <w:color w:val="auto"/>
          <w:sz w:val="28"/>
          <w:szCs w:val="28"/>
        </w:rPr>
        <w:t>.</w:t>
      </w:r>
    </w:p>
    <w:p w:rsidR="009D2BC5" w:rsidRDefault="009D2BC5" w:rsidP="00AE53A2">
      <w:pPr>
        <w:tabs>
          <w:tab w:val="left" w:pos="0"/>
          <w:tab w:val="left" w:pos="142"/>
        </w:tabs>
        <w:ind w:left="-29" w:firstLine="455"/>
        <w:jc w:val="both"/>
        <w:rPr>
          <w:rFonts w:ascii="Times New Roman" w:eastAsia="Times New Roman" w:hAnsi="Times New Roman" w:cs="Times New Roman"/>
          <w:b/>
          <w:i/>
          <w:color w:val="auto"/>
          <w:sz w:val="28"/>
          <w:szCs w:val="28"/>
        </w:rPr>
      </w:pPr>
    </w:p>
    <w:p w:rsidR="00C304B1" w:rsidRDefault="009D2BC5" w:rsidP="00AE53A2">
      <w:pPr>
        <w:tabs>
          <w:tab w:val="left" w:pos="0"/>
          <w:tab w:val="left" w:pos="142"/>
        </w:tabs>
        <w:ind w:left="-29" w:firstLine="455"/>
        <w:jc w:val="both"/>
        <w:rPr>
          <w:rFonts w:ascii="Times New Roman" w:eastAsia="Times New Roman" w:hAnsi="Times New Roman" w:cs="Times New Roman"/>
          <w:b/>
          <w:i/>
          <w:color w:val="auto"/>
          <w:sz w:val="28"/>
          <w:szCs w:val="28"/>
        </w:rPr>
      </w:pPr>
      <w:r w:rsidRPr="00C10105">
        <w:rPr>
          <w:rFonts w:ascii="Times New Roman" w:eastAsia="Times New Roman" w:hAnsi="Times New Roman" w:cs="Times New Roman"/>
          <w:b/>
          <w:i/>
          <w:color w:val="auto"/>
          <w:sz w:val="28"/>
          <w:szCs w:val="28"/>
        </w:rPr>
        <w:t xml:space="preserve">Пример 1. </w:t>
      </w:r>
      <w:r w:rsidR="000D75D8" w:rsidRPr="00C10105">
        <w:rPr>
          <w:rFonts w:ascii="Times New Roman" w:eastAsia="Times New Roman" w:hAnsi="Times New Roman" w:cs="Times New Roman"/>
          <w:b/>
          <w:i/>
          <w:color w:val="auto"/>
          <w:sz w:val="28"/>
          <w:szCs w:val="28"/>
        </w:rPr>
        <w:t>«</w:t>
      </w:r>
      <w:r w:rsidR="00C304B1" w:rsidRPr="00C10105">
        <w:rPr>
          <w:rFonts w:ascii="Times New Roman" w:eastAsia="Times New Roman" w:hAnsi="Times New Roman" w:cs="Times New Roman"/>
          <w:b/>
          <w:i/>
          <w:color w:val="auto"/>
          <w:sz w:val="28"/>
          <w:szCs w:val="28"/>
        </w:rPr>
        <w:t>Государственный музей изобразительны</w:t>
      </w:r>
      <w:r w:rsidR="00BE7EB7" w:rsidRPr="00C10105">
        <w:rPr>
          <w:rFonts w:ascii="Times New Roman" w:eastAsia="Times New Roman" w:hAnsi="Times New Roman" w:cs="Times New Roman"/>
          <w:b/>
          <w:i/>
          <w:color w:val="auto"/>
          <w:sz w:val="28"/>
          <w:szCs w:val="28"/>
        </w:rPr>
        <w:t>х искусств имени А.С. Пушкина» (федеральное подчинение)</w:t>
      </w:r>
      <w:r w:rsidR="00C304B1" w:rsidRPr="00C10105">
        <w:rPr>
          <w:rFonts w:ascii="Times New Roman" w:eastAsia="Times New Roman" w:hAnsi="Times New Roman" w:cs="Times New Roman"/>
          <w:b/>
          <w:i/>
          <w:color w:val="auto"/>
          <w:sz w:val="28"/>
          <w:szCs w:val="28"/>
        </w:rPr>
        <w:t>.</w:t>
      </w:r>
    </w:p>
    <w:p w:rsidR="00C10105" w:rsidRPr="00C10105" w:rsidRDefault="00C10105" w:rsidP="00AE53A2">
      <w:pPr>
        <w:tabs>
          <w:tab w:val="left" w:pos="0"/>
          <w:tab w:val="left" w:pos="142"/>
        </w:tabs>
        <w:ind w:left="-29" w:firstLine="455"/>
        <w:jc w:val="both"/>
        <w:rPr>
          <w:rFonts w:ascii="Times New Roman" w:eastAsia="Times New Roman" w:hAnsi="Times New Roman" w:cs="Times New Roman"/>
          <w:b/>
          <w:i/>
          <w:color w:val="auto"/>
          <w:sz w:val="28"/>
          <w:szCs w:val="28"/>
        </w:rPr>
      </w:pPr>
    </w:p>
    <w:p w:rsidR="00BE7EB7" w:rsidRDefault="009D2BC5" w:rsidP="00AE53A2">
      <w:pPr>
        <w:tabs>
          <w:tab w:val="left" w:pos="0"/>
          <w:tab w:val="left" w:pos="142"/>
        </w:tabs>
        <w:ind w:left="-29" w:firstLine="455"/>
        <w:jc w:val="both"/>
        <w:rPr>
          <w:rFonts w:ascii="Times New Roman" w:eastAsia="Times New Roman" w:hAnsi="Times New Roman" w:cs="Times New Roman"/>
          <w:i/>
          <w:color w:val="auto"/>
          <w:sz w:val="28"/>
          <w:szCs w:val="28"/>
        </w:rPr>
      </w:pPr>
      <w:r w:rsidRPr="00BE7EB7">
        <w:rPr>
          <w:rFonts w:ascii="Times New Roman" w:eastAsia="Times New Roman" w:hAnsi="Times New Roman" w:cs="Times New Roman"/>
          <w:b/>
          <w:i/>
          <w:color w:val="auto"/>
          <w:sz w:val="28"/>
          <w:szCs w:val="28"/>
        </w:rPr>
        <w:t>Название</w:t>
      </w:r>
      <w:r>
        <w:rPr>
          <w:rFonts w:ascii="Times New Roman" w:eastAsia="Times New Roman" w:hAnsi="Times New Roman" w:cs="Times New Roman"/>
          <w:i/>
          <w:color w:val="auto"/>
          <w:sz w:val="28"/>
          <w:szCs w:val="28"/>
        </w:rPr>
        <w:t xml:space="preserve">: </w:t>
      </w:r>
      <w:r w:rsidR="000D75D8" w:rsidRPr="00F77231">
        <w:rPr>
          <w:rFonts w:ascii="Times New Roman" w:eastAsia="Times New Roman" w:hAnsi="Times New Roman" w:cs="Times New Roman"/>
          <w:i/>
          <w:color w:val="auto"/>
          <w:sz w:val="28"/>
          <w:szCs w:val="28"/>
        </w:rPr>
        <w:t>«Государственный музей изобразитель</w:t>
      </w:r>
      <w:r w:rsidR="00BE7EB7">
        <w:rPr>
          <w:rFonts w:ascii="Times New Roman" w:eastAsia="Times New Roman" w:hAnsi="Times New Roman" w:cs="Times New Roman"/>
          <w:i/>
          <w:color w:val="auto"/>
          <w:sz w:val="28"/>
          <w:szCs w:val="28"/>
        </w:rPr>
        <w:t>ных искусств имени А.С. Пушкина</w:t>
      </w:r>
      <w:r w:rsidR="00BD1E0C">
        <w:rPr>
          <w:rFonts w:ascii="Times New Roman" w:eastAsia="Times New Roman" w:hAnsi="Times New Roman" w:cs="Times New Roman"/>
          <w:i/>
          <w:color w:val="auto"/>
          <w:sz w:val="28"/>
          <w:szCs w:val="28"/>
        </w:rPr>
        <w:t>»</w:t>
      </w:r>
      <w:r w:rsidR="00C8270B">
        <w:rPr>
          <w:rFonts w:ascii="Times New Roman" w:eastAsia="Times New Roman" w:hAnsi="Times New Roman" w:cs="Times New Roman"/>
          <w:i/>
          <w:color w:val="auto"/>
          <w:sz w:val="28"/>
          <w:szCs w:val="28"/>
        </w:rPr>
        <w:t>.</w:t>
      </w:r>
    </w:p>
    <w:p w:rsidR="00BE7EB7" w:rsidRDefault="00BE7EB7" w:rsidP="00AE53A2">
      <w:pPr>
        <w:tabs>
          <w:tab w:val="left" w:pos="0"/>
          <w:tab w:val="left" w:pos="142"/>
        </w:tabs>
        <w:ind w:left="-29" w:firstLine="455"/>
        <w:jc w:val="both"/>
        <w:rPr>
          <w:rFonts w:ascii="Times New Roman" w:eastAsia="Times New Roman" w:hAnsi="Times New Roman" w:cs="Times New Roman"/>
          <w:i/>
          <w:color w:val="auto"/>
          <w:sz w:val="28"/>
          <w:szCs w:val="28"/>
        </w:rPr>
      </w:pPr>
      <w:r>
        <w:rPr>
          <w:rFonts w:ascii="Times New Roman" w:eastAsia="Times New Roman" w:hAnsi="Times New Roman" w:cs="Times New Roman"/>
          <w:b/>
          <w:i/>
          <w:color w:val="auto"/>
          <w:sz w:val="28"/>
          <w:szCs w:val="28"/>
        </w:rPr>
        <w:lastRenderedPageBreak/>
        <w:t>Подчинение</w:t>
      </w:r>
      <w:r w:rsidRPr="00BE7EB7">
        <w:rPr>
          <w:rFonts w:ascii="Times New Roman" w:eastAsia="Times New Roman" w:hAnsi="Times New Roman" w:cs="Times New Roman"/>
          <w:i/>
          <w:color w:val="auto"/>
          <w:sz w:val="28"/>
          <w:szCs w:val="28"/>
        </w:rPr>
        <w:t>:</w:t>
      </w:r>
      <w:r>
        <w:rPr>
          <w:rFonts w:ascii="Times New Roman" w:eastAsia="Times New Roman" w:hAnsi="Times New Roman" w:cs="Times New Roman"/>
          <w:i/>
          <w:color w:val="auto"/>
          <w:sz w:val="28"/>
          <w:szCs w:val="28"/>
        </w:rPr>
        <w:t xml:space="preserve"> РФ</w:t>
      </w:r>
      <w:r w:rsidR="00C8270B">
        <w:rPr>
          <w:rFonts w:ascii="Times New Roman" w:eastAsia="Times New Roman" w:hAnsi="Times New Roman" w:cs="Times New Roman"/>
          <w:i/>
          <w:color w:val="auto"/>
          <w:sz w:val="28"/>
          <w:szCs w:val="28"/>
        </w:rPr>
        <w:t>.</w:t>
      </w:r>
    </w:p>
    <w:p w:rsidR="00BE7EB7" w:rsidRDefault="00BE7EB7" w:rsidP="00AE53A2">
      <w:pPr>
        <w:tabs>
          <w:tab w:val="left" w:pos="0"/>
          <w:tab w:val="left" w:pos="142"/>
        </w:tabs>
        <w:ind w:left="-29" w:firstLine="455"/>
        <w:jc w:val="both"/>
        <w:rPr>
          <w:rFonts w:ascii="Times New Roman" w:eastAsia="Times New Roman" w:hAnsi="Times New Roman" w:cs="Times New Roman"/>
          <w:i/>
          <w:color w:val="auto"/>
          <w:sz w:val="28"/>
          <w:szCs w:val="28"/>
        </w:rPr>
      </w:pPr>
      <w:r>
        <w:rPr>
          <w:rFonts w:ascii="Times New Roman" w:eastAsia="Times New Roman" w:hAnsi="Times New Roman" w:cs="Times New Roman"/>
          <w:b/>
          <w:i/>
          <w:color w:val="auto"/>
          <w:sz w:val="28"/>
          <w:szCs w:val="28"/>
        </w:rPr>
        <w:t>Область/район/город</w:t>
      </w:r>
      <w:r w:rsidRPr="00BE7EB7">
        <w:rPr>
          <w:rFonts w:ascii="Times New Roman" w:eastAsia="Times New Roman" w:hAnsi="Times New Roman" w:cs="Times New Roman"/>
          <w:i/>
          <w:color w:val="auto"/>
          <w:sz w:val="28"/>
          <w:szCs w:val="28"/>
        </w:rPr>
        <w:t>:</w:t>
      </w:r>
      <w:r>
        <w:rPr>
          <w:rFonts w:ascii="Times New Roman" w:eastAsia="Times New Roman" w:hAnsi="Times New Roman" w:cs="Times New Roman"/>
          <w:i/>
          <w:color w:val="auto"/>
          <w:sz w:val="28"/>
          <w:szCs w:val="28"/>
        </w:rPr>
        <w:t xml:space="preserve"> Москва</w:t>
      </w:r>
      <w:r w:rsidR="00C8270B">
        <w:rPr>
          <w:rFonts w:ascii="Times New Roman" w:eastAsia="Times New Roman" w:hAnsi="Times New Roman" w:cs="Times New Roman"/>
          <w:i/>
          <w:color w:val="auto"/>
          <w:sz w:val="28"/>
          <w:szCs w:val="28"/>
        </w:rPr>
        <w:t>.</w:t>
      </w:r>
    </w:p>
    <w:p w:rsidR="00C304B1" w:rsidRDefault="00BE7EB7" w:rsidP="00AE53A2">
      <w:pPr>
        <w:tabs>
          <w:tab w:val="left" w:pos="0"/>
          <w:tab w:val="left" w:pos="142"/>
        </w:tabs>
        <w:ind w:left="-29" w:firstLine="455"/>
        <w:jc w:val="both"/>
        <w:rPr>
          <w:rFonts w:ascii="Times New Roman" w:eastAsia="Times New Roman" w:hAnsi="Times New Roman" w:cs="Times New Roman"/>
          <w:color w:val="auto"/>
          <w:sz w:val="28"/>
          <w:szCs w:val="28"/>
        </w:rPr>
      </w:pPr>
      <w:r w:rsidRPr="00BE7EB7">
        <w:rPr>
          <w:rFonts w:ascii="Times New Roman" w:eastAsia="Times New Roman" w:hAnsi="Times New Roman" w:cs="Times New Roman"/>
          <w:b/>
          <w:i/>
          <w:color w:val="auto"/>
          <w:sz w:val="28"/>
          <w:szCs w:val="28"/>
        </w:rPr>
        <w:t>Адрес:</w:t>
      </w:r>
      <w:r>
        <w:rPr>
          <w:rFonts w:ascii="Times New Roman" w:eastAsia="Times New Roman" w:hAnsi="Times New Roman" w:cs="Times New Roman"/>
          <w:b/>
          <w:i/>
          <w:color w:val="auto"/>
          <w:sz w:val="28"/>
          <w:szCs w:val="28"/>
        </w:rPr>
        <w:t xml:space="preserve"> </w:t>
      </w:r>
      <w:r w:rsidRPr="00BE7EB7">
        <w:rPr>
          <w:rFonts w:ascii="Times New Roman" w:eastAsia="Times New Roman" w:hAnsi="Times New Roman" w:cs="Times New Roman"/>
          <w:color w:val="auto"/>
          <w:sz w:val="28"/>
          <w:szCs w:val="28"/>
        </w:rPr>
        <w:t>ул. Волхонка, 12</w:t>
      </w:r>
      <w:r w:rsidR="00C8270B">
        <w:rPr>
          <w:rFonts w:ascii="Times New Roman" w:eastAsia="Times New Roman" w:hAnsi="Times New Roman" w:cs="Times New Roman"/>
          <w:color w:val="auto"/>
          <w:sz w:val="28"/>
          <w:szCs w:val="28"/>
        </w:rPr>
        <w:t>.</w:t>
      </w:r>
    </w:p>
    <w:p w:rsidR="00BE7EB7" w:rsidRDefault="00BE7EB7" w:rsidP="00AE53A2">
      <w:pPr>
        <w:tabs>
          <w:tab w:val="left" w:pos="0"/>
          <w:tab w:val="left" w:pos="142"/>
        </w:tabs>
        <w:ind w:left="-29" w:firstLine="455"/>
        <w:jc w:val="both"/>
        <w:rPr>
          <w:rFonts w:ascii="Times New Roman" w:eastAsia="Times New Roman" w:hAnsi="Times New Roman" w:cs="Times New Roman"/>
          <w:i/>
          <w:color w:val="auto"/>
          <w:sz w:val="28"/>
          <w:szCs w:val="28"/>
        </w:rPr>
      </w:pPr>
    </w:p>
    <w:p w:rsidR="00BE7EB7" w:rsidRDefault="00BE7EB7" w:rsidP="00AE53A2">
      <w:pPr>
        <w:tabs>
          <w:tab w:val="left" w:pos="0"/>
          <w:tab w:val="left" w:pos="142"/>
        </w:tabs>
        <w:ind w:left="-29" w:firstLine="455"/>
        <w:jc w:val="both"/>
        <w:rPr>
          <w:rFonts w:ascii="Times New Roman" w:eastAsia="Times New Roman" w:hAnsi="Times New Roman" w:cs="Times New Roman"/>
          <w:b/>
          <w:i/>
          <w:color w:val="auto"/>
          <w:sz w:val="28"/>
          <w:szCs w:val="28"/>
        </w:rPr>
      </w:pPr>
      <w:r w:rsidRPr="00C10105">
        <w:rPr>
          <w:rFonts w:ascii="Times New Roman" w:eastAsia="Times New Roman" w:hAnsi="Times New Roman" w:cs="Times New Roman"/>
          <w:b/>
          <w:i/>
          <w:color w:val="auto"/>
          <w:sz w:val="28"/>
          <w:szCs w:val="28"/>
        </w:rPr>
        <w:t>Пример 2. ГУК ТО «Тульский государственный театр кукол» (</w:t>
      </w:r>
      <w:r w:rsidR="00C10105" w:rsidRPr="00C10105">
        <w:rPr>
          <w:rFonts w:ascii="Times New Roman" w:eastAsia="Times New Roman" w:hAnsi="Times New Roman" w:cs="Times New Roman"/>
          <w:b/>
          <w:i/>
          <w:color w:val="auto"/>
          <w:sz w:val="28"/>
          <w:szCs w:val="28"/>
        </w:rPr>
        <w:t>областное</w:t>
      </w:r>
      <w:r w:rsidRPr="00C10105">
        <w:rPr>
          <w:rFonts w:ascii="Times New Roman" w:eastAsia="Times New Roman" w:hAnsi="Times New Roman" w:cs="Times New Roman"/>
          <w:b/>
          <w:i/>
          <w:color w:val="auto"/>
          <w:sz w:val="28"/>
          <w:szCs w:val="28"/>
        </w:rPr>
        <w:t xml:space="preserve"> подчинение).</w:t>
      </w:r>
    </w:p>
    <w:p w:rsidR="00C10105" w:rsidRPr="00C10105" w:rsidRDefault="00C10105" w:rsidP="00AE53A2">
      <w:pPr>
        <w:tabs>
          <w:tab w:val="left" w:pos="0"/>
          <w:tab w:val="left" w:pos="142"/>
        </w:tabs>
        <w:ind w:left="-29" w:firstLine="455"/>
        <w:jc w:val="both"/>
        <w:rPr>
          <w:rFonts w:ascii="Times New Roman" w:eastAsia="Times New Roman" w:hAnsi="Times New Roman" w:cs="Times New Roman"/>
          <w:b/>
          <w:i/>
          <w:color w:val="auto"/>
          <w:sz w:val="28"/>
          <w:szCs w:val="28"/>
        </w:rPr>
      </w:pPr>
    </w:p>
    <w:p w:rsidR="00BE7EB7" w:rsidRDefault="00BE7EB7" w:rsidP="00AE53A2">
      <w:pPr>
        <w:tabs>
          <w:tab w:val="left" w:pos="0"/>
          <w:tab w:val="left" w:pos="142"/>
        </w:tabs>
        <w:ind w:left="-29" w:firstLine="455"/>
        <w:jc w:val="both"/>
        <w:rPr>
          <w:rFonts w:ascii="Times New Roman" w:eastAsia="Times New Roman" w:hAnsi="Times New Roman" w:cs="Times New Roman"/>
          <w:i/>
          <w:color w:val="auto"/>
          <w:sz w:val="28"/>
          <w:szCs w:val="28"/>
        </w:rPr>
      </w:pPr>
      <w:r>
        <w:rPr>
          <w:rFonts w:ascii="Times New Roman" w:eastAsia="Times New Roman" w:hAnsi="Times New Roman" w:cs="Times New Roman"/>
          <w:b/>
          <w:i/>
          <w:color w:val="auto"/>
          <w:sz w:val="28"/>
          <w:szCs w:val="28"/>
        </w:rPr>
        <w:t xml:space="preserve">Название: </w:t>
      </w:r>
      <w:r w:rsidRPr="00BE7EB7">
        <w:rPr>
          <w:rFonts w:ascii="Times New Roman" w:eastAsia="Times New Roman" w:hAnsi="Times New Roman" w:cs="Times New Roman"/>
          <w:i/>
          <w:color w:val="auto"/>
          <w:sz w:val="28"/>
          <w:szCs w:val="28"/>
        </w:rPr>
        <w:t xml:space="preserve">ГУК ТО </w:t>
      </w:r>
      <w:r>
        <w:rPr>
          <w:rFonts w:ascii="Times New Roman" w:eastAsia="Times New Roman" w:hAnsi="Times New Roman" w:cs="Times New Roman"/>
          <w:i/>
          <w:color w:val="auto"/>
          <w:sz w:val="28"/>
          <w:szCs w:val="28"/>
        </w:rPr>
        <w:t>«</w:t>
      </w:r>
      <w:r w:rsidRPr="00BE7EB7">
        <w:rPr>
          <w:rFonts w:ascii="Times New Roman" w:eastAsia="Times New Roman" w:hAnsi="Times New Roman" w:cs="Times New Roman"/>
          <w:i/>
          <w:color w:val="auto"/>
          <w:sz w:val="28"/>
          <w:szCs w:val="28"/>
        </w:rPr>
        <w:t xml:space="preserve">Тульский </w:t>
      </w:r>
      <w:r>
        <w:rPr>
          <w:rFonts w:ascii="Times New Roman" w:eastAsia="Times New Roman" w:hAnsi="Times New Roman" w:cs="Times New Roman"/>
          <w:i/>
          <w:color w:val="auto"/>
          <w:sz w:val="28"/>
          <w:szCs w:val="28"/>
        </w:rPr>
        <w:t>г</w:t>
      </w:r>
      <w:r w:rsidRPr="00BE7EB7">
        <w:rPr>
          <w:rFonts w:ascii="Times New Roman" w:eastAsia="Times New Roman" w:hAnsi="Times New Roman" w:cs="Times New Roman"/>
          <w:i/>
          <w:color w:val="auto"/>
          <w:sz w:val="28"/>
          <w:szCs w:val="28"/>
        </w:rPr>
        <w:t xml:space="preserve">осударственный </w:t>
      </w:r>
      <w:r>
        <w:rPr>
          <w:rFonts w:ascii="Times New Roman" w:eastAsia="Times New Roman" w:hAnsi="Times New Roman" w:cs="Times New Roman"/>
          <w:i/>
          <w:color w:val="auto"/>
          <w:sz w:val="28"/>
          <w:szCs w:val="28"/>
        </w:rPr>
        <w:t>т</w:t>
      </w:r>
      <w:r w:rsidRPr="00BE7EB7">
        <w:rPr>
          <w:rFonts w:ascii="Times New Roman" w:eastAsia="Times New Roman" w:hAnsi="Times New Roman" w:cs="Times New Roman"/>
          <w:i/>
          <w:color w:val="auto"/>
          <w:sz w:val="28"/>
          <w:szCs w:val="28"/>
        </w:rPr>
        <w:t xml:space="preserve">еатр </w:t>
      </w:r>
      <w:r>
        <w:rPr>
          <w:rFonts w:ascii="Times New Roman" w:eastAsia="Times New Roman" w:hAnsi="Times New Roman" w:cs="Times New Roman"/>
          <w:i/>
          <w:color w:val="auto"/>
          <w:sz w:val="28"/>
          <w:szCs w:val="28"/>
        </w:rPr>
        <w:t>кукол».</w:t>
      </w:r>
    </w:p>
    <w:p w:rsidR="00BE7EB7" w:rsidRDefault="00BE7EB7" w:rsidP="00AE53A2">
      <w:pPr>
        <w:tabs>
          <w:tab w:val="left" w:pos="0"/>
          <w:tab w:val="left" w:pos="142"/>
        </w:tabs>
        <w:ind w:left="-29" w:firstLine="455"/>
        <w:jc w:val="both"/>
        <w:rPr>
          <w:rFonts w:ascii="Times New Roman" w:eastAsia="Times New Roman" w:hAnsi="Times New Roman" w:cs="Times New Roman"/>
          <w:i/>
          <w:color w:val="auto"/>
          <w:sz w:val="28"/>
          <w:szCs w:val="28"/>
        </w:rPr>
      </w:pPr>
      <w:r>
        <w:rPr>
          <w:rFonts w:ascii="Times New Roman" w:eastAsia="Times New Roman" w:hAnsi="Times New Roman" w:cs="Times New Roman"/>
          <w:b/>
          <w:i/>
          <w:color w:val="auto"/>
          <w:sz w:val="28"/>
          <w:szCs w:val="28"/>
        </w:rPr>
        <w:t>Подчинение:</w:t>
      </w:r>
      <w:r>
        <w:rPr>
          <w:rFonts w:ascii="Times New Roman" w:eastAsia="Times New Roman" w:hAnsi="Times New Roman" w:cs="Times New Roman"/>
          <w:i/>
          <w:color w:val="auto"/>
          <w:sz w:val="28"/>
          <w:szCs w:val="28"/>
        </w:rPr>
        <w:t xml:space="preserve"> Тульская область.</w:t>
      </w:r>
    </w:p>
    <w:p w:rsidR="00BE7EB7" w:rsidRDefault="00BE7EB7" w:rsidP="00AE53A2">
      <w:pPr>
        <w:tabs>
          <w:tab w:val="left" w:pos="0"/>
          <w:tab w:val="left" w:pos="142"/>
        </w:tabs>
        <w:ind w:left="-29" w:firstLine="455"/>
        <w:jc w:val="both"/>
        <w:rPr>
          <w:rFonts w:ascii="Times New Roman" w:eastAsia="Times New Roman" w:hAnsi="Times New Roman" w:cs="Times New Roman"/>
          <w:i/>
          <w:color w:val="auto"/>
          <w:sz w:val="28"/>
          <w:szCs w:val="28"/>
        </w:rPr>
      </w:pPr>
      <w:r>
        <w:rPr>
          <w:rFonts w:ascii="Times New Roman" w:eastAsia="Times New Roman" w:hAnsi="Times New Roman" w:cs="Times New Roman"/>
          <w:b/>
          <w:i/>
          <w:color w:val="auto"/>
          <w:sz w:val="28"/>
          <w:szCs w:val="28"/>
        </w:rPr>
        <w:t>Область/район/город:</w:t>
      </w:r>
      <w:r>
        <w:rPr>
          <w:rFonts w:ascii="Times New Roman" w:eastAsia="Times New Roman" w:hAnsi="Times New Roman" w:cs="Times New Roman"/>
          <w:i/>
          <w:color w:val="auto"/>
          <w:sz w:val="28"/>
          <w:szCs w:val="28"/>
        </w:rPr>
        <w:t xml:space="preserve"> Тула.</w:t>
      </w:r>
    </w:p>
    <w:p w:rsidR="00BE7EB7" w:rsidRDefault="00C10105" w:rsidP="00AE53A2">
      <w:pPr>
        <w:tabs>
          <w:tab w:val="left" w:pos="0"/>
          <w:tab w:val="left" w:pos="142"/>
        </w:tabs>
        <w:ind w:left="-29" w:firstLine="455"/>
        <w:jc w:val="both"/>
        <w:rPr>
          <w:rFonts w:ascii="Times New Roman" w:eastAsia="Times New Roman" w:hAnsi="Times New Roman" w:cs="Times New Roman"/>
          <w:i/>
          <w:color w:val="auto"/>
          <w:sz w:val="28"/>
          <w:szCs w:val="28"/>
        </w:rPr>
      </w:pPr>
      <w:r>
        <w:rPr>
          <w:rFonts w:ascii="Times New Roman" w:eastAsia="Times New Roman" w:hAnsi="Times New Roman" w:cs="Times New Roman"/>
          <w:b/>
          <w:i/>
          <w:color w:val="auto"/>
          <w:sz w:val="28"/>
          <w:szCs w:val="28"/>
        </w:rPr>
        <w:t>Адрес:</w:t>
      </w:r>
      <w:r>
        <w:rPr>
          <w:rFonts w:ascii="Times New Roman" w:eastAsia="Times New Roman" w:hAnsi="Times New Roman" w:cs="Times New Roman"/>
          <w:i/>
          <w:color w:val="auto"/>
          <w:sz w:val="28"/>
          <w:szCs w:val="28"/>
        </w:rPr>
        <w:t xml:space="preserve"> </w:t>
      </w:r>
      <w:r w:rsidRPr="00C10105">
        <w:rPr>
          <w:rFonts w:ascii="Times New Roman" w:eastAsia="Times New Roman" w:hAnsi="Times New Roman" w:cs="Times New Roman"/>
          <w:i/>
          <w:color w:val="auto"/>
          <w:sz w:val="28"/>
          <w:szCs w:val="28"/>
        </w:rPr>
        <w:t>ул. Советская, 62/15</w:t>
      </w:r>
      <w:r>
        <w:rPr>
          <w:rFonts w:ascii="Times New Roman" w:eastAsia="Times New Roman" w:hAnsi="Times New Roman" w:cs="Times New Roman"/>
          <w:i/>
          <w:color w:val="auto"/>
          <w:sz w:val="28"/>
          <w:szCs w:val="28"/>
        </w:rPr>
        <w:t>.</w:t>
      </w:r>
    </w:p>
    <w:p w:rsidR="00C10105" w:rsidRDefault="00C10105" w:rsidP="00AE53A2">
      <w:pPr>
        <w:tabs>
          <w:tab w:val="left" w:pos="0"/>
          <w:tab w:val="left" w:pos="142"/>
        </w:tabs>
        <w:ind w:left="-29" w:firstLine="455"/>
        <w:jc w:val="both"/>
        <w:rPr>
          <w:rFonts w:ascii="Times New Roman" w:eastAsia="Times New Roman" w:hAnsi="Times New Roman" w:cs="Times New Roman"/>
          <w:i/>
          <w:color w:val="auto"/>
          <w:sz w:val="28"/>
          <w:szCs w:val="28"/>
        </w:rPr>
      </w:pPr>
    </w:p>
    <w:p w:rsidR="00C10105" w:rsidRPr="00C10105" w:rsidRDefault="00C10105" w:rsidP="00AE53A2">
      <w:pPr>
        <w:tabs>
          <w:tab w:val="left" w:pos="0"/>
          <w:tab w:val="left" w:pos="142"/>
        </w:tabs>
        <w:ind w:left="-29" w:firstLine="455"/>
        <w:jc w:val="both"/>
        <w:rPr>
          <w:rFonts w:ascii="Times New Roman" w:eastAsia="Times New Roman" w:hAnsi="Times New Roman" w:cs="Times New Roman"/>
          <w:b/>
          <w:i/>
          <w:color w:val="auto"/>
          <w:sz w:val="28"/>
          <w:szCs w:val="28"/>
        </w:rPr>
      </w:pPr>
      <w:r w:rsidRPr="00C10105">
        <w:rPr>
          <w:rFonts w:ascii="Times New Roman" w:eastAsia="Times New Roman" w:hAnsi="Times New Roman" w:cs="Times New Roman"/>
          <w:b/>
          <w:i/>
          <w:color w:val="auto"/>
          <w:sz w:val="28"/>
          <w:szCs w:val="28"/>
        </w:rPr>
        <w:t>Пример 3.</w:t>
      </w:r>
      <w:r w:rsidRPr="00C10105">
        <w:rPr>
          <w:b/>
        </w:rPr>
        <w:t xml:space="preserve"> </w:t>
      </w:r>
      <w:r w:rsidRPr="00C10105">
        <w:rPr>
          <w:rFonts w:ascii="Times New Roman" w:eastAsia="Times New Roman" w:hAnsi="Times New Roman" w:cs="Times New Roman"/>
          <w:b/>
          <w:i/>
          <w:color w:val="auto"/>
          <w:sz w:val="28"/>
          <w:szCs w:val="28"/>
        </w:rPr>
        <w:t>МКОУ «Киреевская ДШИ» (районное подчинение).</w:t>
      </w:r>
    </w:p>
    <w:p w:rsidR="00C10105" w:rsidRDefault="00C10105" w:rsidP="00AE53A2">
      <w:pPr>
        <w:tabs>
          <w:tab w:val="left" w:pos="0"/>
          <w:tab w:val="left" w:pos="142"/>
        </w:tabs>
        <w:ind w:left="-29" w:firstLine="455"/>
        <w:jc w:val="both"/>
        <w:rPr>
          <w:rFonts w:ascii="Times New Roman" w:eastAsia="Times New Roman" w:hAnsi="Times New Roman" w:cs="Times New Roman"/>
          <w:i/>
          <w:color w:val="auto"/>
          <w:sz w:val="28"/>
          <w:szCs w:val="28"/>
        </w:rPr>
      </w:pPr>
    </w:p>
    <w:p w:rsidR="00C10105" w:rsidRDefault="00C10105" w:rsidP="00AE53A2">
      <w:pPr>
        <w:tabs>
          <w:tab w:val="left" w:pos="0"/>
          <w:tab w:val="left" w:pos="142"/>
        </w:tabs>
        <w:ind w:left="-29" w:firstLine="455"/>
        <w:jc w:val="both"/>
        <w:rPr>
          <w:rFonts w:ascii="Times New Roman" w:eastAsia="Times New Roman" w:hAnsi="Times New Roman" w:cs="Times New Roman"/>
          <w:i/>
          <w:color w:val="auto"/>
          <w:sz w:val="28"/>
          <w:szCs w:val="28"/>
        </w:rPr>
      </w:pPr>
      <w:r>
        <w:rPr>
          <w:rFonts w:ascii="Times New Roman" w:eastAsia="Times New Roman" w:hAnsi="Times New Roman" w:cs="Times New Roman"/>
          <w:b/>
          <w:i/>
          <w:color w:val="auto"/>
          <w:sz w:val="28"/>
          <w:szCs w:val="28"/>
        </w:rPr>
        <w:t xml:space="preserve">Название: </w:t>
      </w:r>
      <w:r>
        <w:rPr>
          <w:rFonts w:ascii="Times New Roman" w:eastAsia="Times New Roman" w:hAnsi="Times New Roman" w:cs="Times New Roman"/>
          <w:i/>
          <w:color w:val="auto"/>
          <w:sz w:val="28"/>
          <w:szCs w:val="28"/>
        </w:rPr>
        <w:t>МКОУ «Киреевская ДШИ».</w:t>
      </w:r>
    </w:p>
    <w:p w:rsidR="00C10105" w:rsidRDefault="00C10105" w:rsidP="00AE53A2">
      <w:pPr>
        <w:tabs>
          <w:tab w:val="left" w:pos="0"/>
          <w:tab w:val="left" w:pos="142"/>
        </w:tabs>
        <w:ind w:left="-29" w:firstLine="455"/>
        <w:jc w:val="both"/>
        <w:rPr>
          <w:rFonts w:ascii="Times New Roman" w:eastAsia="Times New Roman" w:hAnsi="Times New Roman" w:cs="Times New Roman"/>
          <w:i/>
          <w:color w:val="auto"/>
          <w:sz w:val="28"/>
          <w:szCs w:val="28"/>
        </w:rPr>
      </w:pPr>
      <w:r>
        <w:rPr>
          <w:rFonts w:ascii="Times New Roman" w:eastAsia="Times New Roman" w:hAnsi="Times New Roman" w:cs="Times New Roman"/>
          <w:b/>
          <w:i/>
          <w:color w:val="auto"/>
          <w:sz w:val="28"/>
          <w:szCs w:val="28"/>
        </w:rPr>
        <w:t>Подчинение:</w:t>
      </w:r>
      <w:r>
        <w:rPr>
          <w:rFonts w:ascii="Times New Roman" w:eastAsia="Times New Roman" w:hAnsi="Times New Roman" w:cs="Times New Roman"/>
          <w:i/>
          <w:color w:val="auto"/>
          <w:sz w:val="28"/>
          <w:szCs w:val="28"/>
        </w:rPr>
        <w:t xml:space="preserve"> Киреевский район.</w:t>
      </w:r>
    </w:p>
    <w:p w:rsidR="00C10105" w:rsidRDefault="00C10105" w:rsidP="00AE53A2">
      <w:pPr>
        <w:tabs>
          <w:tab w:val="left" w:pos="0"/>
          <w:tab w:val="left" w:pos="142"/>
        </w:tabs>
        <w:ind w:left="-29" w:firstLine="455"/>
        <w:jc w:val="both"/>
        <w:rPr>
          <w:rFonts w:ascii="Times New Roman" w:eastAsia="Times New Roman" w:hAnsi="Times New Roman" w:cs="Times New Roman"/>
          <w:i/>
          <w:color w:val="auto"/>
          <w:sz w:val="28"/>
          <w:szCs w:val="28"/>
        </w:rPr>
      </w:pPr>
      <w:r>
        <w:rPr>
          <w:rFonts w:ascii="Times New Roman" w:eastAsia="Times New Roman" w:hAnsi="Times New Roman" w:cs="Times New Roman"/>
          <w:b/>
          <w:i/>
          <w:color w:val="auto"/>
          <w:sz w:val="28"/>
          <w:szCs w:val="28"/>
        </w:rPr>
        <w:t>Область/район/город:</w:t>
      </w:r>
      <w:r>
        <w:rPr>
          <w:rFonts w:ascii="Times New Roman" w:eastAsia="Times New Roman" w:hAnsi="Times New Roman" w:cs="Times New Roman"/>
          <w:i/>
          <w:color w:val="auto"/>
          <w:sz w:val="28"/>
          <w:szCs w:val="28"/>
        </w:rPr>
        <w:t xml:space="preserve"> Киреевский район.</w:t>
      </w:r>
    </w:p>
    <w:p w:rsidR="00C10105" w:rsidRDefault="00C10105" w:rsidP="00AE53A2">
      <w:pPr>
        <w:tabs>
          <w:tab w:val="left" w:pos="0"/>
          <w:tab w:val="left" w:pos="142"/>
        </w:tabs>
        <w:ind w:left="-29" w:firstLine="455"/>
        <w:jc w:val="both"/>
        <w:rPr>
          <w:rFonts w:ascii="Times New Roman" w:eastAsia="Times New Roman" w:hAnsi="Times New Roman" w:cs="Times New Roman"/>
          <w:i/>
          <w:color w:val="auto"/>
          <w:sz w:val="28"/>
          <w:szCs w:val="28"/>
        </w:rPr>
      </w:pPr>
      <w:r>
        <w:rPr>
          <w:rFonts w:ascii="Times New Roman" w:eastAsia="Times New Roman" w:hAnsi="Times New Roman" w:cs="Times New Roman"/>
          <w:b/>
          <w:i/>
          <w:color w:val="auto"/>
          <w:sz w:val="28"/>
          <w:szCs w:val="28"/>
        </w:rPr>
        <w:t>Адрес:</w:t>
      </w:r>
      <w:r>
        <w:rPr>
          <w:rFonts w:ascii="Times New Roman" w:eastAsia="Times New Roman" w:hAnsi="Times New Roman" w:cs="Times New Roman"/>
          <w:i/>
          <w:color w:val="auto"/>
          <w:sz w:val="28"/>
          <w:szCs w:val="28"/>
        </w:rPr>
        <w:t xml:space="preserve"> </w:t>
      </w:r>
      <w:r w:rsidRPr="00C10105">
        <w:rPr>
          <w:rFonts w:ascii="Times New Roman" w:eastAsia="Times New Roman" w:hAnsi="Times New Roman" w:cs="Times New Roman"/>
          <w:i/>
          <w:color w:val="auto"/>
          <w:sz w:val="28"/>
          <w:szCs w:val="28"/>
        </w:rPr>
        <w:t>г.Киреевск, ул.Ленина, дом 6</w:t>
      </w:r>
      <w:r>
        <w:rPr>
          <w:rFonts w:ascii="Times New Roman" w:eastAsia="Times New Roman" w:hAnsi="Times New Roman" w:cs="Times New Roman"/>
          <w:i/>
          <w:color w:val="auto"/>
          <w:sz w:val="28"/>
          <w:szCs w:val="28"/>
        </w:rPr>
        <w:t>.</w:t>
      </w:r>
    </w:p>
    <w:p w:rsidR="00C10105" w:rsidRDefault="00C10105" w:rsidP="00AE53A2">
      <w:pPr>
        <w:tabs>
          <w:tab w:val="left" w:pos="0"/>
          <w:tab w:val="left" w:pos="142"/>
        </w:tabs>
        <w:ind w:left="-29" w:firstLine="455"/>
        <w:jc w:val="both"/>
        <w:rPr>
          <w:rFonts w:ascii="Times New Roman" w:eastAsia="Times New Roman" w:hAnsi="Times New Roman" w:cs="Times New Roman"/>
          <w:i/>
          <w:color w:val="auto"/>
          <w:sz w:val="28"/>
          <w:szCs w:val="28"/>
        </w:rPr>
      </w:pPr>
    </w:p>
    <w:p w:rsidR="00C10105" w:rsidRPr="00C10105" w:rsidRDefault="00C10105" w:rsidP="00AE53A2">
      <w:pPr>
        <w:tabs>
          <w:tab w:val="left" w:pos="0"/>
          <w:tab w:val="left" w:pos="142"/>
        </w:tabs>
        <w:ind w:left="-29" w:firstLine="455"/>
        <w:jc w:val="both"/>
        <w:rPr>
          <w:rFonts w:ascii="Times New Roman" w:eastAsia="Times New Roman" w:hAnsi="Times New Roman" w:cs="Times New Roman"/>
          <w:b/>
          <w:i/>
          <w:color w:val="auto"/>
          <w:sz w:val="28"/>
          <w:szCs w:val="28"/>
        </w:rPr>
      </w:pPr>
      <w:r w:rsidRPr="00C10105">
        <w:rPr>
          <w:rFonts w:ascii="Times New Roman" w:eastAsia="Times New Roman" w:hAnsi="Times New Roman" w:cs="Times New Roman"/>
          <w:b/>
          <w:i/>
          <w:color w:val="auto"/>
          <w:sz w:val="28"/>
          <w:szCs w:val="28"/>
        </w:rPr>
        <w:t xml:space="preserve">Пример </w:t>
      </w:r>
      <w:r>
        <w:rPr>
          <w:rFonts w:ascii="Times New Roman" w:eastAsia="Times New Roman" w:hAnsi="Times New Roman" w:cs="Times New Roman"/>
          <w:b/>
          <w:i/>
          <w:color w:val="auto"/>
          <w:sz w:val="28"/>
          <w:szCs w:val="28"/>
        </w:rPr>
        <w:t>4</w:t>
      </w:r>
      <w:r w:rsidRPr="00C10105">
        <w:rPr>
          <w:rFonts w:ascii="Times New Roman" w:eastAsia="Times New Roman" w:hAnsi="Times New Roman" w:cs="Times New Roman"/>
          <w:b/>
          <w:i/>
          <w:color w:val="auto"/>
          <w:sz w:val="28"/>
          <w:szCs w:val="28"/>
        </w:rPr>
        <w:t>. МБУК Выставочный зал «Родина» (городское подчинение).</w:t>
      </w:r>
    </w:p>
    <w:p w:rsidR="00C10105" w:rsidRDefault="00C10105" w:rsidP="00AE53A2">
      <w:pPr>
        <w:tabs>
          <w:tab w:val="left" w:pos="0"/>
          <w:tab w:val="left" w:pos="142"/>
        </w:tabs>
        <w:ind w:left="-29" w:firstLine="455"/>
        <w:jc w:val="both"/>
        <w:rPr>
          <w:rFonts w:ascii="Times New Roman" w:eastAsia="Times New Roman" w:hAnsi="Times New Roman" w:cs="Times New Roman"/>
          <w:b/>
          <w:i/>
          <w:color w:val="auto"/>
          <w:sz w:val="28"/>
          <w:szCs w:val="28"/>
        </w:rPr>
      </w:pPr>
    </w:p>
    <w:p w:rsidR="00C10105" w:rsidRDefault="00C10105" w:rsidP="00AE53A2">
      <w:pPr>
        <w:tabs>
          <w:tab w:val="left" w:pos="0"/>
          <w:tab w:val="left" w:pos="142"/>
        </w:tabs>
        <w:ind w:left="-29" w:firstLine="455"/>
        <w:jc w:val="both"/>
        <w:rPr>
          <w:rFonts w:ascii="Times New Roman" w:eastAsia="Times New Roman" w:hAnsi="Times New Roman" w:cs="Times New Roman"/>
          <w:i/>
          <w:color w:val="auto"/>
          <w:sz w:val="28"/>
          <w:szCs w:val="28"/>
        </w:rPr>
      </w:pPr>
      <w:r>
        <w:rPr>
          <w:rFonts w:ascii="Times New Roman" w:eastAsia="Times New Roman" w:hAnsi="Times New Roman" w:cs="Times New Roman"/>
          <w:b/>
          <w:i/>
          <w:color w:val="auto"/>
          <w:sz w:val="28"/>
          <w:szCs w:val="28"/>
        </w:rPr>
        <w:t xml:space="preserve">Название: </w:t>
      </w:r>
      <w:r w:rsidRPr="00BE7EB7">
        <w:rPr>
          <w:rFonts w:ascii="Times New Roman" w:eastAsia="Times New Roman" w:hAnsi="Times New Roman" w:cs="Times New Roman"/>
          <w:i/>
          <w:color w:val="auto"/>
          <w:sz w:val="28"/>
          <w:szCs w:val="28"/>
        </w:rPr>
        <w:t xml:space="preserve">ГУК ТО </w:t>
      </w:r>
      <w:r>
        <w:rPr>
          <w:rFonts w:ascii="Times New Roman" w:eastAsia="Times New Roman" w:hAnsi="Times New Roman" w:cs="Times New Roman"/>
          <w:i/>
          <w:color w:val="auto"/>
          <w:sz w:val="28"/>
          <w:szCs w:val="28"/>
        </w:rPr>
        <w:t>«</w:t>
      </w:r>
      <w:r w:rsidRPr="00BE7EB7">
        <w:rPr>
          <w:rFonts w:ascii="Times New Roman" w:eastAsia="Times New Roman" w:hAnsi="Times New Roman" w:cs="Times New Roman"/>
          <w:i/>
          <w:color w:val="auto"/>
          <w:sz w:val="28"/>
          <w:szCs w:val="28"/>
        </w:rPr>
        <w:t xml:space="preserve">Тульский </w:t>
      </w:r>
      <w:r>
        <w:rPr>
          <w:rFonts w:ascii="Times New Roman" w:eastAsia="Times New Roman" w:hAnsi="Times New Roman" w:cs="Times New Roman"/>
          <w:i/>
          <w:color w:val="auto"/>
          <w:sz w:val="28"/>
          <w:szCs w:val="28"/>
        </w:rPr>
        <w:t>г</w:t>
      </w:r>
      <w:r w:rsidRPr="00BE7EB7">
        <w:rPr>
          <w:rFonts w:ascii="Times New Roman" w:eastAsia="Times New Roman" w:hAnsi="Times New Roman" w:cs="Times New Roman"/>
          <w:i/>
          <w:color w:val="auto"/>
          <w:sz w:val="28"/>
          <w:szCs w:val="28"/>
        </w:rPr>
        <w:t xml:space="preserve">осударственный </w:t>
      </w:r>
      <w:r>
        <w:rPr>
          <w:rFonts w:ascii="Times New Roman" w:eastAsia="Times New Roman" w:hAnsi="Times New Roman" w:cs="Times New Roman"/>
          <w:i/>
          <w:color w:val="auto"/>
          <w:sz w:val="28"/>
          <w:szCs w:val="28"/>
        </w:rPr>
        <w:t>т</w:t>
      </w:r>
      <w:r w:rsidRPr="00BE7EB7">
        <w:rPr>
          <w:rFonts w:ascii="Times New Roman" w:eastAsia="Times New Roman" w:hAnsi="Times New Roman" w:cs="Times New Roman"/>
          <w:i/>
          <w:color w:val="auto"/>
          <w:sz w:val="28"/>
          <w:szCs w:val="28"/>
        </w:rPr>
        <w:t xml:space="preserve">еатр </w:t>
      </w:r>
      <w:r>
        <w:rPr>
          <w:rFonts w:ascii="Times New Roman" w:eastAsia="Times New Roman" w:hAnsi="Times New Roman" w:cs="Times New Roman"/>
          <w:i/>
          <w:color w:val="auto"/>
          <w:sz w:val="28"/>
          <w:szCs w:val="28"/>
        </w:rPr>
        <w:t>кукол».</w:t>
      </w:r>
    </w:p>
    <w:p w:rsidR="00C10105" w:rsidRDefault="00C10105" w:rsidP="00AE53A2">
      <w:pPr>
        <w:tabs>
          <w:tab w:val="left" w:pos="0"/>
          <w:tab w:val="left" w:pos="142"/>
        </w:tabs>
        <w:ind w:left="-29" w:firstLine="455"/>
        <w:jc w:val="both"/>
        <w:rPr>
          <w:rFonts w:ascii="Times New Roman" w:eastAsia="Times New Roman" w:hAnsi="Times New Roman" w:cs="Times New Roman"/>
          <w:i/>
          <w:color w:val="auto"/>
          <w:sz w:val="28"/>
          <w:szCs w:val="28"/>
        </w:rPr>
      </w:pPr>
      <w:r>
        <w:rPr>
          <w:rFonts w:ascii="Times New Roman" w:eastAsia="Times New Roman" w:hAnsi="Times New Roman" w:cs="Times New Roman"/>
          <w:b/>
          <w:i/>
          <w:color w:val="auto"/>
          <w:sz w:val="28"/>
          <w:szCs w:val="28"/>
        </w:rPr>
        <w:t>Подчинение:</w:t>
      </w:r>
      <w:r>
        <w:rPr>
          <w:rFonts w:ascii="Times New Roman" w:eastAsia="Times New Roman" w:hAnsi="Times New Roman" w:cs="Times New Roman"/>
          <w:i/>
          <w:color w:val="auto"/>
          <w:sz w:val="28"/>
          <w:szCs w:val="28"/>
        </w:rPr>
        <w:t xml:space="preserve"> Белгород.</w:t>
      </w:r>
    </w:p>
    <w:p w:rsidR="00C10105" w:rsidRDefault="00C10105" w:rsidP="00AE53A2">
      <w:pPr>
        <w:tabs>
          <w:tab w:val="left" w:pos="0"/>
          <w:tab w:val="left" w:pos="142"/>
        </w:tabs>
        <w:ind w:left="-29" w:firstLine="455"/>
        <w:jc w:val="both"/>
        <w:rPr>
          <w:rFonts w:ascii="Times New Roman" w:eastAsia="Times New Roman" w:hAnsi="Times New Roman" w:cs="Times New Roman"/>
          <w:i/>
          <w:color w:val="auto"/>
          <w:sz w:val="28"/>
          <w:szCs w:val="28"/>
        </w:rPr>
      </w:pPr>
      <w:r>
        <w:rPr>
          <w:rFonts w:ascii="Times New Roman" w:eastAsia="Times New Roman" w:hAnsi="Times New Roman" w:cs="Times New Roman"/>
          <w:b/>
          <w:i/>
          <w:color w:val="auto"/>
          <w:sz w:val="28"/>
          <w:szCs w:val="28"/>
        </w:rPr>
        <w:t>Область/район/город:</w:t>
      </w:r>
      <w:r>
        <w:rPr>
          <w:rFonts w:ascii="Times New Roman" w:eastAsia="Times New Roman" w:hAnsi="Times New Roman" w:cs="Times New Roman"/>
          <w:i/>
          <w:color w:val="auto"/>
          <w:sz w:val="28"/>
          <w:szCs w:val="28"/>
        </w:rPr>
        <w:t xml:space="preserve"> Белгород.</w:t>
      </w:r>
    </w:p>
    <w:p w:rsidR="003B677F" w:rsidRDefault="00C10105" w:rsidP="00AE53A2">
      <w:pPr>
        <w:tabs>
          <w:tab w:val="left" w:pos="0"/>
          <w:tab w:val="left" w:pos="142"/>
          <w:tab w:val="left" w:pos="9356"/>
        </w:tabs>
        <w:ind w:left="-29" w:firstLine="455"/>
        <w:rPr>
          <w:rFonts w:ascii="Times New Roman" w:eastAsia="Times New Roman" w:hAnsi="Times New Roman" w:cs="Times New Roman"/>
          <w:i/>
          <w:color w:val="auto"/>
          <w:sz w:val="28"/>
          <w:szCs w:val="28"/>
        </w:rPr>
      </w:pPr>
      <w:r>
        <w:rPr>
          <w:rFonts w:ascii="Times New Roman" w:eastAsia="Times New Roman" w:hAnsi="Times New Roman" w:cs="Times New Roman"/>
          <w:b/>
          <w:i/>
          <w:color w:val="auto"/>
          <w:sz w:val="28"/>
          <w:szCs w:val="28"/>
        </w:rPr>
        <w:t>Адрес:</w:t>
      </w:r>
      <w:r>
        <w:rPr>
          <w:rFonts w:ascii="Times New Roman" w:eastAsia="Times New Roman" w:hAnsi="Times New Roman" w:cs="Times New Roman"/>
          <w:i/>
          <w:color w:val="auto"/>
          <w:sz w:val="28"/>
          <w:szCs w:val="28"/>
        </w:rPr>
        <w:t xml:space="preserve"> </w:t>
      </w:r>
      <w:r w:rsidRPr="00C10105">
        <w:rPr>
          <w:rFonts w:ascii="Times New Roman" w:eastAsia="Times New Roman" w:hAnsi="Times New Roman" w:cs="Times New Roman"/>
          <w:i/>
          <w:color w:val="auto"/>
          <w:sz w:val="28"/>
          <w:szCs w:val="28"/>
        </w:rPr>
        <w:t xml:space="preserve">ул. </w:t>
      </w:r>
      <w:r>
        <w:rPr>
          <w:rFonts w:ascii="Times New Roman" w:eastAsia="Times New Roman" w:hAnsi="Times New Roman" w:cs="Times New Roman"/>
          <w:i/>
          <w:color w:val="auto"/>
          <w:sz w:val="28"/>
          <w:szCs w:val="28"/>
        </w:rPr>
        <w:t>Б. Хмельницкого, 71.</w:t>
      </w:r>
    </w:p>
    <w:p w:rsidR="00C10105" w:rsidRPr="007531AD" w:rsidRDefault="00C10105" w:rsidP="00AE53A2">
      <w:pPr>
        <w:tabs>
          <w:tab w:val="left" w:pos="0"/>
          <w:tab w:val="left" w:pos="142"/>
          <w:tab w:val="left" w:pos="9356"/>
        </w:tabs>
        <w:ind w:left="-29" w:firstLine="455"/>
        <w:rPr>
          <w:rFonts w:ascii="Times New Roman" w:hAnsi="Times New Roman" w:cs="Times New Roman"/>
          <w:color w:val="auto"/>
          <w:sz w:val="28"/>
          <w:szCs w:val="28"/>
        </w:rPr>
      </w:pPr>
    </w:p>
    <w:p w:rsidR="003B677F" w:rsidRPr="007531AD" w:rsidRDefault="003B677F" w:rsidP="00AE53A2">
      <w:pPr>
        <w:tabs>
          <w:tab w:val="left" w:pos="0"/>
          <w:tab w:val="left" w:pos="142"/>
          <w:tab w:val="left" w:pos="9356"/>
        </w:tabs>
        <w:ind w:left="-29" w:firstLine="455"/>
        <w:jc w:val="center"/>
        <w:rPr>
          <w:rFonts w:ascii="Times New Roman" w:hAnsi="Times New Roman" w:cs="Times New Roman"/>
          <w:color w:val="auto"/>
          <w:sz w:val="28"/>
          <w:szCs w:val="28"/>
        </w:rPr>
      </w:pPr>
    </w:p>
    <w:p w:rsidR="003B677F" w:rsidRPr="007531AD" w:rsidRDefault="003B677F" w:rsidP="00AE53A2">
      <w:pPr>
        <w:tabs>
          <w:tab w:val="left" w:pos="0"/>
          <w:tab w:val="left" w:pos="142"/>
          <w:tab w:val="left" w:pos="9356"/>
        </w:tabs>
        <w:ind w:left="-29" w:firstLine="455"/>
        <w:jc w:val="center"/>
        <w:rPr>
          <w:rFonts w:ascii="Times New Roman" w:hAnsi="Times New Roman" w:cs="Times New Roman"/>
          <w:color w:val="auto"/>
          <w:sz w:val="28"/>
          <w:szCs w:val="28"/>
        </w:rPr>
      </w:pPr>
    </w:p>
    <w:p w:rsidR="003B677F" w:rsidRPr="007531AD" w:rsidRDefault="003B677F" w:rsidP="00AE53A2">
      <w:pPr>
        <w:tabs>
          <w:tab w:val="left" w:pos="0"/>
          <w:tab w:val="left" w:pos="142"/>
          <w:tab w:val="left" w:pos="9356"/>
        </w:tabs>
        <w:ind w:left="-29" w:firstLine="455"/>
        <w:jc w:val="center"/>
        <w:rPr>
          <w:rFonts w:ascii="Times New Roman" w:hAnsi="Times New Roman" w:cs="Times New Roman"/>
          <w:color w:val="auto"/>
          <w:sz w:val="28"/>
          <w:szCs w:val="28"/>
        </w:rPr>
      </w:pPr>
    </w:p>
    <w:p w:rsidR="003B677F" w:rsidRPr="007531AD" w:rsidRDefault="003B677F" w:rsidP="00AE53A2">
      <w:pPr>
        <w:tabs>
          <w:tab w:val="left" w:pos="0"/>
          <w:tab w:val="left" w:pos="142"/>
          <w:tab w:val="left" w:pos="9356"/>
        </w:tabs>
        <w:ind w:left="-29" w:firstLine="455"/>
        <w:jc w:val="center"/>
        <w:rPr>
          <w:rFonts w:ascii="Times New Roman" w:hAnsi="Times New Roman" w:cs="Times New Roman"/>
          <w:color w:val="auto"/>
          <w:sz w:val="28"/>
          <w:szCs w:val="28"/>
        </w:rPr>
      </w:pPr>
    </w:p>
    <w:p w:rsidR="003B677F" w:rsidRPr="007531AD" w:rsidRDefault="003B677F" w:rsidP="00AE53A2">
      <w:pPr>
        <w:tabs>
          <w:tab w:val="left" w:pos="0"/>
          <w:tab w:val="left" w:pos="142"/>
          <w:tab w:val="left" w:pos="9356"/>
        </w:tabs>
        <w:ind w:left="-29" w:firstLine="455"/>
        <w:jc w:val="center"/>
        <w:rPr>
          <w:rFonts w:ascii="Times New Roman" w:hAnsi="Times New Roman" w:cs="Times New Roman"/>
          <w:color w:val="auto"/>
          <w:sz w:val="28"/>
          <w:szCs w:val="28"/>
        </w:rPr>
      </w:pPr>
    </w:p>
    <w:p w:rsidR="003B677F" w:rsidRPr="007531AD" w:rsidRDefault="003B677F" w:rsidP="00AE53A2">
      <w:pPr>
        <w:tabs>
          <w:tab w:val="left" w:pos="0"/>
          <w:tab w:val="left" w:pos="142"/>
          <w:tab w:val="left" w:pos="9356"/>
        </w:tabs>
        <w:ind w:left="-29" w:firstLine="455"/>
        <w:jc w:val="center"/>
        <w:rPr>
          <w:rFonts w:ascii="Times New Roman" w:hAnsi="Times New Roman" w:cs="Times New Roman"/>
          <w:color w:val="auto"/>
          <w:sz w:val="28"/>
          <w:szCs w:val="28"/>
        </w:rPr>
      </w:pPr>
    </w:p>
    <w:p w:rsidR="003B677F" w:rsidRPr="007531AD" w:rsidRDefault="003B677F" w:rsidP="00AE53A2">
      <w:pPr>
        <w:tabs>
          <w:tab w:val="left" w:pos="0"/>
          <w:tab w:val="left" w:pos="142"/>
          <w:tab w:val="left" w:pos="9356"/>
        </w:tabs>
        <w:ind w:left="-29" w:firstLine="455"/>
        <w:jc w:val="center"/>
        <w:rPr>
          <w:rFonts w:ascii="Times New Roman" w:hAnsi="Times New Roman" w:cs="Times New Roman"/>
          <w:color w:val="auto"/>
          <w:sz w:val="28"/>
          <w:szCs w:val="28"/>
        </w:rPr>
      </w:pPr>
    </w:p>
    <w:p w:rsidR="003B677F" w:rsidRPr="007531AD" w:rsidRDefault="003B677F" w:rsidP="00AE53A2">
      <w:pPr>
        <w:tabs>
          <w:tab w:val="left" w:pos="0"/>
          <w:tab w:val="left" w:pos="142"/>
          <w:tab w:val="left" w:pos="9356"/>
        </w:tabs>
        <w:ind w:left="-29" w:firstLine="455"/>
        <w:jc w:val="center"/>
        <w:rPr>
          <w:rFonts w:ascii="Times New Roman" w:hAnsi="Times New Roman" w:cs="Times New Roman"/>
          <w:color w:val="auto"/>
          <w:sz w:val="28"/>
          <w:szCs w:val="28"/>
        </w:rPr>
      </w:pPr>
    </w:p>
    <w:p w:rsidR="003B677F" w:rsidRPr="007531AD" w:rsidRDefault="003B677F" w:rsidP="00AE53A2">
      <w:pPr>
        <w:tabs>
          <w:tab w:val="left" w:pos="0"/>
          <w:tab w:val="left" w:pos="142"/>
          <w:tab w:val="left" w:pos="9356"/>
        </w:tabs>
        <w:ind w:left="-29" w:firstLine="455"/>
        <w:jc w:val="center"/>
        <w:rPr>
          <w:rFonts w:ascii="Times New Roman" w:hAnsi="Times New Roman" w:cs="Times New Roman"/>
          <w:color w:val="auto"/>
          <w:sz w:val="28"/>
          <w:szCs w:val="28"/>
        </w:rPr>
      </w:pPr>
    </w:p>
    <w:p w:rsidR="003B677F" w:rsidRPr="007531AD" w:rsidRDefault="00E70990" w:rsidP="00AE53A2">
      <w:pPr>
        <w:pStyle w:val="1"/>
        <w:numPr>
          <w:ilvl w:val="0"/>
          <w:numId w:val="9"/>
        </w:numPr>
        <w:tabs>
          <w:tab w:val="left" w:pos="0"/>
          <w:tab w:val="left" w:pos="142"/>
        </w:tabs>
        <w:ind w:left="-29" w:firstLine="455"/>
        <w:jc w:val="center"/>
        <w:rPr>
          <w:rFonts w:ascii="Times New Roman" w:hAnsi="Times New Roman" w:cs="Times New Roman"/>
          <w:b w:val="0"/>
          <w:color w:val="auto"/>
        </w:rPr>
      </w:pPr>
      <w:bookmarkStart w:id="5" w:name="_Toc411848166"/>
      <w:bookmarkStart w:id="6" w:name="_Toc414897709"/>
      <w:r>
        <w:rPr>
          <w:rFonts w:ascii="Times New Roman" w:eastAsia="Times New Roman" w:hAnsi="Times New Roman" w:cs="Times New Roman"/>
          <w:color w:val="auto"/>
        </w:rPr>
        <w:lastRenderedPageBreak/>
        <w:t>Д</w:t>
      </w:r>
      <w:r w:rsidR="003B677F" w:rsidRPr="007531AD">
        <w:rPr>
          <w:rFonts w:ascii="Times New Roman" w:eastAsia="Times New Roman" w:hAnsi="Times New Roman" w:cs="Times New Roman"/>
          <w:color w:val="auto"/>
        </w:rPr>
        <w:t>обавление места в ЕИПСК</w:t>
      </w:r>
      <w:bookmarkEnd w:id="5"/>
      <w:bookmarkEnd w:id="6"/>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 xml:space="preserve">Когда учреждение добавлено в систему, можно приступить к добавлению места. </w:t>
      </w:r>
      <w:r w:rsidRPr="007531AD">
        <w:rPr>
          <w:rFonts w:ascii="Times New Roman" w:eastAsia="Times New Roman" w:hAnsi="Times New Roman" w:cs="Times New Roman"/>
          <w:b/>
          <w:color w:val="auto"/>
          <w:sz w:val="28"/>
          <w:szCs w:val="28"/>
          <w:u w:val="single"/>
        </w:rPr>
        <w:t xml:space="preserve">Важно! </w:t>
      </w:r>
      <w:r w:rsidRPr="007531AD">
        <w:rPr>
          <w:rFonts w:ascii="Times New Roman" w:eastAsia="Times New Roman" w:hAnsi="Times New Roman" w:cs="Times New Roman"/>
          <w:color w:val="auto"/>
          <w:sz w:val="28"/>
          <w:szCs w:val="28"/>
          <w:u w:val="single"/>
        </w:rPr>
        <w:t>Понятия  «Учреждение» и «Место» отличаются в системе.</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b/>
          <w:color w:val="auto"/>
          <w:sz w:val="28"/>
          <w:szCs w:val="28"/>
        </w:rPr>
        <w:t>«Учреждение»</w:t>
      </w:r>
      <w:r w:rsidRPr="007531AD">
        <w:rPr>
          <w:rFonts w:ascii="Times New Roman" w:eastAsia="Times New Roman" w:hAnsi="Times New Roman" w:cs="Times New Roman"/>
          <w:color w:val="auto"/>
          <w:sz w:val="28"/>
          <w:szCs w:val="28"/>
        </w:rPr>
        <w:t xml:space="preserve"> – это инструмент для управления своим контентом (местами, событиями, статьями), создания виджетов, отслеживания статистики.</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b/>
          <w:color w:val="auto"/>
          <w:sz w:val="28"/>
          <w:szCs w:val="28"/>
        </w:rPr>
        <w:t>«Место»</w:t>
      </w:r>
      <w:r w:rsidRPr="007531AD">
        <w:rPr>
          <w:rFonts w:ascii="Times New Roman" w:eastAsia="Times New Roman" w:hAnsi="Times New Roman" w:cs="Times New Roman"/>
          <w:color w:val="auto"/>
          <w:sz w:val="28"/>
          <w:szCs w:val="28"/>
        </w:rPr>
        <w:t xml:space="preserve"> – описание конкретного музея, филармонии, библиотеки и т.д.</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 xml:space="preserve">То есть, создание учреждения, не вносит в базу автоматически место. Чтобы создать описание с фотографиями, расписанием и т.д., нужно открыть вкладку «Места». Затем необходимо нажать вкладку «Добавить место». </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0574F1">
        <w:rPr>
          <w:rFonts w:ascii="Times New Roman" w:eastAsia="Times New Roman" w:hAnsi="Times New Roman" w:cs="Times New Roman"/>
          <w:b/>
          <w:color w:val="auto"/>
          <w:sz w:val="28"/>
          <w:szCs w:val="28"/>
        </w:rPr>
        <w:t>Поочередно необходимо заполнить поля</w:t>
      </w:r>
      <w:r w:rsidRPr="007531AD">
        <w:rPr>
          <w:rFonts w:ascii="Times New Roman" w:eastAsia="Times New Roman" w:hAnsi="Times New Roman" w:cs="Times New Roman"/>
          <w:color w:val="auto"/>
          <w:sz w:val="28"/>
          <w:szCs w:val="28"/>
        </w:rPr>
        <w:t>.</w:t>
      </w:r>
    </w:p>
    <w:p w:rsidR="003B677F" w:rsidRPr="007531AD" w:rsidRDefault="003B677F" w:rsidP="00AE53A2">
      <w:pPr>
        <w:tabs>
          <w:tab w:val="left" w:pos="0"/>
          <w:tab w:val="left" w:pos="142"/>
        </w:tabs>
        <w:ind w:left="-29" w:firstLine="455"/>
        <w:contextualSpacing/>
        <w:jc w:val="both"/>
        <w:rPr>
          <w:rFonts w:ascii="Times New Roman" w:eastAsia="Times New Roman" w:hAnsi="Times New Roman" w:cs="Times New Roman"/>
          <w:color w:val="auto"/>
          <w:sz w:val="28"/>
          <w:szCs w:val="28"/>
        </w:rPr>
      </w:pPr>
      <w:r w:rsidRPr="007531AD">
        <w:rPr>
          <w:rFonts w:ascii="Times New Roman" w:eastAsia="Times New Roman" w:hAnsi="Times New Roman" w:cs="Times New Roman"/>
          <w:b/>
          <w:color w:val="auto"/>
          <w:sz w:val="28"/>
          <w:szCs w:val="28"/>
        </w:rPr>
        <w:t>Загрузить изображение</w:t>
      </w:r>
      <w:r w:rsidRPr="007531AD">
        <w:rPr>
          <w:rFonts w:ascii="Times New Roman" w:eastAsia="Times New Roman" w:hAnsi="Times New Roman" w:cs="Times New Roman"/>
          <w:color w:val="auto"/>
          <w:sz w:val="28"/>
          <w:szCs w:val="28"/>
        </w:rPr>
        <w:t xml:space="preserve">. Сюда необходимо поместить фото места. Это может быть снимок здания или внутреннего интерьера. Основное требование – картинка должна быть качественной, без букв и обрезанных элементов. </w:t>
      </w:r>
    </w:p>
    <w:p w:rsidR="003B677F" w:rsidRPr="007531AD" w:rsidRDefault="003B677F" w:rsidP="00AE53A2">
      <w:pPr>
        <w:tabs>
          <w:tab w:val="left" w:pos="0"/>
          <w:tab w:val="left" w:pos="142"/>
        </w:tabs>
        <w:ind w:left="-29" w:firstLine="455"/>
        <w:jc w:val="both"/>
        <w:rPr>
          <w:rFonts w:ascii="Times New Roman" w:eastAsia="Times New Roman" w:hAnsi="Times New Roman" w:cs="Times New Roman"/>
          <w:color w:val="auto"/>
          <w:sz w:val="28"/>
          <w:szCs w:val="28"/>
        </w:rPr>
      </w:pPr>
      <w:r w:rsidRPr="007531AD">
        <w:rPr>
          <w:rFonts w:ascii="Times New Roman" w:eastAsia="Times New Roman" w:hAnsi="Times New Roman" w:cs="Times New Roman"/>
          <w:b/>
          <w:color w:val="auto"/>
          <w:sz w:val="28"/>
          <w:szCs w:val="28"/>
        </w:rPr>
        <w:t>Название.</w:t>
      </w:r>
      <w:r w:rsidRPr="007531AD">
        <w:rPr>
          <w:rFonts w:ascii="Times New Roman" w:eastAsia="Times New Roman" w:hAnsi="Times New Roman" w:cs="Times New Roman"/>
          <w:color w:val="auto"/>
          <w:sz w:val="28"/>
          <w:szCs w:val="28"/>
        </w:rPr>
        <w:t xml:space="preserve"> Его рекомендуется писать в упрощенном виде, не обязательно употреблять все официальное наименование, например </w:t>
      </w:r>
      <w:r w:rsidRPr="007531AD">
        <w:rPr>
          <w:rFonts w:ascii="Times New Roman" w:eastAsia="Times New Roman" w:hAnsi="Times New Roman" w:cs="Times New Roman"/>
          <w:i/>
          <w:color w:val="auto"/>
          <w:sz w:val="28"/>
          <w:szCs w:val="28"/>
        </w:rPr>
        <w:t>«Муниципальное бюджетное учреждение культуры ...»</w:t>
      </w:r>
      <w:r w:rsidRPr="007531AD">
        <w:rPr>
          <w:rFonts w:ascii="Times New Roman" w:eastAsia="Times New Roman" w:hAnsi="Times New Roman" w:cs="Times New Roman"/>
          <w:color w:val="auto"/>
          <w:sz w:val="28"/>
          <w:szCs w:val="28"/>
        </w:rPr>
        <w:t>. Здесь стоит избегать написания всего слова прописными буквами (если это не аббревиатура). Кавычки используются вида «».</w:t>
      </w:r>
    </w:p>
    <w:p w:rsidR="003B677F" w:rsidRPr="007531AD" w:rsidRDefault="003B677F" w:rsidP="00AE53A2">
      <w:pPr>
        <w:tabs>
          <w:tab w:val="left" w:pos="0"/>
          <w:tab w:val="left" w:pos="142"/>
        </w:tabs>
        <w:ind w:left="-29" w:firstLine="455"/>
        <w:contextualSpacing/>
        <w:jc w:val="both"/>
        <w:rPr>
          <w:rFonts w:ascii="Times New Roman" w:eastAsia="Times New Roman" w:hAnsi="Times New Roman" w:cs="Times New Roman"/>
          <w:color w:val="auto"/>
          <w:sz w:val="28"/>
          <w:szCs w:val="28"/>
        </w:rPr>
      </w:pPr>
      <w:r w:rsidRPr="007531AD">
        <w:rPr>
          <w:rFonts w:ascii="Times New Roman" w:eastAsia="Times New Roman" w:hAnsi="Times New Roman" w:cs="Times New Roman"/>
          <w:b/>
          <w:color w:val="auto"/>
          <w:sz w:val="28"/>
          <w:szCs w:val="28"/>
        </w:rPr>
        <w:t>Категория</w:t>
      </w:r>
      <w:r w:rsidRPr="007531AD">
        <w:rPr>
          <w:rFonts w:ascii="Times New Roman" w:eastAsia="Times New Roman" w:hAnsi="Times New Roman" w:cs="Times New Roman"/>
          <w:color w:val="auto"/>
          <w:sz w:val="28"/>
          <w:szCs w:val="28"/>
        </w:rPr>
        <w:t xml:space="preserve">. Здесь выбирается то, что соответствует учреждению: театр, библиотека и т.д. Можно выбрать только одну категорию. </w:t>
      </w:r>
    </w:p>
    <w:p w:rsidR="003B677F" w:rsidRPr="007531AD" w:rsidRDefault="003B677F" w:rsidP="00AE53A2">
      <w:pPr>
        <w:tabs>
          <w:tab w:val="left" w:pos="0"/>
          <w:tab w:val="left" w:pos="142"/>
        </w:tabs>
        <w:ind w:left="-29" w:firstLine="455"/>
        <w:contextualSpacing/>
        <w:jc w:val="both"/>
        <w:rPr>
          <w:rFonts w:ascii="Times New Roman" w:eastAsia="Times New Roman" w:hAnsi="Times New Roman" w:cs="Times New Roman"/>
          <w:color w:val="auto"/>
          <w:sz w:val="28"/>
          <w:szCs w:val="28"/>
        </w:rPr>
      </w:pPr>
      <w:r w:rsidRPr="007531AD">
        <w:rPr>
          <w:rFonts w:ascii="Times New Roman" w:eastAsia="Times New Roman" w:hAnsi="Times New Roman" w:cs="Times New Roman"/>
          <w:b/>
          <w:color w:val="auto"/>
          <w:sz w:val="28"/>
          <w:szCs w:val="28"/>
        </w:rPr>
        <w:t>«Рекомендовать в».</w:t>
      </w:r>
      <w:r w:rsidRPr="007531AD">
        <w:rPr>
          <w:rFonts w:ascii="Times New Roman" w:eastAsia="Times New Roman" w:hAnsi="Times New Roman" w:cs="Times New Roman"/>
          <w:color w:val="auto"/>
          <w:sz w:val="28"/>
          <w:szCs w:val="28"/>
        </w:rPr>
        <w:t xml:space="preserve"> Здесь необходимо указать город или область, которым будет интересен контент учреждения. Например, областной центр народного творчества может быть интересен и жителям района, и жителям областного центра. Заявку-рекомендацию подтверждает модератор.</w:t>
      </w:r>
    </w:p>
    <w:p w:rsidR="003B677F" w:rsidRPr="007531AD" w:rsidRDefault="003B677F" w:rsidP="00AE53A2">
      <w:pPr>
        <w:tabs>
          <w:tab w:val="left" w:pos="0"/>
          <w:tab w:val="left" w:pos="142"/>
        </w:tabs>
        <w:ind w:left="-29" w:firstLine="455"/>
        <w:contextualSpacing/>
        <w:jc w:val="both"/>
        <w:rPr>
          <w:rFonts w:ascii="Times New Roman" w:eastAsia="Times New Roman" w:hAnsi="Times New Roman" w:cs="Times New Roman"/>
          <w:color w:val="auto"/>
          <w:sz w:val="28"/>
          <w:szCs w:val="28"/>
        </w:rPr>
      </w:pPr>
      <w:r w:rsidRPr="007531AD">
        <w:rPr>
          <w:rFonts w:ascii="Times New Roman" w:eastAsia="Times New Roman" w:hAnsi="Times New Roman" w:cs="Times New Roman"/>
          <w:b/>
          <w:color w:val="auto"/>
          <w:sz w:val="28"/>
          <w:szCs w:val="28"/>
        </w:rPr>
        <w:t>Теги</w:t>
      </w:r>
      <w:r w:rsidRPr="007531AD">
        <w:rPr>
          <w:rFonts w:ascii="Times New Roman" w:eastAsia="Times New Roman" w:hAnsi="Times New Roman" w:cs="Times New Roman"/>
          <w:color w:val="auto"/>
          <w:sz w:val="28"/>
          <w:szCs w:val="28"/>
        </w:rPr>
        <w:t>. В этом поле обозначаются тематические и целевые особенности места. Теги могут быть, например «С детьми», «Выходные», «Выставки» и т.д. Определенный набор тегов уже есть в системе</w:t>
      </w:r>
      <w:r w:rsidR="00BD1E0C">
        <w:rPr>
          <w:rFonts w:ascii="Times New Roman" w:eastAsia="Times New Roman" w:hAnsi="Times New Roman" w:cs="Times New Roman"/>
          <w:color w:val="auto"/>
          <w:sz w:val="28"/>
          <w:szCs w:val="28"/>
        </w:rPr>
        <w:t>, если их недостаточно – можно обратиться к технической поддержке сайта, специалисты оперативно добавят информацию</w:t>
      </w:r>
      <w:r w:rsidRPr="007531AD">
        <w:rPr>
          <w:rFonts w:ascii="Times New Roman" w:eastAsia="Times New Roman" w:hAnsi="Times New Roman" w:cs="Times New Roman"/>
          <w:color w:val="auto"/>
          <w:sz w:val="28"/>
          <w:szCs w:val="28"/>
        </w:rPr>
        <w:t>.</w:t>
      </w:r>
    </w:p>
    <w:p w:rsidR="003B677F" w:rsidRPr="007531AD" w:rsidRDefault="003B677F" w:rsidP="00AE53A2">
      <w:pPr>
        <w:tabs>
          <w:tab w:val="left" w:pos="0"/>
          <w:tab w:val="left" w:pos="142"/>
        </w:tabs>
        <w:ind w:left="-29" w:firstLine="455"/>
        <w:contextualSpacing/>
        <w:jc w:val="both"/>
        <w:rPr>
          <w:rFonts w:ascii="Times New Roman" w:eastAsia="Times New Roman" w:hAnsi="Times New Roman" w:cs="Times New Roman"/>
          <w:color w:val="auto"/>
          <w:sz w:val="28"/>
          <w:szCs w:val="28"/>
        </w:rPr>
      </w:pPr>
      <w:r w:rsidRPr="007531AD">
        <w:rPr>
          <w:rFonts w:ascii="Times New Roman" w:eastAsia="Times New Roman" w:hAnsi="Times New Roman" w:cs="Times New Roman"/>
          <w:b/>
          <w:color w:val="auto"/>
          <w:sz w:val="28"/>
          <w:szCs w:val="28"/>
        </w:rPr>
        <w:t>Краткое описание</w:t>
      </w:r>
      <w:r w:rsidRPr="007531AD">
        <w:rPr>
          <w:rFonts w:ascii="Times New Roman" w:eastAsia="Times New Roman" w:hAnsi="Times New Roman" w:cs="Times New Roman"/>
          <w:color w:val="auto"/>
          <w:sz w:val="28"/>
          <w:szCs w:val="28"/>
        </w:rPr>
        <w:t>. В это поле необходимо добавить краткий, интересный текст. Рекомендуется делать текст уникальным, так как потом он будет отражаться во внешних источниках. В описании необходимо выразить суть места, а также то, чем оно интересно.</w:t>
      </w:r>
    </w:p>
    <w:p w:rsidR="003B677F" w:rsidRPr="007531AD" w:rsidRDefault="001D067F" w:rsidP="00AE53A2">
      <w:pPr>
        <w:tabs>
          <w:tab w:val="left" w:pos="0"/>
          <w:tab w:val="left" w:pos="142"/>
        </w:tabs>
        <w:ind w:left="-29" w:firstLine="455"/>
        <w:jc w:val="center"/>
        <w:rPr>
          <w:rFonts w:ascii="Times New Roman" w:hAnsi="Times New Roman" w:cs="Times New Roman"/>
          <w:color w:val="auto"/>
          <w:sz w:val="28"/>
          <w:szCs w:val="28"/>
        </w:rPr>
      </w:pPr>
      <w:r w:rsidRPr="007531AD">
        <w:rPr>
          <w:rFonts w:ascii="Times New Roman" w:eastAsia="Times New Roman" w:hAnsi="Times New Roman" w:cs="Times New Roman"/>
          <w:noProof/>
          <w:color w:val="auto"/>
          <w:sz w:val="28"/>
          <w:szCs w:val="28"/>
        </w:rPr>
        <w:lastRenderedPageBreak/>
        <w:drawing>
          <wp:anchor distT="114300" distB="114300" distL="114300" distR="114300" simplePos="0" relativeHeight="251667456" behindDoc="0" locked="0" layoutInCell="0" allowOverlap="0">
            <wp:simplePos x="0" y="0"/>
            <wp:positionH relativeFrom="margin">
              <wp:posOffset>9525</wp:posOffset>
            </wp:positionH>
            <wp:positionV relativeFrom="paragraph">
              <wp:posOffset>-209550</wp:posOffset>
            </wp:positionV>
            <wp:extent cx="5918835" cy="2676525"/>
            <wp:effectExtent l="19050" t="19050" r="24765" b="28575"/>
            <wp:wrapSquare wrapText="bothSides" distT="114300" distB="114300" distL="114300" distR="114300"/>
            <wp:docPr id="34"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5"/>
                    <a:srcRect l="17105" t="20545" r="3321" b="15876"/>
                    <a:stretch>
                      <a:fillRect/>
                    </a:stretch>
                  </pic:blipFill>
                  <pic:spPr>
                    <a:xfrm>
                      <a:off x="0" y="0"/>
                      <a:ext cx="5918835" cy="2676525"/>
                    </a:xfrm>
                    <a:prstGeom prst="rect">
                      <a:avLst/>
                    </a:prstGeom>
                    <a:ln>
                      <a:solidFill>
                        <a:schemeClr val="bg1">
                          <a:lumMod val="75000"/>
                        </a:schemeClr>
                      </a:solidFill>
                    </a:ln>
                  </pic:spPr>
                </pic:pic>
              </a:graphicData>
            </a:graphic>
          </wp:anchor>
        </w:drawing>
      </w:r>
      <w:r w:rsidR="003B677F" w:rsidRPr="007531AD">
        <w:rPr>
          <w:rFonts w:ascii="Times New Roman" w:eastAsia="Times New Roman" w:hAnsi="Times New Roman" w:cs="Times New Roman"/>
          <w:color w:val="auto"/>
          <w:sz w:val="28"/>
          <w:szCs w:val="28"/>
        </w:rPr>
        <w:t>Рис.</w:t>
      </w:r>
      <w:r w:rsidR="009769B2">
        <w:rPr>
          <w:rFonts w:ascii="Times New Roman" w:eastAsia="Times New Roman" w:hAnsi="Times New Roman" w:cs="Times New Roman"/>
          <w:color w:val="auto"/>
          <w:sz w:val="28"/>
          <w:szCs w:val="28"/>
        </w:rPr>
        <w:t xml:space="preserve"> </w:t>
      </w:r>
      <w:r w:rsidR="003B677F" w:rsidRPr="007531AD">
        <w:rPr>
          <w:rFonts w:ascii="Times New Roman" w:eastAsia="Times New Roman" w:hAnsi="Times New Roman" w:cs="Times New Roman"/>
          <w:color w:val="auto"/>
          <w:sz w:val="28"/>
          <w:szCs w:val="28"/>
        </w:rPr>
        <w:t>7. Форма создания места</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3B677F" w:rsidP="00AE53A2">
      <w:pPr>
        <w:tabs>
          <w:tab w:val="left" w:pos="-142"/>
          <w:tab w:val="left" w:pos="0"/>
        </w:tabs>
        <w:ind w:left="-29" w:firstLine="455"/>
        <w:contextualSpacing/>
        <w:jc w:val="both"/>
        <w:rPr>
          <w:rFonts w:ascii="Times New Roman" w:eastAsia="Times New Roman" w:hAnsi="Times New Roman" w:cs="Times New Roman"/>
          <w:color w:val="auto"/>
          <w:sz w:val="28"/>
          <w:szCs w:val="28"/>
        </w:rPr>
      </w:pPr>
      <w:r w:rsidRPr="007531AD">
        <w:rPr>
          <w:rFonts w:ascii="Times New Roman" w:eastAsia="Times New Roman" w:hAnsi="Times New Roman" w:cs="Times New Roman"/>
          <w:b/>
          <w:color w:val="auto"/>
          <w:sz w:val="28"/>
          <w:szCs w:val="28"/>
        </w:rPr>
        <w:t>Изображения</w:t>
      </w:r>
      <w:r w:rsidRPr="007531AD">
        <w:rPr>
          <w:rFonts w:ascii="Times New Roman" w:eastAsia="Times New Roman" w:hAnsi="Times New Roman" w:cs="Times New Roman"/>
          <w:color w:val="auto"/>
          <w:sz w:val="28"/>
          <w:szCs w:val="28"/>
        </w:rPr>
        <w:t>. Сюда можно поместить кадры, отражающие место. Фото интерьеров, экспонатов, артистов, снимки со спектаклей, фестивалей, выставок и т.д. Картинки должны быть хорошего качества и разрешения. Здесь миниатю</w:t>
      </w:r>
      <w:r w:rsidR="00BD1E0C">
        <w:rPr>
          <w:rFonts w:ascii="Times New Roman" w:eastAsia="Times New Roman" w:hAnsi="Times New Roman" w:cs="Times New Roman"/>
          <w:color w:val="auto"/>
          <w:sz w:val="28"/>
          <w:szCs w:val="28"/>
        </w:rPr>
        <w:t>ры изображения также квадратные, все фото грузятся в полном размере.</w:t>
      </w:r>
    </w:p>
    <w:p w:rsidR="003B677F" w:rsidRPr="007531AD" w:rsidRDefault="00BD1E0C" w:rsidP="00AE53A2">
      <w:pPr>
        <w:tabs>
          <w:tab w:val="left" w:pos="-142"/>
          <w:tab w:val="left" w:pos="0"/>
        </w:tabs>
        <w:ind w:left="-29" w:firstLine="455"/>
        <w:contextualSpacing/>
        <w:jc w:val="both"/>
        <w:rPr>
          <w:rFonts w:ascii="Times New Roman" w:eastAsia="Times New Roman" w:hAnsi="Times New Roman" w:cs="Times New Roman"/>
          <w:b/>
          <w:color w:val="auto"/>
          <w:sz w:val="28"/>
          <w:szCs w:val="28"/>
        </w:rPr>
      </w:pPr>
      <w:r>
        <w:rPr>
          <w:rFonts w:ascii="Times New Roman" w:eastAsia="Times New Roman" w:hAnsi="Times New Roman" w:cs="Times New Roman"/>
          <w:b/>
          <w:noProof/>
          <w:color w:val="auto"/>
          <w:sz w:val="28"/>
          <w:szCs w:val="28"/>
        </w:rPr>
        <w:drawing>
          <wp:anchor distT="114300" distB="114300" distL="114300" distR="114300" simplePos="0" relativeHeight="251699200" behindDoc="0" locked="0" layoutInCell="0" allowOverlap="0">
            <wp:simplePos x="0" y="0"/>
            <wp:positionH relativeFrom="margin">
              <wp:posOffset>0</wp:posOffset>
            </wp:positionH>
            <wp:positionV relativeFrom="margin">
              <wp:posOffset>4924425</wp:posOffset>
            </wp:positionV>
            <wp:extent cx="5915025" cy="1981200"/>
            <wp:effectExtent l="19050" t="19050" r="28575" b="19050"/>
            <wp:wrapSquare wrapText="bothSides" distT="114300" distB="114300" distL="114300" distR="114300"/>
            <wp:docPr id="63"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6"/>
                    <a:srcRect l="17377" t="18414" r="4048" b="30434"/>
                    <a:stretch>
                      <a:fillRect/>
                    </a:stretch>
                  </pic:blipFill>
                  <pic:spPr>
                    <a:xfrm>
                      <a:off x="0" y="0"/>
                      <a:ext cx="5915025" cy="1981200"/>
                    </a:xfrm>
                    <a:prstGeom prst="rect">
                      <a:avLst/>
                    </a:prstGeom>
                    <a:ln>
                      <a:solidFill>
                        <a:schemeClr val="bg1">
                          <a:lumMod val="75000"/>
                        </a:schemeClr>
                      </a:solidFill>
                    </a:ln>
                  </pic:spPr>
                </pic:pic>
              </a:graphicData>
            </a:graphic>
          </wp:anchor>
        </w:drawing>
      </w:r>
      <w:r w:rsidR="003B677F" w:rsidRPr="007531AD">
        <w:rPr>
          <w:rFonts w:ascii="Times New Roman" w:eastAsia="Times New Roman" w:hAnsi="Times New Roman" w:cs="Times New Roman"/>
          <w:b/>
          <w:color w:val="auto"/>
          <w:sz w:val="28"/>
          <w:szCs w:val="28"/>
        </w:rPr>
        <w:t xml:space="preserve">Видео. </w:t>
      </w:r>
      <w:r w:rsidR="003B677F" w:rsidRPr="007531AD">
        <w:rPr>
          <w:rFonts w:ascii="Times New Roman" w:eastAsia="Times New Roman" w:hAnsi="Times New Roman" w:cs="Times New Roman"/>
          <w:color w:val="auto"/>
          <w:sz w:val="28"/>
          <w:szCs w:val="28"/>
        </w:rPr>
        <w:t>Ролики добавляются с компьютера нажатием на «Добавить видео».</w:t>
      </w:r>
    </w:p>
    <w:p w:rsidR="003B677F" w:rsidRPr="007531AD" w:rsidRDefault="003B677F" w:rsidP="00AE53A2">
      <w:pPr>
        <w:tabs>
          <w:tab w:val="left" w:pos="0"/>
          <w:tab w:val="left" w:pos="142"/>
        </w:tabs>
        <w:ind w:left="-29" w:firstLine="455"/>
        <w:contextualSpacing/>
        <w:jc w:val="center"/>
        <w:rPr>
          <w:rFonts w:ascii="Times New Roman" w:eastAsia="Times New Roman" w:hAnsi="Times New Roman" w:cs="Times New Roman"/>
          <w:color w:val="auto"/>
          <w:sz w:val="28"/>
          <w:szCs w:val="28"/>
        </w:rPr>
      </w:pPr>
      <w:r w:rsidRPr="007531AD">
        <w:rPr>
          <w:rFonts w:ascii="Times New Roman" w:eastAsia="Times New Roman" w:hAnsi="Times New Roman" w:cs="Times New Roman"/>
          <w:color w:val="auto"/>
          <w:sz w:val="28"/>
          <w:szCs w:val="28"/>
        </w:rPr>
        <w:t>Рис.</w:t>
      </w:r>
      <w:r w:rsidR="009769B2">
        <w:rPr>
          <w:rFonts w:ascii="Times New Roman" w:eastAsia="Times New Roman" w:hAnsi="Times New Roman" w:cs="Times New Roman"/>
          <w:color w:val="auto"/>
          <w:sz w:val="28"/>
          <w:szCs w:val="28"/>
        </w:rPr>
        <w:t xml:space="preserve"> </w:t>
      </w:r>
      <w:r w:rsidRPr="007531AD">
        <w:rPr>
          <w:rFonts w:ascii="Times New Roman" w:eastAsia="Times New Roman" w:hAnsi="Times New Roman" w:cs="Times New Roman"/>
          <w:color w:val="auto"/>
          <w:sz w:val="28"/>
          <w:szCs w:val="28"/>
        </w:rPr>
        <w:t>8. Форма создания места</w:t>
      </w:r>
    </w:p>
    <w:p w:rsidR="001D067F" w:rsidRPr="007531AD" w:rsidRDefault="001D067F" w:rsidP="00AE53A2">
      <w:pPr>
        <w:tabs>
          <w:tab w:val="left" w:pos="0"/>
          <w:tab w:val="left" w:pos="142"/>
        </w:tabs>
        <w:ind w:left="-29" w:firstLine="455"/>
        <w:contextualSpacing/>
        <w:jc w:val="center"/>
        <w:rPr>
          <w:rFonts w:ascii="Times New Roman" w:hAnsi="Times New Roman" w:cs="Times New Roman"/>
          <w:color w:val="auto"/>
          <w:sz w:val="28"/>
          <w:szCs w:val="28"/>
        </w:rPr>
      </w:pPr>
    </w:p>
    <w:p w:rsidR="001D067F" w:rsidRPr="007531AD" w:rsidRDefault="003B677F" w:rsidP="00AE53A2">
      <w:pPr>
        <w:tabs>
          <w:tab w:val="left" w:pos="0"/>
          <w:tab w:val="left" w:pos="142"/>
        </w:tabs>
        <w:ind w:left="-29" w:firstLine="455"/>
        <w:contextualSpacing/>
        <w:jc w:val="both"/>
        <w:rPr>
          <w:rFonts w:ascii="Times New Roman" w:eastAsia="Times New Roman" w:hAnsi="Times New Roman" w:cs="Times New Roman"/>
          <w:color w:val="auto"/>
          <w:sz w:val="28"/>
          <w:szCs w:val="28"/>
        </w:rPr>
      </w:pPr>
      <w:r w:rsidRPr="007531AD">
        <w:rPr>
          <w:rFonts w:ascii="Times New Roman" w:eastAsia="Times New Roman" w:hAnsi="Times New Roman" w:cs="Times New Roman"/>
          <w:b/>
          <w:color w:val="auto"/>
          <w:sz w:val="28"/>
          <w:szCs w:val="28"/>
        </w:rPr>
        <w:t xml:space="preserve">Адрес. </w:t>
      </w:r>
      <w:r w:rsidRPr="007531AD">
        <w:rPr>
          <w:rFonts w:ascii="Times New Roman" w:eastAsia="Times New Roman" w:hAnsi="Times New Roman" w:cs="Times New Roman"/>
          <w:color w:val="auto"/>
          <w:sz w:val="28"/>
          <w:szCs w:val="28"/>
        </w:rPr>
        <w:t>Здесь сначала необходимо выбрать населенный пункт</w:t>
      </w:r>
      <w:r w:rsidR="00C8270B">
        <w:rPr>
          <w:rFonts w:ascii="Times New Roman" w:eastAsia="Times New Roman" w:hAnsi="Times New Roman" w:cs="Times New Roman"/>
          <w:color w:val="auto"/>
          <w:sz w:val="28"/>
          <w:szCs w:val="28"/>
        </w:rPr>
        <w:t xml:space="preserve"> или район</w:t>
      </w:r>
      <w:r w:rsidRPr="007531AD">
        <w:rPr>
          <w:rFonts w:ascii="Times New Roman" w:eastAsia="Times New Roman" w:hAnsi="Times New Roman" w:cs="Times New Roman"/>
          <w:color w:val="auto"/>
          <w:sz w:val="28"/>
          <w:szCs w:val="28"/>
        </w:rPr>
        <w:t>, в котором находит</w:t>
      </w:r>
      <w:r w:rsidR="001D067F" w:rsidRPr="007531AD">
        <w:rPr>
          <w:rFonts w:ascii="Times New Roman" w:eastAsia="Times New Roman" w:hAnsi="Times New Roman" w:cs="Times New Roman"/>
          <w:color w:val="auto"/>
          <w:sz w:val="28"/>
          <w:szCs w:val="28"/>
        </w:rPr>
        <w:t>ся место, из выпадающего списка.</w:t>
      </w:r>
    </w:p>
    <w:p w:rsidR="001D067F" w:rsidRPr="007531AD" w:rsidRDefault="003B677F" w:rsidP="00AE53A2">
      <w:pPr>
        <w:tabs>
          <w:tab w:val="left" w:pos="0"/>
          <w:tab w:val="left" w:pos="142"/>
        </w:tabs>
        <w:ind w:left="-29" w:firstLine="455"/>
        <w:contextualSpacing/>
        <w:jc w:val="both"/>
        <w:rPr>
          <w:rFonts w:ascii="Times New Roman" w:eastAsia="Times New Roman" w:hAnsi="Times New Roman" w:cs="Times New Roman"/>
          <w:color w:val="auto"/>
          <w:sz w:val="28"/>
          <w:szCs w:val="28"/>
        </w:rPr>
      </w:pPr>
      <w:r w:rsidRPr="007531AD">
        <w:rPr>
          <w:rFonts w:ascii="Times New Roman" w:eastAsia="Times New Roman" w:hAnsi="Times New Roman" w:cs="Times New Roman"/>
          <w:color w:val="auto"/>
          <w:sz w:val="28"/>
          <w:szCs w:val="28"/>
        </w:rPr>
        <w:lastRenderedPageBreak/>
        <w:t xml:space="preserve">В строчке адрес пишется по образцу: улица, номер </w:t>
      </w:r>
      <w:r w:rsidRPr="007531AD">
        <w:rPr>
          <w:rFonts w:ascii="Times New Roman" w:eastAsia="Times New Roman" w:hAnsi="Times New Roman" w:cs="Times New Roman"/>
          <w:i/>
          <w:color w:val="auto"/>
          <w:sz w:val="28"/>
          <w:szCs w:val="28"/>
        </w:rPr>
        <w:t>ул. Садовая, 16</w:t>
      </w:r>
      <w:r w:rsidRPr="007531AD">
        <w:rPr>
          <w:rFonts w:ascii="Times New Roman" w:eastAsia="Times New Roman" w:hAnsi="Times New Roman" w:cs="Times New Roman"/>
          <w:color w:val="auto"/>
          <w:sz w:val="28"/>
          <w:szCs w:val="28"/>
        </w:rPr>
        <w:t xml:space="preserve"> или </w:t>
      </w:r>
      <w:r w:rsidRPr="007531AD">
        <w:rPr>
          <w:rFonts w:ascii="Times New Roman" w:eastAsia="Times New Roman" w:hAnsi="Times New Roman" w:cs="Times New Roman"/>
          <w:i/>
          <w:color w:val="auto"/>
          <w:sz w:val="28"/>
          <w:szCs w:val="28"/>
        </w:rPr>
        <w:t xml:space="preserve">пр-т Вернадского, 45, стр. 1. </w:t>
      </w:r>
      <w:r w:rsidRPr="007531AD">
        <w:rPr>
          <w:rFonts w:ascii="Times New Roman" w:eastAsia="Times New Roman" w:hAnsi="Times New Roman" w:cs="Times New Roman"/>
          <w:color w:val="auto"/>
          <w:sz w:val="28"/>
          <w:szCs w:val="28"/>
        </w:rPr>
        <w:t>Обозначение «улица» – с маленькой буквы. После названия улицы ставится запятая. Номер дома указывается без буквы «д». Используются общепринятые сокращения: ул., стр., пр-т, б-р и т.д. Комментарий необходим, если место трудно найти.</w:t>
      </w:r>
    </w:p>
    <w:p w:rsidR="003B677F" w:rsidRPr="007531AD" w:rsidRDefault="001D067F" w:rsidP="00AE53A2">
      <w:pPr>
        <w:tabs>
          <w:tab w:val="left" w:pos="0"/>
          <w:tab w:val="left" w:pos="142"/>
        </w:tabs>
        <w:ind w:left="-29" w:firstLine="455"/>
        <w:contextualSpacing/>
        <w:jc w:val="both"/>
        <w:rPr>
          <w:rFonts w:ascii="Times New Roman" w:eastAsia="Times New Roman" w:hAnsi="Times New Roman" w:cs="Times New Roman"/>
          <w:color w:val="auto"/>
          <w:sz w:val="28"/>
          <w:szCs w:val="28"/>
        </w:rPr>
      </w:pPr>
      <w:r w:rsidRPr="007531AD">
        <w:rPr>
          <w:rFonts w:ascii="Times New Roman" w:eastAsia="Times New Roman" w:hAnsi="Times New Roman" w:cs="Times New Roman"/>
          <w:b/>
          <w:noProof/>
          <w:color w:val="auto"/>
          <w:sz w:val="28"/>
          <w:szCs w:val="28"/>
        </w:rPr>
        <w:drawing>
          <wp:anchor distT="114300" distB="114300" distL="114300" distR="114300" simplePos="0" relativeHeight="251697152" behindDoc="0" locked="0" layoutInCell="0" allowOverlap="0">
            <wp:simplePos x="0" y="0"/>
            <wp:positionH relativeFrom="margin">
              <wp:posOffset>9525</wp:posOffset>
            </wp:positionH>
            <wp:positionV relativeFrom="paragraph">
              <wp:posOffset>666115</wp:posOffset>
            </wp:positionV>
            <wp:extent cx="5918200" cy="3036570"/>
            <wp:effectExtent l="19050" t="19050" r="25400" b="11430"/>
            <wp:wrapSquare wrapText="bothSides" distT="114300" distB="114300" distL="114300" distR="114300"/>
            <wp:docPr id="62"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7"/>
                    <a:srcRect l="16900" t="22827" r="3619" b="8695"/>
                    <a:stretch>
                      <a:fillRect/>
                    </a:stretch>
                  </pic:blipFill>
                  <pic:spPr>
                    <a:xfrm>
                      <a:off x="0" y="0"/>
                      <a:ext cx="5918200" cy="3036570"/>
                    </a:xfrm>
                    <a:prstGeom prst="rect">
                      <a:avLst/>
                    </a:prstGeom>
                    <a:ln>
                      <a:solidFill>
                        <a:schemeClr val="bg1">
                          <a:lumMod val="75000"/>
                        </a:schemeClr>
                      </a:solidFill>
                    </a:ln>
                  </pic:spPr>
                </pic:pic>
              </a:graphicData>
            </a:graphic>
          </wp:anchor>
        </w:drawing>
      </w:r>
      <w:r w:rsidR="003B677F" w:rsidRPr="007531AD">
        <w:rPr>
          <w:rFonts w:ascii="Times New Roman" w:eastAsia="Times New Roman" w:hAnsi="Times New Roman" w:cs="Times New Roman"/>
          <w:b/>
          <w:color w:val="auto"/>
          <w:sz w:val="28"/>
          <w:szCs w:val="28"/>
        </w:rPr>
        <w:t>Время работы</w:t>
      </w:r>
      <w:r w:rsidR="003B677F" w:rsidRPr="007531AD">
        <w:rPr>
          <w:rFonts w:ascii="Times New Roman" w:eastAsia="Times New Roman" w:hAnsi="Times New Roman" w:cs="Times New Roman"/>
          <w:color w:val="auto"/>
          <w:sz w:val="28"/>
          <w:szCs w:val="28"/>
        </w:rPr>
        <w:t>. Здесь проставляются галочки и указываются интервалы работы со времени начала по время окончания.</w:t>
      </w:r>
    </w:p>
    <w:p w:rsidR="003B677F" w:rsidRPr="007531AD" w:rsidRDefault="003B677F" w:rsidP="00AE53A2">
      <w:pPr>
        <w:tabs>
          <w:tab w:val="left" w:pos="0"/>
          <w:tab w:val="left" w:pos="142"/>
        </w:tabs>
        <w:ind w:left="-29" w:firstLine="455"/>
        <w:contextualSpacing/>
        <w:jc w:val="center"/>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Рис.</w:t>
      </w:r>
      <w:r w:rsidR="009769B2">
        <w:rPr>
          <w:rFonts w:ascii="Times New Roman" w:eastAsia="Times New Roman" w:hAnsi="Times New Roman" w:cs="Times New Roman"/>
          <w:color w:val="auto"/>
          <w:sz w:val="28"/>
          <w:szCs w:val="28"/>
        </w:rPr>
        <w:t xml:space="preserve"> </w:t>
      </w:r>
      <w:r w:rsidRPr="007531AD">
        <w:rPr>
          <w:rFonts w:ascii="Times New Roman" w:eastAsia="Times New Roman" w:hAnsi="Times New Roman" w:cs="Times New Roman"/>
          <w:color w:val="auto"/>
          <w:sz w:val="28"/>
          <w:szCs w:val="28"/>
        </w:rPr>
        <w:t>9. Форма создания места</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3B677F" w:rsidP="00AE53A2">
      <w:pPr>
        <w:tabs>
          <w:tab w:val="left" w:pos="0"/>
          <w:tab w:val="left" w:pos="142"/>
        </w:tabs>
        <w:ind w:left="426" w:firstLine="455"/>
        <w:contextualSpacing/>
        <w:jc w:val="both"/>
        <w:rPr>
          <w:rFonts w:ascii="Times New Roman" w:eastAsia="Times New Roman" w:hAnsi="Times New Roman" w:cs="Times New Roman"/>
          <w:color w:val="auto"/>
          <w:sz w:val="28"/>
          <w:szCs w:val="28"/>
        </w:rPr>
      </w:pPr>
      <w:r w:rsidRPr="007531AD">
        <w:rPr>
          <w:rFonts w:ascii="Times New Roman" w:eastAsia="Times New Roman" w:hAnsi="Times New Roman" w:cs="Times New Roman"/>
          <w:b/>
          <w:color w:val="auto"/>
          <w:sz w:val="28"/>
          <w:szCs w:val="28"/>
        </w:rPr>
        <w:t>Контактная информация.</w:t>
      </w:r>
      <w:r w:rsidRPr="007531AD">
        <w:rPr>
          <w:rFonts w:ascii="Times New Roman" w:eastAsia="Times New Roman" w:hAnsi="Times New Roman" w:cs="Times New Roman"/>
          <w:color w:val="auto"/>
          <w:sz w:val="28"/>
          <w:szCs w:val="28"/>
        </w:rPr>
        <w:t xml:space="preserve"> Здесь добавляются адреса сайтов, телефоны (с описанием), группы в социальных сетях, а также адрес электронной почты. Номер контактного телефона пишется без префикса (+7, 8) дефисов с кодом, например</w:t>
      </w:r>
      <w:r w:rsidRPr="007531AD">
        <w:rPr>
          <w:rFonts w:ascii="Times New Roman" w:eastAsia="Times New Roman" w:hAnsi="Times New Roman" w:cs="Times New Roman"/>
          <w:i/>
          <w:color w:val="auto"/>
          <w:sz w:val="28"/>
          <w:szCs w:val="28"/>
        </w:rPr>
        <w:t xml:space="preserve"> 49522221133, 4722112233, 9077700991 и т.д.</w:t>
      </w:r>
    </w:p>
    <w:p w:rsidR="003B677F" w:rsidRPr="007531AD" w:rsidRDefault="003B677F" w:rsidP="00AE53A2">
      <w:pPr>
        <w:tabs>
          <w:tab w:val="left" w:pos="0"/>
          <w:tab w:val="left" w:pos="142"/>
        </w:tabs>
        <w:ind w:left="426" w:firstLine="455"/>
        <w:contextualSpacing/>
        <w:jc w:val="both"/>
        <w:rPr>
          <w:rFonts w:ascii="Times New Roman" w:eastAsia="Times New Roman" w:hAnsi="Times New Roman" w:cs="Times New Roman"/>
          <w:color w:val="auto"/>
          <w:sz w:val="28"/>
          <w:szCs w:val="28"/>
        </w:rPr>
      </w:pPr>
      <w:r w:rsidRPr="007531AD">
        <w:rPr>
          <w:rFonts w:ascii="Times New Roman" w:eastAsia="Times New Roman" w:hAnsi="Times New Roman" w:cs="Times New Roman"/>
          <w:b/>
          <w:color w:val="auto"/>
          <w:sz w:val="28"/>
          <w:szCs w:val="28"/>
        </w:rPr>
        <w:t>Дополнительные поля</w:t>
      </w:r>
      <w:r w:rsidRPr="007531AD">
        <w:rPr>
          <w:rFonts w:ascii="Times New Roman" w:eastAsia="Times New Roman" w:hAnsi="Times New Roman" w:cs="Times New Roman"/>
          <w:color w:val="auto"/>
          <w:sz w:val="28"/>
          <w:szCs w:val="28"/>
        </w:rPr>
        <w:t>. В этом поле можно конкретизировать особенности места. Например, указать специфику театра (</w:t>
      </w:r>
      <w:r w:rsidRPr="007531AD">
        <w:rPr>
          <w:rFonts w:ascii="Times New Roman" w:eastAsia="Times New Roman" w:hAnsi="Times New Roman" w:cs="Times New Roman"/>
          <w:i/>
          <w:color w:val="auto"/>
          <w:sz w:val="28"/>
          <w:szCs w:val="28"/>
        </w:rPr>
        <w:t>драматический, кукольный</w:t>
      </w:r>
      <w:r w:rsidRPr="007531AD">
        <w:rPr>
          <w:rFonts w:ascii="Times New Roman" w:eastAsia="Times New Roman" w:hAnsi="Times New Roman" w:cs="Times New Roman"/>
          <w:color w:val="auto"/>
          <w:sz w:val="28"/>
          <w:szCs w:val="28"/>
        </w:rPr>
        <w:t>), музея (</w:t>
      </w:r>
      <w:r w:rsidRPr="007531AD">
        <w:rPr>
          <w:rFonts w:ascii="Times New Roman" w:eastAsia="Times New Roman" w:hAnsi="Times New Roman" w:cs="Times New Roman"/>
          <w:i/>
          <w:color w:val="auto"/>
          <w:sz w:val="28"/>
          <w:szCs w:val="28"/>
        </w:rPr>
        <w:t>краеведческий, художественный</w:t>
      </w:r>
      <w:r w:rsidRPr="007531AD">
        <w:rPr>
          <w:rFonts w:ascii="Times New Roman" w:eastAsia="Times New Roman" w:hAnsi="Times New Roman" w:cs="Times New Roman"/>
          <w:color w:val="auto"/>
          <w:sz w:val="28"/>
          <w:szCs w:val="28"/>
        </w:rPr>
        <w:t>) и т.д.</w:t>
      </w:r>
    </w:p>
    <w:p w:rsidR="003B677F" w:rsidRDefault="009D5C77" w:rsidP="00AE53A2">
      <w:pPr>
        <w:tabs>
          <w:tab w:val="left" w:pos="0"/>
          <w:tab w:val="left" w:pos="142"/>
        </w:tabs>
        <w:ind w:left="426" w:firstLine="455"/>
        <w:contextualSpacing/>
        <w:jc w:val="both"/>
        <w:rPr>
          <w:rFonts w:ascii="Times New Roman" w:eastAsia="Times New Roman" w:hAnsi="Times New Roman" w:cs="Times New Roman"/>
          <w:color w:val="auto"/>
          <w:sz w:val="28"/>
          <w:szCs w:val="28"/>
          <w:lang w:val="en-US"/>
        </w:rPr>
      </w:pPr>
      <w:r>
        <w:rPr>
          <w:rFonts w:ascii="Times New Roman" w:eastAsia="Times New Roman" w:hAnsi="Times New Roman" w:cs="Times New Roman"/>
          <w:b/>
          <w:noProof/>
          <w:color w:val="auto"/>
          <w:sz w:val="28"/>
          <w:szCs w:val="28"/>
        </w:rPr>
        <w:lastRenderedPageBreak/>
        <w:drawing>
          <wp:anchor distT="0" distB="0" distL="114300" distR="114300" simplePos="0" relativeHeight="251706368" behindDoc="1" locked="0" layoutInCell="1" allowOverlap="1">
            <wp:simplePos x="0" y="0"/>
            <wp:positionH relativeFrom="column">
              <wp:posOffset>266700</wp:posOffset>
            </wp:positionH>
            <wp:positionV relativeFrom="paragraph">
              <wp:posOffset>1095375</wp:posOffset>
            </wp:positionV>
            <wp:extent cx="5638800" cy="3990975"/>
            <wp:effectExtent l="19050" t="19050" r="19050" b="28575"/>
            <wp:wrapSquare wrapText="bothSides"/>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srcRect l="4976"/>
                    <a:stretch>
                      <a:fillRect/>
                    </a:stretch>
                  </pic:blipFill>
                  <pic:spPr bwMode="auto">
                    <a:xfrm>
                      <a:off x="0" y="0"/>
                      <a:ext cx="5638800" cy="3990975"/>
                    </a:xfrm>
                    <a:prstGeom prst="rect">
                      <a:avLst/>
                    </a:prstGeom>
                    <a:noFill/>
                    <a:ln w="9525">
                      <a:solidFill>
                        <a:schemeClr val="bg1">
                          <a:lumMod val="75000"/>
                        </a:schemeClr>
                      </a:solidFill>
                      <a:miter lim="800000"/>
                      <a:headEnd/>
                      <a:tailEnd/>
                    </a:ln>
                  </pic:spPr>
                </pic:pic>
              </a:graphicData>
            </a:graphic>
          </wp:anchor>
        </w:drawing>
      </w:r>
      <w:r w:rsidR="003B677F" w:rsidRPr="007531AD">
        <w:rPr>
          <w:rFonts w:ascii="Times New Roman" w:eastAsia="Times New Roman" w:hAnsi="Times New Roman" w:cs="Times New Roman"/>
          <w:b/>
          <w:color w:val="auto"/>
          <w:sz w:val="28"/>
          <w:szCs w:val="28"/>
        </w:rPr>
        <w:t>Кнопка «Сохранить»</w:t>
      </w:r>
      <w:r w:rsidR="003B677F" w:rsidRPr="007531AD">
        <w:rPr>
          <w:rFonts w:ascii="Times New Roman" w:eastAsia="Times New Roman" w:hAnsi="Times New Roman" w:cs="Times New Roman"/>
          <w:color w:val="auto"/>
          <w:sz w:val="28"/>
          <w:szCs w:val="28"/>
        </w:rPr>
        <w:t xml:space="preserve"> завершает процесс создания места. Место появляется в кабинете, но пока оно не подтверждено. Подтвердить правильность сведений о месте может только модератор.</w:t>
      </w:r>
    </w:p>
    <w:p w:rsidR="009D5C77" w:rsidRPr="007531AD" w:rsidRDefault="009D5C77" w:rsidP="00AE53A2">
      <w:pPr>
        <w:tabs>
          <w:tab w:val="left" w:pos="0"/>
          <w:tab w:val="left" w:pos="142"/>
        </w:tabs>
        <w:ind w:left="426" w:firstLine="455"/>
        <w:contextualSpacing/>
        <w:jc w:val="both"/>
        <w:rPr>
          <w:rFonts w:ascii="Times New Roman" w:eastAsia="Times New Roman" w:hAnsi="Times New Roman" w:cs="Times New Roman"/>
          <w:color w:val="auto"/>
          <w:sz w:val="28"/>
          <w:szCs w:val="28"/>
        </w:rPr>
      </w:pPr>
    </w:p>
    <w:p w:rsidR="003B677F" w:rsidRPr="007531AD" w:rsidRDefault="003B677F" w:rsidP="00AE53A2">
      <w:pPr>
        <w:tabs>
          <w:tab w:val="left" w:pos="0"/>
          <w:tab w:val="left" w:pos="142"/>
        </w:tabs>
        <w:ind w:left="-29" w:firstLine="455"/>
        <w:jc w:val="center"/>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Рис.</w:t>
      </w:r>
      <w:r w:rsidR="009769B2">
        <w:rPr>
          <w:rFonts w:ascii="Times New Roman" w:eastAsia="Times New Roman" w:hAnsi="Times New Roman" w:cs="Times New Roman"/>
          <w:color w:val="auto"/>
          <w:sz w:val="28"/>
          <w:szCs w:val="28"/>
        </w:rPr>
        <w:t xml:space="preserve"> </w:t>
      </w:r>
      <w:r w:rsidRPr="007531AD">
        <w:rPr>
          <w:rFonts w:ascii="Times New Roman" w:eastAsia="Times New Roman" w:hAnsi="Times New Roman" w:cs="Times New Roman"/>
          <w:color w:val="auto"/>
          <w:sz w:val="28"/>
          <w:szCs w:val="28"/>
        </w:rPr>
        <w:t>10. Форма создания места</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1D067F" w:rsidRPr="007531AD" w:rsidRDefault="001D067F" w:rsidP="00AE53A2">
      <w:pPr>
        <w:tabs>
          <w:tab w:val="left" w:pos="0"/>
          <w:tab w:val="left" w:pos="142"/>
        </w:tabs>
        <w:ind w:left="-29" w:firstLine="455"/>
        <w:jc w:val="both"/>
        <w:rPr>
          <w:rFonts w:ascii="Times New Roman" w:hAnsi="Times New Roman" w:cs="Times New Roman"/>
          <w:color w:val="auto"/>
          <w:sz w:val="28"/>
          <w:szCs w:val="28"/>
        </w:rPr>
      </w:pPr>
    </w:p>
    <w:p w:rsidR="001D067F" w:rsidRPr="007531AD" w:rsidRDefault="001D067F" w:rsidP="00AE53A2">
      <w:pPr>
        <w:tabs>
          <w:tab w:val="left" w:pos="0"/>
          <w:tab w:val="left" w:pos="142"/>
        </w:tabs>
        <w:ind w:left="-29" w:firstLine="455"/>
        <w:jc w:val="both"/>
        <w:rPr>
          <w:rFonts w:ascii="Times New Roman" w:hAnsi="Times New Roman" w:cs="Times New Roman"/>
          <w:color w:val="auto"/>
          <w:sz w:val="28"/>
          <w:szCs w:val="28"/>
        </w:rPr>
      </w:pPr>
    </w:p>
    <w:p w:rsidR="001D067F" w:rsidRPr="007531AD" w:rsidRDefault="001D06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Default="003B677F" w:rsidP="00AE53A2">
      <w:pPr>
        <w:pStyle w:val="1"/>
        <w:numPr>
          <w:ilvl w:val="0"/>
          <w:numId w:val="9"/>
        </w:numPr>
        <w:tabs>
          <w:tab w:val="left" w:pos="0"/>
          <w:tab w:val="left" w:pos="142"/>
        </w:tabs>
        <w:ind w:left="-29" w:firstLine="455"/>
        <w:jc w:val="center"/>
        <w:rPr>
          <w:rFonts w:ascii="Times New Roman" w:eastAsia="Times New Roman" w:hAnsi="Times New Roman" w:cs="Times New Roman"/>
          <w:color w:val="auto"/>
          <w:lang w:val="en-US"/>
        </w:rPr>
      </w:pPr>
      <w:bookmarkStart w:id="7" w:name="_Toc411848167"/>
      <w:bookmarkStart w:id="8" w:name="_Toc414897710"/>
      <w:r w:rsidRPr="007531AD">
        <w:rPr>
          <w:rFonts w:ascii="Times New Roman" w:eastAsia="Times New Roman" w:hAnsi="Times New Roman" w:cs="Times New Roman"/>
          <w:color w:val="auto"/>
        </w:rPr>
        <w:lastRenderedPageBreak/>
        <w:t>Создание виджетов в ЕИПСК</w:t>
      </w:r>
      <w:bookmarkEnd w:id="7"/>
      <w:bookmarkEnd w:id="8"/>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Default="003B677F" w:rsidP="00AE53A2">
      <w:pPr>
        <w:tabs>
          <w:tab w:val="left" w:pos="0"/>
          <w:tab w:val="left" w:pos="142"/>
        </w:tabs>
        <w:ind w:left="-29" w:firstLine="455"/>
        <w:jc w:val="both"/>
        <w:rPr>
          <w:rFonts w:ascii="Times New Roman" w:eastAsia="Times New Roman" w:hAnsi="Times New Roman" w:cs="Times New Roman"/>
          <w:color w:val="auto"/>
          <w:sz w:val="28"/>
          <w:szCs w:val="28"/>
        </w:rPr>
      </w:pPr>
      <w:r w:rsidRPr="007531AD">
        <w:rPr>
          <w:rFonts w:ascii="Times New Roman" w:eastAsia="Times New Roman" w:hAnsi="Times New Roman" w:cs="Times New Roman"/>
          <w:color w:val="auto"/>
          <w:sz w:val="28"/>
          <w:szCs w:val="28"/>
        </w:rPr>
        <w:t xml:space="preserve">Виджеты – это небольшие независимые информационные блоки, содержащие определенный текст, картинку или форму обратной связи. Такие модули могут считать количество посещений на сайте, создавать формы заявки на событие, анонсировать мероприятия. </w:t>
      </w:r>
    </w:p>
    <w:p w:rsidR="00364B50" w:rsidRDefault="00364B50" w:rsidP="00AE53A2">
      <w:pPr>
        <w:tabs>
          <w:tab w:val="left" w:pos="0"/>
          <w:tab w:val="left" w:pos="142"/>
        </w:tabs>
        <w:ind w:left="-29" w:firstLine="455"/>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После создания виджета, можно увидеть, как он будет выглядеть, с помощью кнопки «Предпросмотр». Готовый код виджета можно самостоятельно встроить в структуру сайта или обратиться к его разработчикам.</w:t>
      </w:r>
    </w:p>
    <w:p w:rsidR="009D5C77" w:rsidRDefault="009D5C77" w:rsidP="00AE53A2">
      <w:pPr>
        <w:tabs>
          <w:tab w:val="left" w:pos="0"/>
          <w:tab w:val="left" w:pos="142"/>
        </w:tabs>
        <w:ind w:left="-29" w:firstLine="455"/>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 xml:space="preserve">В ЕИПСК можно делать виджеты разных типов и форматов: каждый из них многофункционален и может быть использован для разных </w:t>
      </w:r>
      <w:r w:rsidR="007D4DD0">
        <w:rPr>
          <w:rFonts w:ascii="Times New Roman" w:eastAsia="Times New Roman" w:hAnsi="Times New Roman" w:cs="Times New Roman"/>
          <w:color w:val="auto"/>
          <w:sz w:val="28"/>
          <w:szCs w:val="28"/>
        </w:rPr>
        <w:t>анонсов</w:t>
      </w:r>
      <w:r>
        <w:rPr>
          <w:rFonts w:ascii="Times New Roman" w:eastAsia="Times New Roman" w:hAnsi="Times New Roman" w:cs="Times New Roman"/>
          <w:color w:val="auto"/>
          <w:sz w:val="28"/>
          <w:szCs w:val="28"/>
        </w:rPr>
        <w:t>. Однако в зависимости от конкретной цели тот или иной формат может быть эффективнее, нежели другой. Поэтому прежде, чем приступить к инструкциям по созданию виджетов, необходимо подробно рассмотреть некоторые их компоненты: формат и форму обратной связи.</w:t>
      </w:r>
    </w:p>
    <w:p w:rsidR="009D5C77" w:rsidRDefault="009D5C77" w:rsidP="00AE53A2">
      <w:pPr>
        <w:pStyle w:val="ac"/>
        <w:tabs>
          <w:tab w:val="left" w:pos="0"/>
          <w:tab w:val="left" w:pos="142"/>
        </w:tabs>
        <w:spacing w:line="276" w:lineRule="auto"/>
        <w:ind w:firstLine="455"/>
        <w:jc w:val="center"/>
        <w:rPr>
          <w:rFonts w:ascii="Times New Roman" w:hAnsi="Times New Roman" w:cs="Times New Roman"/>
          <w:b/>
          <w:noProof/>
          <w:sz w:val="28"/>
          <w:szCs w:val="28"/>
        </w:rPr>
      </w:pPr>
    </w:p>
    <w:p w:rsidR="009D5C77" w:rsidRDefault="009D5C77" w:rsidP="00AE53A2">
      <w:pPr>
        <w:pStyle w:val="ac"/>
        <w:tabs>
          <w:tab w:val="left" w:pos="0"/>
          <w:tab w:val="left" w:pos="142"/>
        </w:tabs>
        <w:spacing w:line="276" w:lineRule="auto"/>
        <w:ind w:firstLine="455"/>
        <w:jc w:val="center"/>
        <w:rPr>
          <w:rFonts w:ascii="Times New Roman" w:hAnsi="Times New Roman" w:cs="Times New Roman"/>
          <w:noProof/>
          <w:sz w:val="28"/>
          <w:szCs w:val="28"/>
        </w:rPr>
      </w:pPr>
      <w:r w:rsidRPr="00750CFD">
        <w:rPr>
          <w:rFonts w:ascii="Times New Roman" w:hAnsi="Times New Roman" w:cs="Times New Roman"/>
          <w:b/>
          <w:noProof/>
          <w:sz w:val="28"/>
          <w:szCs w:val="28"/>
        </w:rPr>
        <w:t>Форматы виджетов</w:t>
      </w:r>
    </w:p>
    <w:p w:rsidR="009D5C77" w:rsidRDefault="009D5C77" w:rsidP="00AE53A2">
      <w:pPr>
        <w:pStyle w:val="ac"/>
        <w:tabs>
          <w:tab w:val="left" w:pos="0"/>
          <w:tab w:val="left" w:pos="142"/>
        </w:tabs>
        <w:spacing w:line="276" w:lineRule="auto"/>
        <w:ind w:firstLine="455"/>
        <w:jc w:val="both"/>
        <w:rPr>
          <w:rFonts w:ascii="Times New Roman" w:hAnsi="Times New Roman" w:cs="Times New Roman"/>
          <w:noProof/>
          <w:sz w:val="28"/>
          <w:szCs w:val="28"/>
        </w:rPr>
      </w:pPr>
    </w:p>
    <w:p w:rsidR="009D5C77" w:rsidRDefault="009D5C77" w:rsidP="00AE53A2">
      <w:pPr>
        <w:pStyle w:val="ac"/>
        <w:tabs>
          <w:tab w:val="left" w:pos="0"/>
          <w:tab w:val="left" w:pos="142"/>
        </w:tabs>
        <w:spacing w:line="276" w:lineRule="auto"/>
        <w:ind w:firstLine="455"/>
        <w:jc w:val="both"/>
        <w:rPr>
          <w:rFonts w:ascii="Times New Roman" w:hAnsi="Times New Roman" w:cs="Times New Roman"/>
          <w:noProof/>
          <w:sz w:val="28"/>
          <w:szCs w:val="28"/>
        </w:rPr>
      </w:pPr>
      <w:r w:rsidRPr="00C321DB">
        <w:rPr>
          <w:rFonts w:ascii="Times New Roman" w:hAnsi="Times New Roman" w:cs="Times New Roman"/>
          <w:b/>
          <w:noProof/>
          <w:sz w:val="28"/>
          <w:szCs w:val="28"/>
        </w:rPr>
        <w:t>Всплывающее диалоговое окно</w:t>
      </w:r>
      <w:r>
        <w:rPr>
          <w:rFonts w:ascii="Times New Roman" w:hAnsi="Times New Roman" w:cs="Times New Roman"/>
          <w:noProof/>
          <w:sz w:val="28"/>
          <w:szCs w:val="28"/>
        </w:rPr>
        <w:t xml:space="preserve">. Этот виджет представляет собой атономный модуль, появляющийся на главной странице сайта. Он включает в себя текст, изображение, кнопки для обратной связи, кнопку для закрытия виджета. Нефиксированный виджет. Такой виджет удачен для анонсирования мероприятий, требующих размещения минимального количества информации. </w:t>
      </w:r>
    </w:p>
    <w:p w:rsidR="009D5C77" w:rsidRPr="007D4DD0" w:rsidRDefault="009D5C77" w:rsidP="00AE53A2">
      <w:pPr>
        <w:pStyle w:val="ac"/>
        <w:tabs>
          <w:tab w:val="left" w:pos="0"/>
          <w:tab w:val="left" w:pos="142"/>
        </w:tabs>
        <w:spacing w:line="276" w:lineRule="auto"/>
        <w:ind w:firstLine="455"/>
        <w:jc w:val="both"/>
        <w:rPr>
          <w:rFonts w:ascii="Times New Roman" w:hAnsi="Times New Roman" w:cs="Times New Roman"/>
          <w:i/>
          <w:noProof/>
          <w:sz w:val="28"/>
          <w:szCs w:val="28"/>
        </w:rPr>
      </w:pPr>
      <w:r w:rsidRPr="007D4DD0">
        <w:rPr>
          <w:rFonts w:ascii="Times New Roman" w:hAnsi="Times New Roman" w:cs="Times New Roman"/>
          <w:i/>
          <w:noProof/>
          <w:sz w:val="28"/>
          <w:szCs w:val="28"/>
        </w:rPr>
        <w:t>Например, в город в рамках театрального фестиваля приезжает молодая театральная труппа с экспериментальным спектаклем. Труппа неизвестная, спектакль тоже, и чтобы рассказать потенциальным посетителям о них, принимающему театру можно сделать виджет с яркой фотографией, небольшим  анонсом спектакля и ссылкой на официальный сайт труппы, и разместить его на главной странице своего театра.</w:t>
      </w:r>
    </w:p>
    <w:p w:rsidR="009D5C77" w:rsidRDefault="009D5C77" w:rsidP="00AE53A2">
      <w:pPr>
        <w:pStyle w:val="ac"/>
        <w:tabs>
          <w:tab w:val="left" w:pos="0"/>
          <w:tab w:val="left" w:pos="142"/>
        </w:tabs>
        <w:spacing w:line="276" w:lineRule="auto"/>
        <w:ind w:firstLine="455"/>
        <w:jc w:val="center"/>
        <w:rPr>
          <w:rFonts w:ascii="Times New Roman" w:hAnsi="Times New Roman" w:cs="Times New Roman"/>
          <w:noProof/>
          <w:sz w:val="28"/>
          <w:szCs w:val="28"/>
        </w:rPr>
      </w:pPr>
      <w:r>
        <w:rPr>
          <w:rFonts w:ascii="Times New Roman" w:hAnsi="Times New Roman" w:cs="Times New Roman"/>
          <w:noProof/>
          <w:sz w:val="28"/>
          <w:szCs w:val="28"/>
        </w:rPr>
        <w:lastRenderedPageBreak/>
        <w:drawing>
          <wp:anchor distT="0" distB="0" distL="114300" distR="114300" simplePos="0" relativeHeight="251710464" behindDoc="1" locked="0" layoutInCell="1" allowOverlap="1">
            <wp:simplePos x="0" y="0"/>
            <wp:positionH relativeFrom="column">
              <wp:posOffset>-19050</wp:posOffset>
            </wp:positionH>
            <wp:positionV relativeFrom="paragraph">
              <wp:posOffset>104775</wp:posOffset>
            </wp:positionV>
            <wp:extent cx="5943600" cy="2771775"/>
            <wp:effectExtent l="19050" t="0" r="0" b="0"/>
            <wp:wrapTight wrapText="bothSides">
              <wp:wrapPolygon edited="0">
                <wp:start x="-69" y="0"/>
                <wp:lineTo x="-69" y="21526"/>
                <wp:lineTo x="21600" y="21526"/>
                <wp:lineTo x="21600" y="0"/>
                <wp:lineTo x="-69" y="0"/>
              </wp:wrapPolygon>
            </wp:wrapTight>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srcRect/>
                    <a:stretch>
                      <a:fillRect/>
                    </a:stretch>
                  </pic:blipFill>
                  <pic:spPr bwMode="auto">
                    <a:xfrm>
                      <a:off x="0" y="0"/>
                      <a:ext cx="5943600" cy="277177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t>Рис. 11. Всплывающее диалоговое окно</w:t>
      </w:r>
    </w:p>
    <w:p w:rsidR="009D5C77" w:rsidRDefault="009D5C77" w:rsidP="00AE53A2">
      <w:pPr>
        <w:pStyle w:val="ac"/>
        <w:tabs>
          <w:tab w:val="left" w:pos="0"/>
          <w:tab w:val="left" w:pos="142"/>
        </w:tabs>
        <w:spacing w:line="276" w:lineRule="auto"/>
        <w:ind w:firstLine="455"/>
        <w:jc w:val="center"/>
        <w:rPr>
          <w:rFonts w:ascii="Times New Roman" w:hAnsi="Times New Roman" w:cs="Times New Roman"/>
          <w:noProof/>
          <w:sz w:val="28"/>
          <w:szCs w:val="28"/>
        </w:rPr>
      </w:pPr>
    </w:p>
    <w:p w:rsidR="009D5C77" w:rsidRPr="005C04B9" w:rsidRDefault="009D5C77" w:rsidP="00AE53A2">
      <w:pPr>
        <w:pStyle w:val="ac"/>
        <w:tabs>
          <w:tab w:val="left" w:pos="0"/>
          <w:tab w:val="left" w:pos="142"/>
        </w:tabs>
        <w:spacing w:line="276" w:lineRule="auto"/>
        <w:ind w:firstLine="455"/>
        <w:jc w:val="both"/>
        <w:rPr>
          <w:rFonts w:ascii="Times New Roman" w:hAnsi="Times New Roman" w:cs="Times New Roman"/>
          <w:noProof/>
          <w:sz w:val="28"/>
          <w:szCs w:val="28"/>
        </w:rPr>
      </w:pPr>
      <w:r w:rsidRPr="00216DBF">
        <w:rPr>
          <w:rFonts w:ascii="Times New Roman" w:hAnsi="Times New Roman" w:cs="Times New Roman"/>
          <w:b/>
          <w:noProof/>
          <w:sz w:val="28"/>
          <w:szCs w:val="28"/>
        </w:rPr>
        <w:t>Полоса вверху страницы</w:t>
      </w:r>
      <w:r>
        <w:rPr>
          <w:rFonts w:ascii="Times New Roman" w:hAnsi="Times New Roman" w:cs="Times New Roman"/>
          <w:noProof/>
          <w:sz w:val="28"/>
          <w:szCs w:val="28"/>
        </w:rPr>
        <w:t>. Это виджет представляет собой элемент в верхней страницы. Он выглядит как полоса на всю ширину экрана с названием виджета и ссылкой на указанную страницу. Фиксированный элемент. Формат подходит для короких напоминаниях о событиях и новостях, которые подробно можно прочесть по ссылке.</w:t>
      </w:r>
    </w:p>
    <w:p w:rsidR="009D5C77" w:rsidRPr="007D4DD0" w:rsidRDefault="009D5C77" w:rsidP="00AE53A2">
      <w:pPr>
        <w:pStyle w:val="ac"/>
        <w:tabs>
          <w:tab w:val="left" w:pos="0"/>
          <w:tab w:val="left" w:pos="142"/>
        </w:tabs>
        <w:spacing w:line="276" w:lineRule="auto"/>
        <w:ind w:firstLine="455"/>
        <w:jc w:val="both"/>
        <w:rPr>
          <w:rFonts w:ascii="Times New Roman" w:hAnsi="Times New Roman" w:cs="Times New Roman"/>
          <w:i/>
          <w:noProof/>
          <w:sz w:val="28"/>
          <w:szCs w:val="28"/>
        </w:rPr>
      </w:pPr>
      <w:r w:rsidRPr="007D4DD0">
        <w:rPr>
          <w:rFonts w:ascii="Times New Roman" w:hAnsi="Times New Roman" w:cs="Times New Roman"/>
          <w:i/>
          <w:noProof/>
          <w:sz w:val="28"/>
          <w:szCs w:val="28"/>
        </w:rPr>
        <w:t>Например, в художественном музее ожидается временная экспозиция из крупного музея мирового масштаба «Искусство древности». Это очень яркое событие, и лучше начать анонсировать его за долгое время до проведения, например, за месяц. В этот период и можно разместит</w:t>
      </w:r>
      <w:r w:rsidR="007D4DD0">
        <w:rPr>
          <w:rFonts w:ascii="Times New Roman" w:hAnsi="Times New Roman" w:cs="Times New Roman"/>
          <w:i/>
          <w:noProof/>
          <w:sz w:val="28"/>
          <w:szCs w:val="28"/>
        </w:rPr>
        <w:t xml:space="preserve">ь баннер в верхней части экрана. </w:t>
      </w:r>
      <w:r w:rsidRPr="007D4DD0">
        <w:rPr>
          <w:rFonts w:ascii="Times New Roman" w:hAnsi="Times New Roman" w:cs="Times New Roman"/>
          <w:i/>
          <w:noProof/>
          <w:sz w:val="28"/>
          <w:szCs w:val="28"/>
        </w:rPr>
        <w:t>Ненавязчиво, но в то же время заметно он будет напоминать о предстоящей выставке.</w:t>
      </w:r>
    </w:p>
    <w:p w:rsidR="009D5C77" w:rsidRDefault="009D5C77" w:rsidP="00AE53A2">
      <w:pPr>
        <w:pStyle w:val="ac"/>
        <w:tabs>
          <w:tab w:val="left" w:pos="0"/>
          <w:tab w:val="left" w:pos="142"/>
        </w:tabs>
        <w:spacing w:line="276" w:lineRule="auto"/>
        <w:ind w:firstLine="455"/>
        <w:jc w:val="both"/>
        <w:rPr>
          <w:rFonts w:ascii="Times New Roman" w:hAnsi="Times New Roman" w:cs="Times New Roman"/>
          <w:noProof/>
          <w:sz w:val="28"/>
          <w:szCs w:val="28"/>
        </w:rPr>
      </w:pPr>
    </w:p>
    <w:p w:rsidR="009D5C77" w:rsidRDefault="009D5C77" w:rsidP="00AE53A2">
      <w:pPr>
        <w:pStyle w:val="ac"/>
        <w:tabs>
          <w:tab w:val="left" w:pos="0"/>
          <w:tab w:val="left" w:pos="142"/>
        </w:tabs>
        <w:spacing w:line="276" w:lineRule="auto"/>
        <w:ind w:firstLine="455"/>
        <w:jc w:val="both"/>
        <w:rPr>
          <w:rFonts w:ascii="Times New Roman" w:hAnsi="Times New Roman" w:cs="Times New Roman"/>
          <w:noProof/>
          <w:sz w:val="28"/>
          <w:szCs w:val="28"/>
        </w:rPr>
      </w:pPr>
    </w:p>
    <w:p w:rsidR="009D5C77" w:rsidRPr="00847DD7" w:rsidRDefault="009D5C77" w:rsidP="00AE53A2">
      <w:pPr>
        <w:pStyle w:val="ac"/>
        <w:tabs>
          <w:tab w:val="left" w:pos="0"/>
          <w:tab w:val="left" w:pos="142"/>
        </w:tabs>
        <w:spacing w:line="276" w:lineRule="auto"/>
        <w:ind w:firstLine="455"/>
        <w:jc w:val="both"/>
        <w:rPr>
          <w:rFonts w:ascii="Times New Roman" w:hAnsi="Times New Roman" w:cs="Times New Roman"/>
          <w:noProof/>
          <w:sz w:val="28"/>
          <w:szCs w:val="28"/>
        </w:rPr>
      </w:pPr>
    </w:p>
    <w:p w:rsidR="009D5C77" w:rsidRPr="00847DD7" w:rsidRDefault="009D5C77" w:rsidP="00AE53A2">
      <w:pPr>
        <w:pStyle w:val="ac"/>
        <w:tabs>
          <w:tab w:val="left" w:pos="0"/>
        </w:tabs>
        <w:spacing w:line="276" w:lineRule="auto"/>
        <w:ind w:firstLine="455"/>
        <w:jc w:val="center"/>
        <w:rPr>
          <w:rFonts w:ascii="Times New Roman" w:hAnsi="Times New Roman" w:cs="Times New Roman"/>
          <w:noProof/>
          <w:sz w:val="28"/>
          <w:szCs w:val="28"/>
        </w:rPr>
      </w:pPr>
      <w:r>
        <w:rPr>
          <w:rFonts w:ascii="Times New Roman" w:hAnsi="Times New Roman" w:cs="Times New Roman"/>
          <w:noProof/>
          <w:sz w:val="28"/>
          <w:szCs w:val="28"/>
        </w:rPr>
        <w:lastRenderedPageBreak/>
        <w:drawing>
          <wp:anchor distT="0" distB="0" distL="114300" distR="114300" simplePos="0" relativeHeight="251709440" behindDoc="1" locked="0" layoutInCell="1" allowOverlap="1">
            <wp:simplePos x="0" y="0"/>
            <wp:positionH relativeFrom="column">
              <wp:posOffset>-22860</wp:posOffset>
            </wp:positionH>
            <wp:positionV relativeFrom="paragraph">
              <wp:posOffset>238125</wp:posOffset>
            </wp:positionV>
            <wp:extent cx="5943600" cy="2153920"/>
            <wp:effectExtent l="19050" t="19050" r="19050" b="17780"/>
            <wp:wrapTight wrapText="bothSides">
              <wp:wrapPolygon edited="0">
                <wp:start x="-69" y="-191"/>
                <wp:lineTo x="-69" y="21778"/>
                <wp:lineTo x="21669" y="21778"/>
                <wp:lineTo x="21669" y="-191"/>
                <wp:lineTo x="-69" y="-191"/>
              </wp:wrapPolygon>
            </wp:wrapTight>
            <wp:docPr id="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srcRect l="803" r="886" b="43077"/>
                    <a:stretch>
                      <a:fillRect/>
                    </a:stretch>
                  </pic:blipFill>
                  <pic:spPr bwMode="auto">
                    <a:xfrm>
                      <a:off x="0" y="0"/>
                      <a:ext cx="5943600" cy="2153920"/>
                    </a:xfrm>
                    <a:prstGeom prst="rect">
                      <a:avLst/>
                    </a:prstGeom>
                    <a:noFill/>
                    <a:ln w="9525">
                      <a:solidFill>
                        <a:schemeClr val="bg1">
                          <a:lumMod val="75000"/>
                        </a:schemeClr>
                      </a:solidFill>
                      <a:miter lim="800000"/>
                      <a:headEnd/>
                      <a:tailEnd/>
                    </a:ln>
                  </pic:spPr>
                </pic:pic>
              </a:graphicData>
            </a:graphic>
          </wp:anchor>
        </w:drawing>
      </w:r>
    </w:p>
    <w:p w:rsidR="009D5C77" w:rsidRDefault="009D5C77" w:rsidP="00AE53A2">
      <w:pPr>
        <w:pStyle w:val="ac"/>
        <w:tabs>
          <w:tab w:val="left" w:pos="0"/>
        </w:tabs>
        <w:spacing w:line="276" w:lineRule="auto"/>
        <w:ind w:firstLine="455"/>
        <w:jc w:val="center"/>
        <w:rPr>
          <w:rFonts w:ascii="Times New Roman" w:hAnsi="Times New Roman" w:cs="Times New Roman"/>
          <w:noProof/>
          <w:sz w:val="28"/>
          <w:szCs w:val="28"/>
        </w:rPr>
      </w:pPr>
      <w:r>
        <w:rPr>
          <w:rFonts w:ascii="Times New Roman" w:hAnsi="Times New Roman" w:cs="Times New Roman"/>
          <w:noProof/>
          <w:sz w:val="28"/>
          <w:szCs w:val="28"/>
        </w:rPr>
        <w:t>Рис. 12. Полоса в верхней части страницы</w:t>
      </w:r>
    </w:p>
    <w:p w:rsidR="009D5C77" w:rsidRDefault="009D5C77" w:rsidP="00AE53A2">
      <w:pPr>
        <w:pStyle w:val="ac"/>
        <w:tabs>
          <w:tab w:val="left" w:pos="0"/>
        </w:tabs>
        <w:spacing w:line="276" w:lineRule="auto"/>
        <w:ind w:firstLine="455"/>
        <w:jc w:val="both"/>
        <w:rPr>
          <w:rFonts w:ascii="Times New Roman" w:hAnsi="Times New Roman" w:cs="Times New Roman"/>
          <w:noProof/>
          <w:sz w:val="28"/>
          <w:szCs w:val="28"/>
        </w:rPr>
      </w:pPr>
    </w:p>
    <w:p w:rsidR="009D5C77" w:rsidRDefault="009D5C77" w:rsidP="00AE53A2">
      <w:pPr>
        <w:pStyle w:val="ac"/>
        <w:tabs>
          <w:tab w:val="left" w:pos="0"/>
        </w:tabs>
        <w:spacing w:line="276" w:lineRule="auto"/>
        <w:ind w:firstLine="455"/>
        <w:jc w:val="both"/>
        <w:rPr>
          <w:rFonts w:ascii="Times New Roman" w:hAnsi="Times New Roman" w:cs="Times New Roman"/>
          <w:noProof/>
          <w:sz w:val="28"/>
          <w:szCs w:val="28"/>
        </w:rPr>
      </w:pPr>
      <w:r w:rsidRPr="00750CFD">
        <w:rPr>
          <w:rFonts w:ascii="Times New Roman" w:hAnsi="Times New Roman" w:cs="Times New Roman"/>
          <w:b/>
          <w:noProof/>
          <w:sz w:val="28"/>
          <w:szCs w:val="28"/>
        </w:rPr>
        <w:t>Полоса внизу страницы</w:t>
      </w:r>
      <w:r>
        <w:rPr>
          <w:rFonts w:ascii="Times New Roman" w:hAnsi="Times New Roman" w:cs="Times New Roman"/>
          <w:noProof/>
          <w:sz w:val="28"/>
          <w:szCs w:val="28"/>
        </w:rPr>
        <w:t>. Этот элемент представляет собой элемент в нижней части страницы. Он выглядит как полоса на всю ширину экрана с названием виджета и активной ссылкой на сайт, указанный создателем виджета. Формат подходит для короких напоминаниях о событиях и новостях, которые подробно можно прочесть по ссылке.</w:t>
      </w:r>
    </w:p>
    <w:p w:rsidR="009D5C77" w:rsidRPr="007D4DD0" w:rsidRDefault="009D5C77" w:rsidP="00AE53A2">
      <w:pPr>
        <w:pStyle w:val="ac"/>
        <w:tabs>
          <w:tab w:val="left" w:pos="0"/>
        </w:tabs>
        <w:spacing w:line="276" w:lineRule="auto"/>
        <w:ind w:firstLine="455"/>
        <w:jc w:val="both"/>
        <w:rPr>
          <w:rFonts w:ascii="Times New Roman" w:hAnsi="Times New Roman" w:cs="Times New Roman"/>
          <w:i/>
          <w:noProof/>
          <w:sz w:val="28"/>
          <w:szCs w:val="28"/>
        </w:rPr>
      </w:pPr>
      <w:r w:rsidRPr="007D4DD0">
        <w:rPr>
          <w:rFonts w:ascii="Times New Roman" w:hAnsi="Times New Roman" w:cs="Times New Roman"/>
          <w:i/>
          <w:noProof/>
          <w:sz w:val="28"/>
          <w:szCs w:val="28"/>
        </w:rPr>
        <w:drawing>
          <wp:anchor distT="0" distB="0" distL="114300" distR="114300" simplePos="0" relativeHeight="251711488" behindDoc="0" locked="0" layoutInCell="1" allowOverlap="1">
            <wp:simplePos x="0" y="0"/>
            <wp:positionH relativeFrom="column">
              <wp:posOffset>-19050</wp:posOffset>
            </wp:positionH>
            <wp:positionV relativeFrom="paragraph">
              <wp:posOffset>1499235</wp:posOffset>
            </wp:positionV>
            <wp:extent cx="5943600" cy="2317115"/>
            <wp:effectExtent l="19050" t="19050" r="19050" b="26035"/>
            <wp:wrapSquare wrapText="bothSides"/>
            <wp:docPr id="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srcRect l="1605" t="20598"/>
                    <a:stretch>
                      <a:fillRect/>
                    </a:stretch>
                  </pic:blipFill>
                  <pic:spPr bwMode="auto">
                    <a:xfrm>
                      <a:off x="0" y="0"/>
                      <a:ext cx="5943600" cy="2317115"/>
                    </a:xfrm>
                    <a:prstGeom prst="rect">
                      <a:avLst/>
                    </a:prstGeom>
                    <a:noFill/>
                    <a:ln w="9525">
                      <a:solidFill>
                        <a:schemeClr val="bg1">
                          <a:lumMod val="75000"/>
                        </a:schemeClr>
                      </a:solidFill>
                      <a:miter lim="800000"/>
                      <a:headEnd/>
                      <a:tailEnd/>
                    </a:ln>
                  </pic:spPr>
                </pic:pic>
              </a:graphicData>
            </a:graphic>
          </wp:anchor>
        </w:drawing>
      </w:r>
      <w:r w:rsidRPr="007D4DD0">
        <w:rPr>
          <w:rFonts w:ascii="Times New Roman" w:hAnsi="Times New Roman" w:cs="Times New Roman"/>
          <w:i/>
          <w:noProof/>
          <w:sz w:val="28"/>
          <w:szCs w:val="28"/>
        </w:rPr>
        <w:t>Например, в библиотека совместно с краеведческим музеем подготовила масштабный проект о знаменитых земляках «Сыны нашей земли», включающий фотографии, документы, интересные факты. И разместила эти материалы на отдельной интернет-странице. Чтобы люди узнавали о нем, находясь на сайте этих учреждений, можно создать статичные виджеты.</w:t>
      </w:r>
    </w:p>
    <w:p w:rsidR="009D5C77" w:rsidRDefault="009D5C77" w:rsidP="00AE53A2">
      <w:pPr>
        <w:pStyle w:val="ac"/>
        <w:tabs>
          <w:tab w:val="left" w:pos="0"/>
        </w:tabs>
        <w:spacing w:line="276" w:lineRule="auto"/>
        <w:ind w:firstLine="455"/>
        <w:jc w:val="center"/>
        <w:rPr>
          <w:rFonts w:ascii="Times New Roman" w:hAnsi="Times New Roman" w:cs="Times New Roman"/>
          <w:noProof/>
          <w:sz w:val="28"/>
          <w:szCs w:val="28"/>
        </w:rPr>
      </w:pPr>
      <w:r>
        <w:rPr>
          <w:rFonts w:ascii="Times New Roman" w:hAnsi="Times New Roman" w:cs="Times New Roman"/>
          <w:noProof/>
          <w:sz w:val="28"/>
          <w:szCs w:val="28"/>
        </w:rPr>
        <w:t>Рис. 13 Полоса внизу страницы</w:t>
      </w:r>
    </w:p>
    <w:p w:rsidR="009D5C77" w:rsidRDefault="009D5C77" w:rsidP="00AE53A2">
      <w:pPr>
        <w:pStyle w:val="ac"/>
        <w:tabs>
          <w:tab w:val="left" w:pos="0"/>
        </w:tabs>
        <w:spacing w:line="276" w:lineRule="auto"/>
        <w:ind w:firstLine="455"/>
        <w:jc w:val="both"/>
        <w:rPr>
          <w:rFonts w:ascii="Times New Roman" w:hAnsi="Times New Roman" w:cs="Times New Roman"/>
          <w:noProof/>
          <w:sz w:val="28"/>
          <w:szCs w:val="28"/>
        </w:rPr>
      </w:pPr>
      <w:r w:rsidRPr="006B1196">
        <w:rPr>
          <w:rFonts w:ascii="Times New Roman" w:hAnsi="Times New Roman" w:cs="Times New Roman"/>
          <w:b/>
          <w:noProof/>
          <w:sz w:val="28"/>
          <w:szCs w:val="28"/>
        </w:rPr>
        <w:lastRenderedPageBreak/>
        <w:t>Блок внизу страницы</w:t>
      </w:r>
      <w:r>
        <w:rPr>
          <w:rFonts w:ascii="Times New Roman" w:hAnsi="Times New Roman" w:cs="Times New Roman"/>
          <w:noProof/>
          <w:sz w:val="28"/>
          <w:szCs w:val="28"/>
        </w:rPr>
        <w:t>. Этот блок представляет собой элемент прямоугольной формы в нижней части экрана. На нем есть изображение, активная ссылка на сторонний сайт, небольшой текст. Такой формат подходит для случаев, когда необходимо привлечь внимание к событию в наиболее коротком и эффективном виде.</w:t>
      </w:r>
    </w:p>
    <w:p w:rsidR="009D5C77" w:rsidRDefault="009D5C77" w:rsidP="00AE53A2">
      <w:pPr>
        <w:pStyle w:val="ac"/>
        <w:tabs>
          <w:tab w:val="left" w:pos="0"/>
        </w:tabs>
        <w:spacing w:line="276" w:lineRule="auto"/>
        <w:ind w:firstLine="455"/>
        <w:jc w:val="both"/>
        <w:rPr>
          <w:rFonts w:ascii="Times New Roman" w:hAnsi="Times New Roman" w:cs="Times New Roman"/>
          <w:noProof/>
          <w:sz w:val="28"/>
          <w:szCs w:val="28"/>
        </w:rPr>
      </w:pPr>
      <w:r>
        <w:rPr>
          <w:rFonts w:ascii="Times New Roman" w:hAnsi="Times New Roman" w:cs="Times New Roman"/>
          <w:noProof/>
          <w:sz w:val="28"/>
          <w:szCs w:val="28"/>
        </w:rPr>
        <w:drawing>
          <wp:anchor distT="0" distB="0" distL="114300" distR="114300" simplePos="0" relativeHeight="251708416" behindDoc="0" locked="0" layoutInCell="1" allowOverlap="1">
            <wp:simplePos x="0" y="0"/>
            <wp:positionH relativeFrom="column">
              <wp:posOffset>-22860</wp:posOffset>
            </wp:positionH>
            <wp:positionV relativeFrom="paragraph">
              <wp:posOffset>1043940</wp:posOffset>
            </wp:positionV>
            <wp:extent cx="5943600" cy="3171825"/>
            <wp:effectExtent l="19050" t="19050" r="19050" b="28575"/>
            <wp:wrapSquare wrapText="bothSides"/>
            <wp:docPr id="11" name="Рисунок 6" descr="C:\Documents and Settings\ФИТ\Рабочий стол\скрины\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ФИТ\Рабочий стол\скрины\7.png"/>
                    <pic:cNvPicPr>
                      <a:picLocks noChangeAspect="1" noChangeArrowheads="1"/>
                    </pic:cNvPicPr>
                  </pic:nvPicPr>
                  <pic:blipFill>
                    <a:blip r:embed="rId22" cstate="print"/>
                    <a:srcRect/>
                    <a:stretch>
                      <a:fillRect/>
                    </a:stretch>
                  </pic:blipFill>
                  <pic:spPr bwMode="auto">
                    <a:xfrm>
                      <a:off x="0" y="0"/>
                      <a:ext cx="5943600" cy="3171825"/>
                    </a:xfrm>
                    <a:prstGeom prst="rect">
                      <a:avLst/>
                    </a:prstGeom>
                    <a:noFill/>
                    <a:ln w="9525">
                      <a:solidFill>
                        <a:schemeClr val="bg1">
                          <a:lumMod val="75000"/>
                        </a:schemeClr>
                      </a:solidFill>
                      <a:miter lim="800000"/>
                      <a:headEnd/>
                      <a:tailEnd/>
                    </a:ln>
                  </pic:spPr>
                </pic:pic>
              </a:graphicData>
            </a:graphic>
          </wp:anchor>
        </w:drawing>
      </w:r>
      <w:r>
        <w:rPr>
          <w:rFonts w:ascii="Times New Roman" w:hAnsi="Times New Roman" w:cs="Times New Roman"/>
          <w:noProof/>
          <w:sz w:val="28"/>
          <w:szCs w:val="28"/>
        </w:rPr>
        <w:t>Например, ожидается выступление известной балетной труппы. Учреждению, которое анонсирует это мероприятие, хочется установить статичный баннер, но который привлекает внимание. Решением может стать баннер в виде статичного блока в нижней части страницы.</w:t>
      </w:r>
    </w:p>
    <w:p w:rsidR="009D5C77" w:rsidRDefault="009D5C77" w:rsidP="00AE53A2">
      <w:pPr>
        <w:pStyle w:val="ac"/>
        <w:tabs>
          <w:tab w:val="left" w:pos="0"/>
        </w:tabs>
        <w:spacing w:line="276" w:lineRule="auto"/>
        <w:ind w:firstLine="455"/>
        <w:jc w:val="center"/>
        <w:rPr>
          <w:rFonts w:ascii="Times New Roman" w:hAnsi="Times New Roman" w:cs="Times New Roman"/>
          <w:noProof/>
          <w:sz w:val="28"/>
          <w:szCs w:val="28"/>
        </w:rPr>
      </w:pPr>
      <w:r>
        <w:rPr>
          <w:rFonts w:ascii="Times New Roman" w:hAnsi="Times New Roman" w:cs="Times New Roman"/>
          <w:noProof/>
          <w:sz w:val="28"/>
          <w:szCs w:val="28"/>
        </w:rPr>
        <w:t xml:space="preserve"> Рис. 14. Блок внизу страницы</w:t>
      </w:r>
    </w:p>
    <w:p w:rsidR="009D5C77" w:rsidRDefault="009D5C77" w:rsidP="00AE53A2">
      <w:pPr>
        <w:pStyle w:val="ac"/>
        <w:tabs>
          <w:tab w:val="left" w:pos="0"/>
        </w:tabs>
        <w:spacing w:line="276" w:lineRule="auto"/>
        <w:ind w:firstLine="455"/>
        <w:jc w:val="both"/>
        <w:rPr>
          <w:rFonts w:ascii="Times New Roman" w:hAnsi="Times New Roman" w:cs="Times New Roman"/>
          <w:noProof/>
          <w:sz w:val="28"/>
          <w:szCs w:val="28"/>
        </w:rPr>
      </w:pPr>
    </w:p>
    <w:p w:rsidR="009D5C77" w:rsidRDefault="009D5C77" w:rsidP="00AE53A2">
      <w:pPr>
        <w:pStyle w:val="ac"/>
        <w:tabs>
          <w:tab w:val="left" w:pos="0"/>
          <w:tab w:val="left" w:pos="9214"/>
        </w:tabs>
        <w:spacing w:line="276" w:lineRule="auto"/>
        <w:ind w:firstLine="455"/>
        <w:jc w:val="center"/>
        <w:rPr>
          <w:rFonts w:ascii="Times New Roman" w:hAnsi="Times New Roman" w:cs="Times New Roman"/>
          <w:noProof/>
          <w:sz w:val="28"/>
          <w:szCs w:val="28"/>
        </w:rPr>
      </w:pPr>
    </w:p>
    <w:p w:rsidR="009D5C77" w:rsidRDefault="009D5C77" w:rsidP="00AE53A2">
      <w:pPr>
        <w:pStyle w:val="ac"/>
        <w:tabs>
          <w:tab w:val="left" w:pos="0"/>
          <w:tab w:val="left" w:pos="9214"/>
        </w:tabs>
        <w:spacing w:line="276" w:lineRule="auto"/>
        <w:ind w:firstLine="455"/>
        <w:jc w:val="center"/>
        <w:rPr>
          <w:rFonts w:ascii="Times New Roman" w:hAnsi="Times New Roman" w:cs="Times New Roman"/>
          <w:noProof/>
          <w:sz w:val="28"/>
          <w:szCs w:val="28"/>
        </w:rPr>
      </w:pPr>
      <w:r w:rsidRPr="006B1196">
        <w:rPr>
          <w:rFonts w:ascii="Times New Roman" w:hAnsi="Times New Roman" w:cs="Times New Roman"/>
          <w:b/>
          <w:noProof/>
          <w:sz w:val="28"/>
          <w:szCs w:val="28"/>
        </w:rPr>
        <w:t>Типы обратной связи в виджетах</w:t>
      </w:r>
    </w:p>
    <w:p w:rsidR="009D5C77" w:rsidRDefault="009D5C77" w:rsidP="00AE53A2">
      <w:pPr>
        <w:pStyle w:val="ac"/>
        <w:tabs>
          <w:tab w:val="left" w:pos="0"/>
          <w:tab w:val="left" w:pos="9214"/>
        </w:tabs>
        <w:spacing w:line="276" w:lineRule="auto"/>
        <w:ind w:firstLine="455"/>
        <w:jc w:val="center"/>
        <w:rPr>
          <w:rFonts w:ascii="Times New Roman" w:hAnsi="Times New Roman" w:cs="Times New Roman"/>
          <w:noProof/>
          <w:sz w:val="28"/>
          <w:szCs w:val="28"/>
        </w:rPr>
      </w:pPr>
    </w:p>
    <w:p w:rsidR="009D5C77" w:rsidRDefault="009D5C77" w:rsidP="00AE53A2">
      <w:pPr>
        <w:pStyle w:val="ac"/>
        <w:tabs>
          <w:tab w:val="left" w:pos="0"/>
          <w:tab w:val="left" w:pos="9214"/>
        </w:tabs>
        <w:spacing w:line="276" w:lineRule="auto"/>
        <w:ind w:firstLine="455"/>
        <w:jc w:val="both"/>
        <w:rPr>
          <w:rFonts w:ascii="Times New Roman" w:hAnsi="Times New Roman" w:cs="Times New Roman"/>
          <w:noProof/>
          <w:sz w:val="28"/>
          <w:szCs w:val="28"/>
        </w:rPr>
      </w:pPr>
      <w:r>
        <w:rPr>
          <w:rFonts w:ascii="Times New Roman" w:hAnsi="Times New Roman" w:cs="Times New Roman"/>
          <w:noProof/>
          <w:sz w:val="28"/>
          <w:szCs w:val="28"/>
        </w:rPr>
        <w:t>Виджеты в АИС «ЕИПСК» не только выполняют информативную функцию, но еще и позволяю добиться от пользователя определенной обратной связи, например, оставления контактных данных или отзыва. В разных видах присутсвуют четыре вида обратной связи: контактные данные, заявка на событие, напоминание о событии, отзыв.</w:t>
      </w:r>
    </w:p>
    <w:p w:rsidR="009D5C77" w:rsidRDefault="009D5C77" w:rsidP="00AE53A2">
      <w:pPr>
        <w:pStyle w:val="ac"/>
        <w:tabs>
          <w:tab w:val="left" w:pos="0"/>
          <w:tab w:val="left" w:pos="9214"/>
        </w:tabs>
        <w:spacing w:line="276" w:lineRule="auto"/>
        <w:ind w:firstLine="455"/>
        <w:jc w:val="both"/>
        <w:rPr>
          <w:rFonts w:ascii="Times New Roman" w:hAnsi="Times New Roman" w:cs="Times New Roman"/>
          <w:noProof/>
          <w:sz w:val="28"/>
          <w:szCs w:val="28"/>
        </w:rPr>
      </w:pPr>
      <w:r>
        <w:rPr>
          <w:rFonts w:ascii="Times New Roman" w:hAnsi="Times New Roman" w:cs="Times New Roman"/>
          <w:noProof/>
          <w:sz w:val="28"/>
          <w:szCs w:val="28"/>
        </w:rPr>
        <w:t>Необходимо рассмотреть каждый из этих видов подробно.</w:t>
      </w:r>
    </w:p>
    <w:p w:rsidR="009D5C77" w:rsidRDefault="009D5C77" w:rsidP="00AE53A2">
      <w:pPr>
        <w:pStyle w:val="ac"/>
        <w:tabs>
          <w:tab w:val="left" w:pos="0"/>
          <w:tab w:val="left" w:pos="9214"/>
        </w:tabs>
        <w:spacing w:line="276" w:lineRule="auto"/>
        <w:ind w:firstLine="455"/>
        <w:jc w:val="both"/>
        <w:rPr>
          <w:rFonts w:ascii="Times New Roman" w:hAnsi="Times New Roman" w:cs="Times New Roman"/>
          <w:b/>
          <w:noProof/>
          <w:sz w:val="28"/>
          <w:szCs w:val="28"/>
        </w:rPr>
      </w:pPr>
    </w:p>
    <w:p w:rsidR="009D5C77" w:rsidRPr="00097305" w:rsidRDefault="009D5C77" w:rsidP="00AE53A2">
      <w:pPr>
        <w:pStyle w:val="ac"/>
        <w:tabs>
          <w:tab w:val="left" w:pos="0"/>
          <w:tab w:val="left" w:pos="9214"/>
        </w:tabs>
        <w:spacing w:line="276" w:lineRule="auto"/>
        <w:ind w:firstLine="455"/>
        <w:jc w:val="both"/>
        <w:rPr>
          <w:rFonts w:ascii="Times New Roman" w:hAnsi="Times New Roman" w:cs="Times New Roman"/>
          <w:b/>
          <w:noProof/>
          <w:sz w:val="28"/>
          <w:szCs w:val="28"/>
        </w:rPr>
      </w:pPr>
      <w:r w:rsidRPr="00097305">
        <w:rPr>
          <w:rFonts w:ascii="Times New Roman" w:hAnsi="Times New Roman" w:cs="Times New Roman"/>
          <w:b/>
          <w:noProof/>
          <w:sz w:val="28"/>
          <w:szCs w:val="28"/>
        </w:rPr>
        <w:lastRenderedPageBreak/>
        <w:t>Контактные данные.</w:t>
      </w:r>
      <w:r>
        <w:rPr>
          <w:rFonts w:ascii="Times New Roman" w:hAnsi="Times New Roman" w:cs="Times New Roman"/>
          <w:noProof/>
          <w:sz w:val="28"/>
          <w:szCs w:val="28"/>
        </w:rPr>
        <w:t xml:space="preserve">  </w:t>
      </w:r>
    </w:p>
    <w:p w:rsidR="009D5C77" w:rsidRDefault="009D5C77" w:rsidP="00AE53A2">
      <w:pPr>
        <w:pStyle w:val="ac"/>
        <w:tabs>
          <w:tab w:val="left" w:pos="0"/>
          <w:tab w:val="left" w:pos="9214"/>
        </w:tabs>
        <w:spacing w:line="276" w:lineRule="auto"/>
        <w:ind w:firstLine="455"/>
        <w:jc w:val="both"/>
        <w:rPr>
          <w:rFonts w:ascii="Times New Roman" w:hAnsi="Times New Roman" w:cs="Times New Roman"/>
          <w:noProof/>
          <w:sz w:val="28"/>
          <w:szCs w:val="28"/>
        </w:rPr>
      </w:pPr>
      <w:r>
        <w:rPr>
          <w:rFonts w:ascii="Times New Roman" w:hAnsi="Times New Roman" w:cs="Times New Roman"/>
          <w:noProof/>
          <w:sz w:val="28"/>
          <w:szCs w:val="28"/>
        </w:rPr>
        <w:t xml:space="preserve">Этот тип обратной связи, который позволяет посетителю сайта оставить свои контактные данные для получения в дальнейшем рассылок. Форма располагается на всплывающем виджете разных типов. Пользователю достаточно нажать на «Следить за событием», далее оставить номер телефона и адрес электронной почты (или только </w:t>
      </w:r>
      <w:r>
        <w:rPr>
          <w:rFonts w:ascii="Times New Roman" w:hAnsi="Times New Roman" w:cs="Times New Roman"/>
          <w:noProof/>
          <w:sz w:val="28"/>
          <w:szCs w:val="28"/>
          <w:lang w:val="en-US"/>
        </w:rPr>
        <w:t>e</w:t>
      </w:r>
      <w:r w:rsidRPr="00966BF0">
        <w:rPr>
          <w:rFonts w:ascii="Times New Roman" w:hAnsi="Times New Roman" w:cs="Times New Roman"/>
          <w:noProof/>
          <w:sz w:val="28"/>
          <w:szCs w:val="28"/>
        </w:rPr>
        <w:t>-</w:t>
      </w:r>
      <w:r>
        <w:rPr>
          <w:rFonts w:ascii="Times New Roman" w:hAnsi="Times New Roman" w:cs="Times New Roman"/>
          <w:noProof/>
          <w:sz w:val="28"/>
          <w:szCs w:val="28"/>
          <w:lang w:val="en-US"/>
        </w:rPr>
        <w:t>mail</w:t>
      </w:r>
      <w:r>
        <w:rPr>
          <w:rFonts w:ascii="Times New Roman" w:hAnsi="Times New Roman" w:cs="Times New Roman"/>
          <w:noProof/>
          <w:sz w:val="28"/>
          <w:szCs w:val="28"/>
        </w:rPr>
        <w:t>) и отправить эти данные с помощью кнопки. Контакт автоматически попадает в раздел «Аудитория» учреждения, создавшего виджет в ЕИПСК.</w:t>
      </w:r>
    </w:p>
    <w:p w:rsidR="009D5C77" w:rsidRDefault="009D5C77" w:rsidP="00AE53A2">
      <w:pPr>
        <w:pStyle w:val="ac"/>
        <w:tabs>
          <w:tab w:val="left" w:pos="0"/>
          <w:tab w:val="left" w:pos="9214"/>
        </w:tabs>
        <w:spacing w:line="276" w:lineRule="auto"/>
        <w:ind w:firstLine="455"/>
        <w:jc w:val="center"/>
        <w:rPr>
          <w:rFonts w:ascii="Times New Roman" w:hAnsi="Times New Roman" w:cs="Times New Roman"/>
          <w:noProof/>
          <w:sz w:val="28"/>
          <w:szCs w:val="28"/>
        </w:rPr>
      </w:pPr>
      <w:r>
        <w:rPr>
          <w:rFonts w:ascii="Times New Roman" w:hAnsi="Times New Roman" w:cs="Times New Roman"/>
          <w:noProof/>
          <w:sz w:val="28"/>
          <w:szCs w:val="28"/>
        </w:rPr>
        <w:drawing>
          <wp:anchor distT="0" distB="0" distL="114300" distR="114300" simplePos="0" relativeHeight="251712512" behindDoc="1" locked="0" layoutInCell="1" allowOverlap="1">
            <wp:simplePos x="0" y="0"/>
            <wp:positionH relativeFrom="column">
              <wp:posOffset>-22860</wp:posOffset>
            </wp:positionH>
            <wp:positionV relativeFrom="paragraph">
              <wp:posOffset>161925</wp:posOffset>
            </wp:positionV>
            <wp:extent cx="5943600" cy="4010025"/>
            <wp:effectExtent l="19050" t="19050" r="19050" b="28575"/>
            <wp:wrapTight wrapText="bothSides">
              <wp:wrapPolygon edited="0">
                <wp:start x="-69" y="-103"/>
                <wp:lineTo x="-69" y="21754"/>
                <wp:lineTo x="21669" y="21754"/>
                <wp:lineTo x="21669" y="-103"/>
                <wp:lineTo x="-69" y="-103"/>
              </wp:wrapPolygon>
            </wp:wrapTight>
            <wp:docPr id="1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srcRect/>
                    <a:stretch>
                      <a:fillRect/>
                    </a:stretch>
                  </pic:blipFill>
                  <pic:spPr bwMode="auto">
                    <a:xfrm>
                      <a:off x="0" y="0"/>
                      <a:ext cx="5943600" cy="4010025"/>
                    </a:xfrm>
                    <a:prstGeom prst="rect">
                      <a:avLst/>
                    </a:prstGeom>
                    <a:noFill/>
                    <a:ln w="9525">
                      <a:solidFill>
                        <a:schemeClr val="bg1">
                          <a:lumMod val="75000"/>
                        </a:schemeClr>
                      </a:solidFill>
                      <a:miter lim="800000"/>
                      <a:headEnd/>
                      <a:tailEnd/>
                    </a:ln>
                  </pic:spPr>
                </pic:pic>
              </a:graphicData>
            </a:graphic>
          </wp:anchor>
        </w:drawing>
      </w:r>
      <w:r>
        <w:rPr>
          <w:rFonts w:ascii="Times New Roman" w:hAnsi="Times New Roman" w:cs="Times New Roman"/>
          <w:noProof/>
          <w:sz w:val="28"/>
          <w:szCs w:val="28"/>
        </w:rPr>
        <w:t>Рис. 15. Форма для контактных данных</w:t>
      </w:r>
    </w:p>
    <w:p w:rsidR="009D5C77" w:rsidRDefault="009D5C77" w:rsidP="00AE53A2">
      <w:pPr>
        <w:pStyle w:val="ac"/>
        <w:tabs>
          <w:tab w:val="left" w:pos="0"/>
          <w:tab w:val="left" w:pos="9214"/>
        </w:tabs>
        <w:spacing w:line="276" w:lineRule="auto"/>
        <w:ind w:firstLine="455"/>
        <w:jc w:val="center"/>
        <w:rPr>
          <w:rFonts w:ascii="Times New Roman" w:hAnsi="Times New Roman" w:cs="Times New Roman"/>
          <w:noProof/>
          <w:sz w:val="28"/>
          <w:szCs w:val="28"/>
        </w:rPr>
      </w:pPr>
    </w:p>
    <w:p w:rsidR="009D5C77" w:rsidRDefault="009D5C77" w:rsidP="00AE53A2">
      <w:pPr>
        <w:pStyle w:val="ac"/>
        <w:tabs>
          <w:tab w:val="left" w:pos="0"/>
          <w:tab w:val="left" w:pos="9214"/>
        </w:tabs>
        <w:spacing w:line="276" w:lineRule="auto"/>
        <w:ind w:firstLine="455"/>
        <w:jc w:val="both"/>
        <w:rPr>
          <w:rFonts w:ascii="Times New Roman" w:hAnsi="Times New Roman" w:cs="Times New Roman"/>
          <w:noProof/>
          <w:sz w:val="28"/>
          <w:szCs w:val="28"/>
        </w:rPr>
      </w:pPr>
      <w:r w:rsidRPr="00565694">
        <w:rPr>
          <w:rFonts w:ascii="Times New Roman" w:hAnsi="Times New Roman" w:cs="Times New Roman"/>
          <w:b/>
          <w:noProof/>
          <w:sz w:val="28"/>
          <w:szCs w:val="28"/>
        </w:rPr>
        <w:t>Заявка на мероприятие</w:t>
      </w:r>
      <w:r>
        <w:rPr>
          <w:rFonts w:ascii="Times New Roman" w:hAnsi="Times New Roman" w:cs="Times New Roman"/>
          <w:noProof/>
          <w:sz w:val="28"/>
          <w:szCs w:val="28"/>
        </w:rPr>
        <w:t xml:space="preserve">. Это форма обратной связи нужна, чтобы пользователь мог не просто оставить контактные данные, чтобы следить за новостями учреждения, но и записаться на событие. </w:t>
      </w:r>
    </w:p>
    <w:p w:rsidR="009D5C77" w:rsidRPr="00364B50" w:rsidRDefault="009D5C77" w:rsidP="00AE53A2">
      <w:pPr>
        <w:pStyle w:val="ac"/>
        <w:tabs>
          <w:tab w:val="left" w:pos="0"/>
          <w:tab w:val="left" w:pos="9214"/>
        </w:tabs>
        <w:spacing w:line="276" w:lineRule="auto"/>
        <w:ind w:firstLine="455"/>
        <w:jc w:val="both"/>
        <w:rPr>
          <w:rFonts w:ascii="Times New Roman" w:hAnsi="Times New Roman" w:cs="Times New Roman"/>
          <w:i/>
          <w:noProof/>
          <w:sz w:val="28"/>
          <w:szCs w:val="28"/>
        </w:rPr>
      </w:pPr>
      <w:r w:rsidRPr="00364B50">
        <w:rPr>
          <w:rFonts w:ascii="Times New Roman" w:hAnsi="Times New Roman" w:cs="Times New Roman"/>
          <w:i/>
          <w:noProof/>
          <w:sz w:val="28"/>
          <w:szCs w:val="28"/>
        </w:rPr>
        <w:t xml:space="preserve">Например, в Доме культуры проходит набор в группы современных танцев для разных возрастов.  ДК на своем сайте размещает  данный виджет, чтобы люди могли заранее записаться на первое занятие. С </w:t>
      </w:r>
      <w:r w:rsidRPr="00364B50">
        <w:rPr>
          <w:rFonts w:ascii="Times New Roman" w:hAnsi="Times New Roman" w:cs="Times New Roman"/>
          <w:i/>
          <w:noProof/>
          <w:sz w:val="28"/>
          <w:szCs w:val="28"/>
        </w:rPr>
        <w:lastRenderedPageBreak/>
        <w:t>помощью этой формы можно записаться заранее на это мероприятие. Сотрудники, в учреждение которых приходит эта заявка, в свою очередь, могут выслать напоминание и по электронной почте пригласить этого пользователя и на другие свои мероприятия.</w:t>
      </w:r>
    </w:p>
    <w:p w:rsidR="009D5C77" w:rsidRDefault="009D5C77" w:rsidP="00AE53A2">
      <w:pPr>
        <w:pStyle w:val="ac"/>
        <w:tabs>
          <w:tab w:val="left" w:pos="0"/>
          <w:tab w:val="left" w:pos="9214"/>
        </w:tabs>
        <w:spacing w:line="276" w:lineRule="auto"/>
        <w:ind w:firstLine="455"/>
        <w:jc w:val="both"/>
        <w:rPr>
          <w:rFonts w:ascii="Times New Roman" w:hAnsi="Times New Roman" w:cs="Times New Roman"/>
          <w:noProof/>
          <w:sz w:val="28"/>
          <w:szCs w:val="28"/>
        </w:rPr>
      </w:pPr>
      <w:r>
        <w:rPr>
          <w:rFonts w:ascii="Times New Roman" w:hAnsi="Times New Roman" w:cs="Times New Roman"/>
          <w:noProof/>
          <w:sz w:val="28"/>
          <w:szCs w:val="28"/>
        </w:rPr>
        <w:drawing>
          <wp:anchor distT="0" distB="0" distL="114300" distR="114300" simplePos="0" relativeHeight="251713536" behindDoc="0" locked="0" layoutInCell="1" allowOverlap="1">
            <wp:simplePos x="0" y="0"/>
            <wp:positionH relativeFrom="column">
              <wp:posOffset>-9525</wp:posOffset>
            </wp:positionH>
            <wp:positionV relativeFrom="paragraph">
              <wp:posOffset>485140</wp:posOffset>
            </wp:positionV>
            <wp:extent cx="5953125" cy="4183380"/>
            <wp:effectExtent l="19050" t="19050" r="28575" b="26670"/>
            <wp:wrapSquare wrapText="bothSides"/>
            <wp:docPr id="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srcRect l="26617" t="35641" r="27525" b="12821"/>
                    <a:stretch>
                      <a:fillRect/>
                    </a:stretch>
                  </pic:blipFill>
                  <pic:spPr bwMode="auto">
                    <a:xfrm>
                      <a:off x="0" y="0"/>
                      <a:ext cx="5953125" cy="4183380"/>
                    </a:xfrm>
                    <a:prstGeom prst="rect">
                      <a:avLst/>
                    </a:prstGeom>
                    <a:noFill/>
                    <a:ln w="9525">
                      <a:solidFill>
                        <a:schemeClr val="bg1">
                          <a:lumMod val="75000"/>
                        </a:schemeClr>
                      </a:solidFill>
                      <a:miter lim="800000"/>
                      <a:headEnd/>
                      <a:tailEnd/>
                    </a:ln>
                  </pic:spPr>
                </pic:pic>
              </a:graphicData>
            </a:graphic>
          </wp:anchor>
        </w:drawing>
      </w:r>
    </w:p>
    <w:p w:rsidR="009D5C77" w:rsidRDefault="009D5C77" w:rsidP="00AE53A2">
      <w:pPr>
        <w:pStyle w:val="ac"/>
        <w:tabs>
          <w:tab w:val="left" w:pos="0"/>
          <w:tab w:val="left" w:pos="9214"/>
        </w:tabs>
        <w:spacing w:line="276" w:lineRule="auto"/>
        <w:ind w:firstLine="455"/>
        <w:jc w:val="center"/>
        <w:rPr>
          <w:rFonts w:ascii="Times New Roman" w:hAnsi="Times New Roman" w:cs="Times New Roman"/>
          <w:noProof/>
          <w:sz w:val="28"/>
          <w:szCs w:val="28"/>
        </w:rPr>
      </w:pPr>
      <w:r>
        <w:rPr>
          <w:rFonts w:ascii="Times New Roman" w:hAnsi="Times New Roman" w:cs="Times New Roman"/>
          <w:noProof/>
          <w:sz w:val="28"/>
          <w:szCs w:val="28"/>
        </w:rPr>
        <w:t>Рис.</w:t>
      </w:r>
      <w:r w:rsidR="00AE53A2">
        <w:rPr>
          <w:rFonts w:ascii="Times New Roman" w:hAnsi="Times New Roman" w:cs="Times New Roman"/>
          <w:noProof/>
          <w:sz w:val="28"/>
          <w:szCs w:val="28"/>
        </w:rPr>
        <w:t xml:space="preserve"> </w:t>
      </w:r>
      <w:r>
        <w:rPr>
          <w:rFonts w:ascii="Times New Roman" w:hAnsi="Times New Roman" w:cs="Times New Roman"/>
          <w:noProof/>
          <w:sz w:val="28"/>
          <w:szCs w:val="28"/>
        </w:rPr>
        <w:t>16.</w:t>
      </w:r>
      <w:r w:rsidR="00AE53A2">
        <w:rPr>
          <w:rFonts w:ascii="Times New Roman" w:hAnsi="Times New Roman" w:cs="Times New Roman"/>
          <w:noProof/>
          <w:sz w:val="28"/>
          <w:szCs w:val="28"/>
        </w:rPr>
        <w:t xml:space="preserve"> Форма заявки на мероприятие.</w:t>
      </w:r>
    </w:p>
    <w:p w:rsidR="009D5C77" w:rsidRDefault="009D5C77" w:rsidP="00AE53A2">
      <w:pPr>
        <w:pStyle w:val="ac"/>
        <w:tabs>
          <w:tab w:val="left" w:pos="0"/>
          <w:tab w:val="left" w:pos="9214"/>
        </w:tabs>
        <w:spacing w:line="276" w:lineRule="auto"/>
        <w:ind w:firstLine="455"/>
        <w:jc w:val="center"/>
        <w:rPr>
          <w:rFonts w:ascii="Times New Roman" w:hAnsi="Times New Roman" w:cs="Times New Roman"/>
          <w:noProof/>
          <w:sz w:val="28"/>
          <w:szCs w:val="28"/>
        </w:rPr>
      </w:pPr>
    </w:p>
    <w:p w:rsidR="009D5C77" w:rsidRDefault="009D5C77" w:rsidP="00AE53A2">
      <w:pPr>
        <w:pStyle w:val="ac"/>
        <w:tabs>
          <w:tab w:val="left" w:pos="0"/>
          <w:tab w:val="left" w:pos="9214"/>
        </w:tabs>
        <w:spacing w:line="276" w:lineRule="auto"/>
        <w:ind w:firstLine="455"/>
        <w:jc w:val="both"/>
        <w:rPr>
          <w:rFonts w:ascii="Times New Roman" w:hAnsi="Times New Roman" w:cs="Times New Roman"/>
          <w:noProof/>
          <w:sz w:val="28"/>
          <w:szCs w:val="28"/>
        </w:rPr>
      </w:pPr>
      <w:r w:rsidRPr="00565694">
        <w:rPr>
          <w:rFonts w:ascii="Times New Roman" w:hAnsi="Times New Roman" w:cs="Times New Roman"/>
          <w:b/>
          <w:noProof/>
          <w:sz w:val="28"/>
          <w:szCs w:val="28"/>
        </w:rPr>
        <w:t>Отзыв.</w:t>
      </w:r>
      <w:r>
        <w:rPr>
          <w:rFonts w:ascii="Times New Roman" w:hAnsi="Times New Roman" w:cs="Times New Roman"/>
          <w:b/>
          <w:noProof/>
          <w:sz w:val="28"/>
          <w:szCs w:val="28"/>
        </w:rPr>
        <w:t xml:space="preserve"> </w:t>
      </w:r>
      <w:r w:rsidR="00364B50">
        <w:rPr>
          <w:rFonts w:ascii="Times New Roman" w:hAnsi="Times New Roman" w:cs="Times New Roman"/>
          <w:noProof/>
          <w:sz w:val="28"/>
          <w:szCs w:val="28"/>
        </w:rPr>
        <w:t>Этот тип обратной связи под</w:t>
      </w:r>
      <w:r>
        <w:rPr>
          <w:rFonts w:ascii="Times New Roman" w:hAnsi="Times New Roman" w:cs="Times New Roman"/>
          <w:noProof/>
          <w:sz w:val="28"/>
          <w:szCs w:val="28"/>
        </w:rPr>
        <w:t xml:space="preserve">разумевает, что пользователь может оставить отзыв о событии или месте. Виджет может использоваться как форма сбора мнений аудитории. </w:t>
      </w:r>
    </w:p>
    <w:p w:rsidR="009D5C77" w:rsidRDefault="009D5C77" w:rsidP="00AE53A2">
      <w:pPr>
        <w:pStyle w:val="ac"/>
        <w:tabs>
          <w:tab w:val="left" w:pos="0"/>
          <w:tab w:val="left" w:pos="9214"/>
        </w:tabs>
        <w:spacing w:line="276" w:lineRule="auto"/>
        <w:ind w:firstLine="455"/>
        <w:jc w:val="both"/>
        <w:rPr>
          <w:rFonts w:ascii="Times New Roman" w:hAnsi="Times New Roman" w:cs="Times New Roman"/>
          <w:noProof/>
          <w:sz w:val="28"/>
          <w:szCs w:val="28"/>
        </w:rPr>
      </w:pPr>
      <w:r w:rsidRPr="00364B50">
        <w:rPr>
          <w:rFonts w:ascii="Times New Roman" w:hAnsi="Times New Roman" w:cs="Times New Roman"/>
          <w:i/>
          <w:noProof/>
          <w:sz w:val="28"/>
          <w:szCs w:val="28"/>
        </w:rPr>
        <w:t>Напри</w:t>
      </w:r>
      <w:r w:rsidR="00364B50" w:rsidRPr="00364B50">
        <w:rPr>
          <w:rFonts w:ascii="Times New Roman" w:hAnsi="Times New Roman" w:cs="Times New Roman"/>
          <w:i/>
          <w:noProof/>
          <w:sz w:val="28"/>
          <w:szCs w:val="28"/>
        </w:rPr>
        <w:t>мер, библиотечная система провел</w:t>
      </w:r>
      <w:r w:rsidRPr="00364B50">
        <w:rPr>
          <w:rFonts w:ascii="Times New Roman" w:hAnsi="Times New Roman" w:cs="Times New Roman"/>
          <w:i/>
          <w:noProof/>
          <w:sz w:val="28"/>
          <w:szCs w:val="28"/>
        </w:rPr>
        <w:t xml:space="preserve">а масштабный конкурс «Культурный марафон», подробные результаты которого вывешены на сайте. Подразумевается, что люди зайдут на сайт, чтобы  </w:t>
      </w:r>
      <w:r w:rsidR="00364B50" w:rsidRPr="00364B50">
        <w:rPr>
          <w:rFonts w:ascii="Times New Roman" w:hAnsi="Times New Roman" w:cs="Times New Roman"/>
          <w:i/>
          <w:noProof/>
          <w:sz w:val="28"/>
          <w:szCs w:val="28"/>
        </w:rPr>
        <w:t>п</w:t>
      </w:r>
      <w:r w:rsidRPr="00364B50">
        <w:rPr>
          <w:rFonts w:ascii="Times New Roman" w:hAnsi="Times New Roman" w:cs="Times New Roman"/>
          <w:i/>
          <w:noProof/>
          <w:sz w:val="28"/>
          <w:szCs w:val="28"/>
        </w:rPr>
        <w:t>осмотреть, кто сколько очков набрал. На странице с результатами и можно разместить виджет «Анонс» с формой обратной связи, где присутствует примерно такой текст</w:t>
      </w:r>
      <w:r>
        <w:rPr>
          <w:rFonts w:ascii="Times New Roman" w:hAnsi="Times New Roman" w:cs="Times New Roman"/>
          <w:noProof/>
          <w:sz w:val="28"/>
          <w:szCs w:val="28"/>
        </w:rPr>
        <w:t xml:space="preserve">: </w:t>
      </w:r>
      <w:r w:rsidRPr="006A6742">
        <w:rPr>
          <w:rFonts w:ascii="Times New Roman" w:hAnsi="Times New Roman" w:cs="Times New Roman"/>
          <w:i/>
          <w:noProof/>
          <w:sz w:val="28"/>
          <w:szCs w:val="28"/>
        </w:rPr>
        <w:t xml:space="preserve">«Дорогие друзья! Вот и закончился наш </w:t>
      </w:r>
      <w:r>
        <w:rPr>
          <w:rFonts w:ascii="Times New Roman" w:hAnsi="Times New Roman" w:cs="Times New Roman"/>
          <w:i/>
          <w:noProof/>
          <w:sz w:val="28"/>
          <w:szCs w:val="28"/>
        </w:rPr>
        <w:lastRenderedPageBreak/>
        <w:t>«К</w:t>
      </w:r>
      <w:r w:rsidRPr="006A6742">
        <w:rPr>
          <w:rFonts w:ascii="Times New Roman" w:hAnsi="Times New Roman" w:cs="Times New Roman"/>
          <w:i/>
          <w:noProof/>
          <w:sz w:val="28"/>
          <w:szCs w:val="28"/>
        </w:rPr>
        <w:t>ультурный марафон</w:t>
      </w:r>
      <w:r>
        <w:rPr>
          <w:rFonts w:ascii="Times New Roman" w:hAnsi="Times New Roman" w:cs="Times New Roman"/>
          <w:i/>
          <w:noProof/>
          <w:sz w:val="28"/>
          <w:szCs w:val="28"/>
        </w:rPr>
        <w:t>»</w:t>
      </w:r>
      <w:r w:rsidRPr="006A6742">
        <w:rPr>
          <w:rFonts w:ascii="Times New Roman" w:hAnsi="Times New Roman" w:cs="Times New Roman"/>
          <w:i/>
          <w:noProof/>
          <w:sz w:val="28"/>
          <w:szCs w:val="28"/>
        </w:rPr>
        <w:t>. Мы очень старались сделать его интересным и полезным для вас. А потому нам важно услышать ваше мнение. Пожалуйста, оставьте отзыв и оцените это мероприятие!»</w:t>
      </w:r>
      <w:r>
        <w:rPr>
          <w:rFonts w:ascii="Times New Roman" w:hAnsi="Times New Roman" w:cs="Times New Roman"/>
          <w:noProof/>
          <w:sz w:val="28"/>
          <w:szCs w:val="28"/>
        </w:rPr>
        <w:t>.</w:t>
      </w:r>
    </w:p>
    <w:p w:rsidR="009D5C77" w:rsidRPr="00565694" w:rsidRDefault="00364B50" w:rsidP="00AE53A2">
      <w:pPr>
        <w:pStyle w:val="ac"/>
        <w:tabs>
          <w:tab w:val="left" w:pos="0"/>
          <w:tab w:val="left" w:pos="9214"/>
        </w:tabs>
        <w:spacing w:line="276" w:lineRule="auto"/>
        <w:ind w:firstLine="455"/>
        <w:jc w:val="both"/>
        <w:rPr>
          <w:rFonts w:ascii="Times New Roman" w:hAnsi="Times New Roman" w:cs="Times New Roman"/>
          <w:noProof/>
          <w:sz w:val="28"/>
          <w:szCs w:val="28"/>
        </w:rPr>
      </w:pPr>
      <w:r>
        <w:rPr>
          <w:rFonts w:ascii="Times New Roman" w:hAnsi="Times New Roman" w:cs="Times New Roman"/>
          <w:noProof/>
          <w:sz w:val="28"/>
          <w:szCs w:val="28"/>
        </w:rPr>
        <w:drawing>
          <wp:anchor distT="0" distB="0" distL="114300" distR="114300" simplePos="0" relativeHeight="251714560" behindDoc="0" locked="0" layoutInCell="1" allowOverlap="1">
            <wp:simplePos x="0" y="0"/>
            <wp:positionH relativeFrom="column">
              <wp:posOffset>-9525</wp:posOffset>
            </wp:positionH>
            <wp:positionV relativeFrom="paragraph">
              <wp:posOffset>256540</wp:posOffset>
            </wp:positionV>
            <wp:extent cx="5920105" cy="4314825"/>
            <wp:effectExtent l="19050" t="19050" r="23495" b="28575"/>
            <wp:wrapSquare wrapText="bothSides"/>
            <wp:docPr id="1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srcRect/>
                    <a:stretch>
                      <a:fillRect/>
                    </a:stretch>
                  </pic:blipFill>
                  <pic:spPr bwMode="auto">
                    <a:xfrm>
                      <a:off x="0" y="0"/>
                      <a:ext cx="5920105" cy="4314825"/>
                    </a:xfrm>
                    <a:prstGeom prst="rect">
                      <a:avLst/>
                    </a:prstGeom>
                    <a:noFill/>
                    <a:ln w="9525">
                      <a:solidFill>
                        <a:schemeClr val="bg1">
                          <a:lumMod val="75000"/>
                        </a:schemeClr>
                      </a:solidFill>
                      <a:miter lim="800000"/>
                      <a:headEnd/>
                      <a:tailEnd/>
                    </a:ln>
                  </pic:spPr>
                </pic:pic>
              </a:graphicData>
            </a:graphic>
          </wp:anchor>
        </w:drawing>
      </w:r>
    </w:p>
    <w:p w:rsidR="009D5C77" w:rsidRDefault="009D5C77" w:rsidP="00AE53A2">
      <w:pPr>
        <w:pStyle w:val="ac"/>
        <w:tabs>
          <w:tab w:val="left" w:pos="0"/>
          <w:tab w:val="left" w:pos="9214"/>
        </w:tabs>
        <w:spacing w:line="276" w:lineRule="auto"/>
        <w:ind w:firstLine="455"/>
        <w:jc w:val="center"/>
        <w:rPr>
          <w:rFonts w:ascii="Times New Roman" w:hAnsi="Times New Roman" w:cs="Times New Roman"/>
          <w:noProof/>
          <w:sz w:val="28"/>
          <w:szCs w:val="28"/>
        </w:rPr>
      </w:pPr>
      <w:r>
        <w:rPr>
          <w:rFonts w:ascii="Times New Roman" w:hAnsi="Times New Roman" w:cs="Times New Roman"/>
          <w:noProof/>
          <w:sz w:val="28"/>
          <w:szCs w:val="28"/>
        </w:rPr>
        <w:t>Рис.</w:t>
      </w:r>
      <w:r w:rsidR="00AE53A2">
        <w:rPr>
          <w:rFonts w:ascii="Times New Roman" w:hAnsi="Times New Roman" w:cs="Times New Roman"/>
          <w:noProof/>
          <w:sz w:val="28"/>
          <w:szCs w:val="28"/>
        </w:rPr>
        <w:t xml:space="preserve"> 17. Форма отзыва.</w:t>
      </w:r>
    </w:p>
    <w:p w:rsidR="009D5C77" w:rsidRDefault="009D5C77" w:rsidP="00AE53A2">
      <w:pPr>
        <w:pStyle w:val="ac"/>
        <w:tabs>
          <w:tab w:val="left" w:pos="0"/>
          <w:tab w:val="left" w:pos="9214"/>
        </w:tabs>
        <w:spacing w:line="276" w:lineRule="auto"/>
        <w:ind w:firstLine="455"/>
        <w:jc w:val="center"/>
        <w:rPr>
          <w:rFonts w:ascii="Times New Roman" w:hAnsi="Times New Roman" w:cs="Times New Roman"/>
          <w:noProof/>
          <w:sz w:val="28"/>
          <w:szCs w:val="28"/>
        </w:rPr>
      </w:pPr>
    </w:p>
    <w:p w:rsidR="009D5C77" w:rsidRDefault="009D5C77" w:rsidP="00AE53A2">
      <w:pPr>
        <w:pStyle w:val="ac"/>
        <w:tabs>
          <w:tab w:val="left" w:pos="0"/>
          <w:tab w:val="left" w:pos="9214"/>
        </w:tabs>
        <w:spacing w:line="276" w:lineRule="auto"/>
        <w:ind w:firstLine="455"/>
        <w:jc w:val="both"/>
        <w:rPr>
          <w:rFonts w:ascii="Times New Roman" w:hAnsi="Times New Roman" w:cs="Times New Roman"/>
          <w:noProof/>
          <w:sz w:val="28"/>
          <w:szCs w:val="28"/>
        </w:rPr>
      </w:pPr>
      <w:r w:rsidRPr="00A44902">
        <w:rPr>
          <w:rFonts w:ascii="Times New Roman" w:hAnsi="Times New Roman" w:cs="Times New Roman"/>
          <w:b/>
          <w:noProof/>
          <w:sz w:val="28"/>
          <w:szCs w:val="28"/>
        </w:rPr>
        <w:t xml:space="preserve">Напоминание. </w:t>
      </w:r>
      <w:r>
        <w:rPr>
          <w:rFonts w:ascii="Times New Roman" w:hAnsi="Times New Roman" w:cs="Times New Roman"/>
          <w:noProof/>
          <w:sz w:val="28"/>
          <w:szCs w:val="28"/>
        </w:rPr>
        <w:t>Еще одна форма обратной связи – напоминание. Эту форму можно выбирать для анонсирующего виджета практически любого события, на которое не нужно</w:t>
      </w:r>
      <w:r w:rsidR="00364B50">
        <w:rPr>
          <w:rFonts w:ascii="Times New Roman" w:hAnsi="Times New Roman" w:cs="Times New Roman"/>
          <w:noProof/>
          <w:sz w:val="28"/>
          <w:szCs w:val="28"/>
        </w:rPr>
        <w:t xml:space="preserve"> заранее покупать билеты</w:t>
      </w:r>
      <w:r>
        <w:rPr>
          <w:rFonts w:ascii="Times New Roman" w:hAnsi="Times New Roman" w:cs="Times New Roman"/>
          <w:noProof/>
          <w:sz w:val="28"/>
          <w:szCs w:val="28"/>
        </w:rPr>
        <w:t>. Можно поставить напоминания по СМС и по почте, а так же задать необходимое время.</w:t>
      </w:r>
    </w:p>
    <w:p w:rsidR="009D5C77" w:rsidRPr="00364B50" w:rsidRDefault="009D5C77" w:rsidP="00AE53A2">
      <w:pPr>
        <w:pStyle w:val="ac"/>
        <w:tabs>
          <w:tab w:val="left" w:pos="0"/>
          <w:tab w:val="left" w:pos="9214"/>
        </w:tabs>
        <w:spacing w:line="276" w:lineRule="auto"/>
        <w:ind w:firstLine="455"/>
        <w:jc w:val="both"/>
        <w:rPr>
          <w:rFonts w:ascii="Times New Roman" w:hAnsi="Times New Roman" w:cs="Times New Roman"/>
          <w:i/>
          <w:noProof/>
          <w:sz w:val="28"/>
          <w:szCs w:val="28"/>
        </w:rPr>
      </w:pPr>
      <w:r w:rsidRPr="00364B50">
        <w:rPr>
          <w:rFonts w:ascii="Times New Roman" w:hAnsi="Times New Roman" w:cs="Times New Roman"/>
          <w:i/>
          <w:noProof/>
          <w:sz w:val="28"/>
          <w:szCs w:val="28"/>
        </w:rPr>
        <w:t>Например, в доме творчества состоится встреча с известным писателем. Дом творчества на сайте размещает виджет с анонсом этого мероприятия и формой для напоминания. Пользователь, заинтересованный этим событием, оставляет свои данные и указывает, за какое время ему напомнить о встрече.</w:t>
      </w:r>
    </w:p>
    <w:p w:rsidR="009D5C77" w:rsidRPr="00364B50" w:rsidRDefault="009D5C77" w:rsidP="00AE53A2">
      <w:pPr>
        <w:pStyle w:val="ac"/>
        <w:tabs>
          <w:tab w:val="left" w:pos="0"/>
          <w:tab w:val="left" w:pos="9214"/>
        </w:tabs>
        <w:spacing w:line="276" w:lineRule="auto"/>
        <w:ind w:firstLine="455"/>
        <w:jc w:val="both"/>
        <w:rPr>
          <w:rFonts w:ascii="Times New Roman" w:hAnsi="Times New Roman" w:cs="Times New Roman"/>
          <w:i/>
          <w:noProof/>
          <w:sz w:val="28"/>
          <w:szCs w:val="28"/>
        </w:rPr>
      </w:pPr>
    </w:p>
    <w:p w:rsidR="009D5C77" w:rsidRDefault="009D5C77" w:rsidP="00AE53A2">
      <w:pPr>
        <w:pStyle w:val="ac"/>
        <w:tabs>
          <w:tab w:val="left" w:pos="0"/>
          <w:tab w:val="left" w:pos="9214"/>
        </w:tabs>
        <w:spacing w:line="276" w:lineRule="auto"/>
        <w:ind w:firstLine="455"/>
        <w:jc w:val="center"/>
        <w:rPr>
          <w:rFonts w:ascii="Times New Roman" w:hAnsi="Times New Roman" w:cs="Times New Roman"/>
          <w:noProof/>
          <w:sz w:val="28"/>
          <w:szCs w:val="28"/>
        </w:rPr>
      </w:pPr>
      <w:r>
        <w:rPr>
          <w:rFonts w:ascii="Times New Roman" w:hAnsi="Times New Roman" w:cs="Times New Roman"/>
          <w:noProof/>
          <w:sz w:val="28"/>
          <w:szCs w:val="28"/>
        </w:rPr>
        <w:lastRenderedPageBreak/>
        <w:drawing>
          <wp:anchor distT="0" distB="0" distL="114300" distR="114300" simplePos="0" relativeHeight="251715584" behindDoc="0" locked="0" layoutInCell="1" allowOverlap="1">
            <wp:simplePos x="0" y="0"/>
            <wp:positionH relativeFrom="column">
              <wp:posOffset>5715</wp:posOffset>
            </wp:positionH>
            <wp:positionV relativeFrom="paragraph">
              <wp:posOffset>175260</wp:posOffset>
            </wp:positionV>
            <wp:extent cx="5938520" cy="3562350"/>
            <wp:effectExtent l="19050" t="19050" r="24130" b="19050"/>
            <wp:wrapSquare wrapText="bothSides"/>
            <wp:docPr id="1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srcRect l="27413" t="42308" r="27686" b="14615"/>
                    <a:stretch>
                      <a:fillRect/>
                    </a:stretch>
                  </pic:blipFill>
                  <pic:spPr bwMode="auto">
                    <a:xfrm>
                      <a:off x="0" y="0"/>
                      <a:ext cx="5938520" cy="3562350"/>
                    </a:xfrm>
                    <a:prstGeom prst="rect">
                      <a:avLst/>
                    </a:prstGeom>
                    <a:noFill/>
                    <a:ln w="9525">
                      <a:solidFill>
                        <a:schemeClr val="bg1">
                          <a:lumMod val="75000"/>
                        </a:schemeClr>
                      </a:solidFill>
                      <a:miter lim="800000"/>
                      <a:headEnd/>
                      <a:tailEnd/>
                    </a:ln>
                  </pic:spPr>
                </pic:pic>
              </a:graphicData>
            </a:graphic>
          </wp:anchor>
        </w:drawing>
      </w:r>
      <w:r>
        <w:rPr>
          <w:rFonts w:ascii="Times New Roman" w:hAnsi="Times New Roman" w:cs="Times New Roman"/>
          <w:noProof/>
          <w:sz w:val="28"/>
          <w:szCs w:val="28"/>
        </w:rPr>
        <w:t>Рис.</w:t>
      </w:r>
      <w:r w:rsidR="00AE53A2">
        <w:rPr>
          <w:rFonts w:ascii="Times New Roman" w:hAnsi="Times New Roman" w:cs="Times New Roman"/>
          <w:noProof/>
          <w:sz w:val="28"/>
          <w:szCs w:val="28"/>
        </w:rPr>
        <w:t>18. Форма напоминания о событии</w:t>
      </w:r>
    </w:p>
    <w:p w:rsidR="009D5C77" w:rsidRDefault="009D5C77" w:rsidP="00AE53A2">
      <w:pPr>
        <w:pStyle w:val="ac"/>
        <w:tabs>
          <w:tab w:val="left" w:pos="0"/>
          <w:tab w:val="left" w:pos="9214"/>
        </w:tabs>
        <w:spacing w:line="276" w:lineRule="auto"/>
        <w:ind w:firstLine="455"/>
        <w:jc w:val="center"/>
        <w:rPr>
          <w:rFonts w:ascii="Times New Roman" w:hAnsi="Times New Roman" w:cs="Times New Roman"/>
          <w:noProof/>
          <w:sz w:val="28"/>
          <w:szCs w:val="28"/>
        </w:rPr>
      </w:pPr>
    </w:p>
    <w:p w:rsidR="009D5C77" w:rsidRDefault="009D5C77" w:rsidP="00AE53A2">
      <w:pPr>
        <w:pStyle w:val="ac"/>
        <w:tabs>
          <w:tab w:val="left" w:pos="0"/>
          <w:tab w:val="left" w:pos="9214"/>
        </w:tabs>
        <w:spacing w:line="276" w:lineRule="auto"/>
        <w:ind w:firstLine="455"/>
        <w:jc w:val="center"/>
        <w:rPr>
          <w:rFonts w:ascii="Times New Roman" w:hAnsi="Times New Roman" w:cs="Times New Roman"/>
          <w:noProof/>
          <w:sz w:val="28"/>
          <w:szCs w:val="28"/>
        </w:rPr>
      </w:pPr>
    </w:p>
    <w:p w:rsidR="009D5C77" w:rsidRDefault="009D5C77" w:rsidP="00AE53A2">
      <w:pPr>
        <w:pStyle w:val="ac"/>
        <w:tabs>
          <w:tab w:val="left" w:pos="0"/>
          <w:tab w:val="left" w:pos="9214"/>
        </w:tabs>
        <w:spacing w:line="276" w:lineRule="auto"/>
        <w:ind w:firstLine="455"/>
        <w:jc w:val="center"/>
        <w:rPr>
          <w:rFonts w:ascii="Times New Roman" w:hAnsi="Times New Roman" w:cs="Times New Roman"/>
          <w:noProof/>
          <w:sz w:val="28"/>
          <w:szCs w:val="28"/>
        </w:rPr>
      </w:pPr>
    </w:p>
    <w:p w:rsidR="009D5C77" w:rsidRDefault="009D5C77" w:rsidP="00AE53A2">
      <w:pPr>
        <w:pStyle w:val="ac"/>
        <w:tabs>
          <w:tab w:val="left" w:pos="0"/>
          <w:tab w:val="left" w:pos="9214"/>
        </w:tabs>
        <w:spacing w:line="276" w:lineRule="auto"/>
        <w:ind w:firstLine="455"/>
        <w:jc w:val="center"/>
        <w:rPr>
          <w:rFonts w:ascii="Times New Roman" w:hAnsi="Times New Roman" w:cs="Times New Roman"/>
          <w:noProof/>
          <w:sz w:val="28"/>
          <w:szCs w:val="28"/>
        </w:rPr>
      </w:pPr>
    </w:p>
    <w:p w:rsidR="009D5C77" w:rsidRDefault="009D5C77" w:rsidP="00AE53A2">
      <w:pPr>
        <w:pStyle w:val="ac"/>
        <w:tabs>
          <w:tab w:val="left" w:pos="0"/>
          <w:tab w:val="left" w:pos="9214"/>
        </w:tabs>
        <w:spacing w:line="276" w:lineRule="auto"/>
        <w:ind w:firstLine="455"/>
        <w:jc w:val="center"/>
        <w:rPr>
          <w:rFonts w:ascii="Times New Roman" w:hAnsi="Times New Roman" w:cs="Times New Roman"/>
          <w:noProof/>
          <w:sz w:val="28"/>
          <w:szCs w:val="28"/>
        </w:rPr>
      </w:pPr>
    </w:p>
    <w:p w:rsidR="009D5C77" w:rsidRDefault="009D5C77" w:rsidP="00AE53A2">
      <w:pPr>
        <w:pStyle w:val="ac"/>
        <w:tabs>
          <w:tab w:val="left" w:pos="0"/>
          <w:tab w:val="left" w:pos="9214"/>
        </w:tabs>
        <w:spacing w:line="276" w:lineRule="auto"/>
        <w:ind w:firstLine="455"/>
        <w:jc w:val="center"/>
        <w:rPr>
          <w:rFonts w:ascii="Times New Roman" w:hAnsi="Times New Roman" w:cs="Times New Roman"/>
          <w:noProof/>
          <w:sz w:val="28"/>
          <w:szCs w:val="28"/>
        </w:rPr>
      </w:pPr>
    </w:p>
    <w:p w:rsidR="009D5C77" w:rsidRDefault="009D5C77" w:rsidP="00AE53A2">
      <w:pPr>
        <w:pStyle w:val="ac"/>
        <w:tabs>
          <w:tab w:val="left" w:pos="0"/>
          <w:tab w:val="left" w:pos="9214"/>
        </w:tabs>
        <w:spacing w:line="276" w:lineRule="auto"/>
        <w:ind w:firstLine="455"/>
        <w:jc w:val="center"/>
        <w:rPr>
          <w:rFonts w:ascii="Times New Roman" w:hAnsi="Times New Roman" w:cs="Times New Roman"/>
          <w:noProof/>
          <w:sz w:val="28"/>
          <w:szCs w:val="28"/>
        </w:rPr>
      </w:pPr>
    </w:p>
    <w:p w:rsidR="009D5C77" w:rsidRDefault="009D5C77" w:rsidP="00AE53A2">
      <w:pPr>
        <w:pStyle w:val="ac"/>
        <w:tabs>
          <w:tab w:val="left" w:pos="0"/>
          <w:tab w:val="left" w:pos="9214"/>
        </w:tabs>
        <w:spacing w:line="276" w:lineRule="auto"/>
        <w:ind w:firstLine="455"/>
        <w:jc w:val="center"/>
        <w:rPr>
          <w:rFonts w:ascii="Times New Roman" w:hAnsi="Times New Roman" w:cs="Times New Roman"/>
          <w:noProof/>
          <w:sz w:val="28"/>
          <w:szCs w:val="28"/>
        </w:rPr>
      </w:pPr>
    </w:p>
    <w:p w:rsidR="009D5C77" w:rsidRDefault="009D5C77" w:rsidP="00AE53A2">
      <w:pPr>
        <w:pStyle w:val="ac"/>
        <w:tabs>
          <w:tab w:val="left" w:pos="0"/>
          <w:tab w:val="left" w:pos="9214"/>
        </w:tabs>
        <w:spacing w:line="276" w:lineRule="auto"/>
        <w:ind w:firstLine="455"/>
        <w:jc w:val="center"/>
        <w:rPr>
          <w:rFonts w:ascii="Times New Roman" w:hAnsi="Times New Roman" w:cs="Times New Roman"/>
          <w:noProof/>
          <w:sz w:val="28"/>
          <w:szCs w:val="28"/>
        </w:rPr>
      </w:pPr>
    </w:p>
    <w:p w:rsidR="009D5C77" w:rsidRDefault="009D5C77" w:rsidP="00AE53A2">
      <w:pPr>
        <w:pStyle w:val="ac"/>
        <w:tabs>
          <w:tab w:val="left" w:pos="0"/>
          <w:tab w:val="left" w:pos="9214"/>
        </w:tabs>
        <w:spacing w:line="276" w:lineRule="auto"/>
        <w:ind w:firstLine="455"/>
        <w:jc w:val="center"/>
        <w:rPr>
          <w:rFonts w:ascii="Times New Roman" w:hAnsi="Times New Roman" w:cs="Times New Roman"/>
          <w:noProof/>
          <w:sz w:val="28"/>
          <w:szCs w:val="28"/>
        </w:rPr>
      </w:pPr>
    </w:p>
    <w:p w:rsidR="009D5C77" w:rsidRDefault="009D5C77" w:rsidP="00AE53A2">
      <w:pPr>
        <w:pStyle w:val="ac"/>
        <w:tabs>
          <w:tab w:val="left" w:pos="0"/>
          <w:tab w:val="left" w:pos="9214"/>
        </w:tabs>
        <w:spacing w:line="276" w:lineRule="auto"/>
        <w:ind w:firstLine="455"/>
        <w:jc w:val="center"/>
        <w:rPr>
          <w:rFonts w:ascii="Times New Roman" w:hAnsi="Times New Roman" w:cs="Times New Roman"/>
          <w:noProof/>
          <w:sz w:val="28"/>
          <w:szCs w:val="28"/>
        </w:rPr>
      </w:pPr>
    </w:p>
    <w:p w:rsidR="009D5C77" w:rsidRDefault="009D5C77" w:rsidP="00AE53A2">
      <w:pPr>
        <w:pStyle w:val="ac"/>
        <w:tabs>
          <w:tab w:val="left" w:pos="0"/>
          <w:tab w:val="left" w:pos="9214"/>
        </w:tabs>
        <w:spacing w:line="276" w:lineRule="auto"/>
        <w:ind w:firstLine="455"/>
        <w:jc w:val="center"/>
        <w:rPr>
          <w:rFonts w:ascii="Times New Roman" w:hAnsi="Times New Roman" w:cs="Times New Roman"/>
          <w:noProof/>
          <w:sz w:val="28"/>
          <w:szCs w:val="28"/>
        </w:rPr>
      </w:pPr>
    </w:p>
    <w:p w:rsidR="009D5C77" w:rsidRDefault="009D5C77" w:rsidP="00AE53A2">
      <w:pPr>
        <w:pStyle w:val="ac"/>
        <w:tabs>
          <w:tab w:val="left" w:pos="0"/>
          <w:tab w:val="left" w:pos="9214"/>
        </w:tabs>
        <w:spacing w:line="276" w:lineRule="auto"/>
        <w:ind w:firstLine="455"/>
        <w:jc w:val="center"/>
        <w:rPr>
          <w:rFonts w:ascii="Times New Roman" w:hAnsi="Times New Roman" w:cs="Times New Roman"/>
          <w:noProof/>
          <w:sz w:val="28"/>
          <w:szCs w:val="28"/>
        </w:rPr>
      </w:pPr>
    </w:p>
    <w:p w:rsidR="009D5C77" w:rsidRDefault="009D5C77" w:rsidP="00AE53A2">
      <w:pPr>
        <w:pStyle w:val="ac"/>
        <w:tabs>
          <w:tab w:val="left" w:pos="0"/>
          <w:tab w:val="left" w:pos="9214"/>
        </w:tabs>
        <w:spacing w:line="276" w:lineRule="auto"/>
        <w:ind w:firstLine="455"/>
        <w:jc w:val="center"/>
        <w:rPr>
          <w:rFonts w:ascii="Times New Roman" w:hAnsi="Times New Roman" w:cs="Times New Roman"/>
          <w:noProof/>
          <w:sz w:val="28"/>
          <w:szCs w:val="28"/>
        </w:rPr>
      </w:pPr>
    </w:p>
    <w:p w:rsidR="009D5C77" w:rsidRDefault="009D5C77" w:rsidP="00AE53A2">
      <w:pPr>
        <w:pStyle w:val="ac"/>
        <w:tabs>
          <w:tab w:val="left" w:pos="0"/>
          <w:tab w:val="left" w:pos="9214"/>
        </w:tabs>
        <w:spacing w:line="276" w:lineRule="auto"/>
        <w:ind w:firstLine="455"/>
        <w:jc w:val="center"/>
        <w:rPr>
          <w:rFonts w:ascii="Times New Roman" w:hAnsi="Times New Roman" w:cs="Times New Roman"/>
          <w:noProof/>
          <w:sz w:val="28"/>
          <w:szCs w:val="28"/>
        </w:rPr>
      </w:pPr>
    </w:p>
    <w:p w:rsidR="009D5C77" w:rsidRDefault="009D5C77" w:rsidP="00AE53A2">
      <w:pPr>
        <w:pStyle w:val="ac"/>
        <w:tabs>
          <w:tab w:val="left" w:pos="0"/>
          <w:tab w:val="left" w:pos="9214"/>
        </w:tabs>
        <w:spacing w:line="276" w:lineRule="auto"/>
        <w:ind w:firstLine="455"/>
        <w:jc w:val="center"/>
        <w:rPr>
          <w:rFonts w:ascii="Times New Roman" w:hAnsi="Times New Roman" w:cs="Times New Roman"/>
          <w:noProof/>
          <w:sz w:val="28"/>
          <w:szCs w:val="28"/>
        </w:rPr>
      </w:pPr>
    </w:p>
    <w:p w:rsidR="009D5C77" w:rsidRDefault="009D5C77" w:rsidP="00AE53A2">
      <w:pPr>
        <w:pStyle w:val="ac"/>
        <w:tabs>
          <w:tab w:val="left" w:pos="0"/>
          <w:tab w:val="left" w:pos="9214"/>
        </w:tabs>
        <w:spacing w:line="276" w:lineRule="auto"/>
        <w:ind w:firstLine="455"/>
        <w:jc w:val="center"/>
        <w:rPr>
          <w:rFonts w:ascii="Times New Roman" w:hAnsi="Times New Roman" w:cs="Times New Roman"/>
          <w:noProof/>
          <w:sz w:val="28"/>
          <w:szCs w:val="28"/>
        </w:rPr>
      </w:pPr>
    </w:p>
    <w:p w:rsidR="009D5C77" w:rsidRDefault="009D5C77" w:rsidP="00AE53A2">
      <w:pPr>
        <w:pStyle w:val="ac"/>
        <w:tabs>
          <w:tab w:val="left" w:pos="0"/>
          <w:tab w:val="left" w:pos="9214"/>
        </w:tabs>
        <w:spacing w:line="276" w:lineRule="auto"/>
        <w:ind w:firstLine="455"/>
        <w:jc w:val="center"/>
        <w:rPr>
          <w:rFonts w:ascii="Times New Roman" w:hAnsi="Times New Roman" w:cs="Times New Roman"/>
          <w:noProof/>
          <w:sz w:val="28"/>
          <w:szCs w:val="28"/>
        </w:rPr>
      </w:pPr>
    </w:p>
    <w:p w:rsidR="00AE53A2" w:rsidRDefault="00364B50" w:rsidP="00AE53A2">
      <w:pPr>
        <w:pStyle w:val="ac"/>
        <w:tabs>
          <w:tab w:val="left" w:pos="0"/>
        </w:tabs>
        <w:spacing w:line="276" w:lineRule="auto"/>
        <w:ind w:firstLine="455"/>
        <w:jc w:val="center"/>
        <w:rPr>
          <w:rFonts w:ascii="Times New Roman" w:hAnsi="Times New Roman" w:cs="Times New Roman"/>
          <w:b/>
          <w:noProof/>
          <w:sz w:val="28"/>
          <w:szCs w:val="28"/>
        </w:rPr>
      </w:pPr>
      <w:r>
        <w:rPr>
          <w:rFonts w:ascii="Times New Roman" w:hAnsi="Times New Roman" w:cs="Times New Roman"/>
          <w:b/>
          <w:noProof/>
          <w:sz w:val="28"/>
          <w:szCs w:val="28"/>
        </w:rPr>
        <w:lastRenderedPageBreak/>
        <w:t>Создание виджета «Анонс»</w:t>
      </w:r>
    </w:p>
    <w:p w:rsidR="00AE53A2" w:rsidRDefault="00AE53A2" w:rsidP="00AE53A2">
      <w:pPr>
        <w:pStyle w:val="ac"/>
        <w:tabs>
          <w:tab w:val="left" w:pos="0"/>
        </w:tabs>
        <w:spacing w:line="276" w:lineRule="auto"/>
        <w:ind w:firstLine="455"/>
        <w:jc w:val="center"/>
        <w:rPr>
          <w:rFonts w:ascii="Times New Roman" w:hAnsi="Times New Roman" w:cs="Times New Roman"/>
          <w:noProof/>
          <w:sz w:val="28"/>
          <w:szCs w:val="28"/>
        </w:rPr>
      </w:pPr>
    </w:p>
    <w:p w:rsidR="00AE53A2" w:rsidRDefault="00AE53A2" w:rsidP="00AE53A2">
      <w:pPr>
        <w:pStyle w:val="ac"/>
        <w:tabs>
          <w:tab w:val="left" w:pos="0"/>
        </w:tabs>
        <w:spacing w:line="276" w:lineRule="auto"/>
        <w:ind w:firstLine="455"/>
        <w:jc w:val="both"/>
        <w:rPr>
          <w:rFonts w:ascii="Times New Roman" w:hAnsi="Times New Roman" w:cs="Times New Roman"/>
          <w:noProof/>
          <w:sz w:val="28"/>
          <w:szCs w:val="28"/>
        </w:rPr>
      </w:pPr>
      <w:r>
        <w:rPr>
          <w:rFonts w:ascii="Times New Roman" w:hAnsi="Times New Roman" w:cs="Times New Roman"/>
          <w:noProof/>
          <w:sz w:val="28"/>
          <w:szCs w:val="28"/>
        </w:rPr>
        <w:t xml:space="preserve">Виджет-анонс – это тип генерируемого в системе виджета, с помощью которого можно создать анонс события, места, новости со ссылкой на другой интернет-ресурс, например, сайт учреждения.  Несомненное удобство такого виджета в том, что можно проанонсировать даже те события, которые проводятся не в создающем их учреждении. </w:t>
      </w:r>
    </w:p>
    <w:p w:rsidR="00AE53A2" w:rsidRDefault="00AE53A2" w:rsidP="00AE53A2">
      <w:pPr>
        <w:pStyle w:val="ac"/>
        <w:tabs>
          <w:tab w:val="left" w:pos="0"/>
        </w:tabs>
        <w:spacing w:line="276" w:lineRule="auto"/>
        <w:ind w:firstLine="455"/>
        <w:jc w:val="both"/>
        <w:rPr>
          <w:rFonts w:ascii="Times New Roman" w:hAnsi="Times New Roman" w:cs="Times New Roman"/>
          <w:noProof/>
          <w:sz w:val="28"/>
          <w:szCs w:val="28"/>
        </w:rPr>
      </w:pPr>
      <w:r>
        <w:rPr>
          <w:rFonts w:ascii="Times New Roman" w:hAnsi="Times New Roman" w:cs="Times New Roman"/>
          <w:noProof/>
          <w:sz w:val="28"/>
          <w:szCs w:val="28"/>
        </w:rPr>
        <w:t xml:space="preserve">Например, артисты театра выступают в рамках фестиваля в другом городе. Театр хочет проанонсировать это событие на своем сайте, но не добавляет его в систему, т.к. не является организатором. Выход – создать виджет-анонс с ссылкой на сайт фестиваля и разместить его на своем сайте. </w:t>
      </w:r>
    </w:p>
    <w:p w:rsidR="00AE53A2" w:rsidRDefault="00AE53A2" w:rsidP="00AE53A2">
      <w:pPr>
        <w:pStyle w:val="ac"/>
        <w:tabs>
          <w:tab w:val="left" w:pos="0"/>
        </w:tabs>
        <w:spacing w:line="276" w:lineRule="auto"/>
        <w:ind w:firstLine="455"/>
        <w:jc w:val="both"/>
        <w:rPr>
          <w:rFonts w:ascii="Times New Roman" w:hAnsi="Times New Roman" w:cs="Times New Roman"/>
          <w:noProof/>
          <w:sz w:val="28"/>
          <w:szCs w:val="28"/>
        </w:rPr>
      </w:pPr>
      <w:r>
        <w:rPr>
          <w:rFonts w:ascii="Times New Roman" w:hAnsi="Times New Roman" w:cs="Times New Roman"/>
          <w:noProof/>
          <w:sz w:val="28"/>
          <w:szCs w:val="28"/>
        </w:rPr>
        <w:t xml:space="preserve">Чтобы создать виджет-анонс, необходимо перейти во вкладку «Виджеты», нажать «Создать виджет». В поле «Тип виджета» выбрать «Анонс». </w:t>
      </w:r>
    </w:p>
    <w:p w:rsidR="00AE53A2" w:rsidRDefault="00AE53A2" w:rsidP="00AE53A2">
      <w:pPr>
        <w:pStyle w:val="ac"/>
        <w:tabs>
          <w:tab w:val="left" w:pos="0"/>
          <w:tab w:val="left" w:pos="142"/>
        </w:tabs>
        <w:spacing w:line="276" w:lineRule="auto"/>
        <w:ind w:firstLine="455"/>
        <w:jc w:val="both"/>
        <w:rPr>
          <w:rFonts w:ascii="Times New Roman" w:hAnsi="Times New Roman" w:cs="Times New Roman"/>
          <w:noProof/>
          <w:sz w:val="28"/>
          <w:szCs w:val="28"/>
        </w:rPr>
      </w:pPr>
      <w:r>
        <w:rPr>
          <w:rFonts w:ascii="Times New Roman" w:hAnsi="Times New Roman" w:cs="Times New Roman"/>
          <w:noProof/>
          <w:sz w:val="28"/>
          <w:szCs w:val="28"/>
        </w:rPr>
        <w:t>Далее постепенно заполняются поля.</w:t>
      </w:r>
    </w:p>
    <w:p w:rsidR="00AE53A2" w:rsidRDefault="00AE53A2" w:rsidP="00AE53A2">
      <w:pPr>
        <w:pStyle w:val="ac"/>
        <w:tabs>
          <w:tab w:val="left" w:pos="0"/>
          <w:tab w:val="left" w:pos="142"/>
        </w:tabs>
        <w:spacing w:line="276" w:lineRule="auto"/>
        <w:ind w:firstLine="455"/>
        <w:jc w:val="both"/>
        <w:rPr>
          <w:rFonts w:ascii="Times New Roman" w:hAnsi="Times New Roman" w:cs="Times New Roman"/>
          <w:noProof/>
          <w:sz w:val="28"/>
          <w:szCs w:val="28"/>
        </w:rPr>
      </w:pPr>
      <w:r w:rsidRPr="00C321DB">
        <w:rPr>
          <w:rFonts w:ascii="Times New Roman" w:hAnsi="Times New Roman" w:cs="Times New Roman"/>
          <w:b/>
          <w:noProof/>
          <w:sz w:val="28"/>
          <w:szCs w:val="28"/>
        </w:rPr>
        <w:t>Формат.</w:t>
      </w:r>
      <w:r>
        <w:rPr>
          <w:rFonts w:ascii="Times New Roman" w:hAnsi="Times New Roman" w:cs="Times New Roman"/>
          <w:noProof/>
          <w:sz w:val="28"/>
          <w:szCs w:val="28"/>
        </w:rPr>
        <w:t xml:space="preserve"> Тут необходимо выбрать формат в соответствии с целью размещения анонса.</w:t>
      </w:r>
    </w:p>
    <w:p w:rsidR="00AE53A2" w:rsidRDefault="00AE53A2" w:rsidP="00AE53A2">
      <w:pPr>
        <w:pStyle w:val="ac"/>
        <w:tabs>
          <w:tab w:val="left" w:pos="0"/>
          <w:tab w:val="left" w:pos="142"/>
        </w:tabs>
        <w:spacing w:line="276" w:lineRule="auto"/>
        <w:ind w:firstLine="455"/>
        <w:jc w:val="both"/>
        <w:rPr>
          <w:rFonts w:ascii="Times New Roman" w:hAnsi="Times New Roman" w:cs="Times New Roman"/>
          <w:noProof/>
          <w:sz w:val="28"/>
          <w:szCs w:val="28"/>
        </w:rPr>
      </w:pPr>
      <w:r>
        <w:rPr>
          <w:rFonts w:ascii="Times New Roman" w:hAnsi="Times New Roman" w:cs="Times New Roman"/>
          <w:b/>
          <w:noProof/>
          <w:sz w:val="28"/>
          <w:szCs w:val="28"/>
        </w:rPr>
        <w:drawing>
          <wp:anchor distT="0" distB="0" distL="114300" distR="114300" simplePos="0" relativeHeight="251717632" behindDoc="0" locked="0" layoutInCell="1" allowOverlap="1">
            <wp:simplePos x="0" y="0"/>
            <wp:positionH relativeFrom="column">
              <wp:posOffset>-28575</wp:posOffset>
            </wp:positionH>
            <wp:positionV relativeFrom="paragraph">
              <wp:posOffset>1012825</wp:posOffset>
            </wp:positionV>
            <wp:extent cx="5991225" cy="2114550"/>
            <wp:effectExtent l="19050" t="19050" r="28575" b="19050"/>
            <wp:wrapSquare wrapText="bothSides"/>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srcRect l="16355" t="16667" r="2512" b="37544"/>
                    <a:stretch>
                      <a:fillRect/>
                    </a:stretch>
                  </pic:blipFill>
                  <pic:spPr bwMode="auto">
                    <a:xfrm>
                      <a:off x="0" y="0"/>
                      <a:ext cx="5991225" cy="2114550"/>
                    </a:xfrm>
                    <a:prstGeom prst="rect">
                      <a:avLst/>
                    </a:prstGeom>
                    <a:noFill/>
                    <a:ln w="9525">
                      <a:solidFill>
                        <a:schemeClr val="bg1">
                          <a:lumMod val="75000"/>
                        </a:schemeClr>
                      </a:solidFill>
                      <a:miter lim="800000"/>
                      <a:headEnd/>
                      <a:tailEnd/>
                    </a:ln>
                  </pic:spPr>
                </pic:pic>
              </a:graphicData>
            </a:graphic>
          </wp:anchor>
        </w:drawing>
      </w:r>
      <w:r w:rsidRPr="003A31F9">
        <w:rPr>
          <w:rFonts w:ascii="Times New Roman" w:hAnsi="Times New Roman" w:cs="Times New Roman"/>
          <w:b/>
          <w:noProof/>
          <w:sz w:val="28"/>
          <w:szCs w:val="28"/>
          <w:lang w:val="en-US"/>
        </w:rPr>
        <w:t>URL</w:t>
      </w:r>
      <w:r>
        <w:rPr>
          <w:rFonts w:ascii="Times New Roman" w:hAnsi="Times New Roman" w:cs="Times New Roman"/>
          <w:noProof/>
          <w:sz w:val="28"/>
          <w:szCs w:val="28"/>
        </w:rPr>
        <w:t>. В это поле необходимо вставить ссылку на страницу, где есть более подробная информация о том, что сообщается в виджете. Если такой страницы нет – в поле можно вставить ссылку на любую страницу сайта</w:t>
      </w:r>
      <w:r w:rsidR="00364B50">
        <w:rPr>
          <w:rFonts w:ascii="Times New Roman" w:hAnsi="Times New Roman" w:cs="Times New Roman"/>
          <w:noProof/>
          <w:sz w:val="28"/>
          <w:szCs w:val="28"/>
        </w:rPr>
        <w:t xml:space="preserve"> учреждения</w:t>
      </w:r>
      <w:r>
        <w:rPr>
          <w:rFonts w:ascii="Times New Roman" w:hAnsi="Times New Roman" w:cs="Times New Roman"/>
          <w:noProof/>
          <w:sz w:val="28"/>
          <w:szCs w:val="28"/>
        </w:rPr>
        <w:t>.</w:t>
      </w:r>
    </w:p>
    <w:p w:rsidR="00AE53A2" w:rsidRPr="00332877" w:rsidRDefault="00AE53A2" w:rsidP="00AE53A2">
      <w:pPr>
        <w:pStyle w:val="ac"/>
        <w:tabs>
          <w:tab w:val="left" w:pos="0"/>
          <w:tab w:val="left" w:pos="142"/>
        </w:tabs>
        <w:spacing w:line="276" w:lineRule="auto"/>
        <w:ind w:firstLine="455"/>
        <w:jc w:val="center"/>
        <w:rPr>
          <w:rFonts w:ascii="Times New Roman" w:hAnsi="Times New Roman" w:cs="Times New Roman"/>
          <w:noProof/>
          <w:sz w:val="28"/>
          <w:szCs w:val="28"/>
        </w:rPr>
      </w:pPr>
      <w:r w:rsidRPr="00332877">
        <w:rPr>
          <w:rFonts w:ascii="Times New Roman" w:hAnsi="Times New Roman" w:cs="Times New Roman"/>
          <w:noProof/>
          <w:sz w:val="28"/>
          <w:szCs w:val="28"/>
        </w:rPr>
        <w:t>Рис</w:t>
      </w:r>
      <w:r>
        <w:rPr>
          <w:rFonts w:ascii="Times New Roman" w:hAnsi="Times New Roman" w:cs="Times New Roman"/>
          <w:noProof/>
          <w:sz w:val="28"/>
          <w:szCs w:val="28"/>
        </w:rPr>
        <w:t>.</w:t>
      </w:r>
      <w:r w:rsidR="00364B50">
        <w:rPr>
          <w:rFonts w:ascii="Times New Roman" w:hAnsi="Times New Roman" w:cs="Times New Roman"/>
          <w:noProof/>
          <w:sz w:val="28"/>
          <w:szCs w:val="28"/>
        </w:rPr>
        <w:t xml:space="preserve"> 19. Создание виджета «Анонс»</w:t>
      </w:r>
    </w:p>
    <w:p w:rsidR="00AE53A2" w:rsidRDefault="00AE53A2" w:rsidP="00AE53A2">
      <w:pPr>
        <w:pStyle w:val="ac"/>
        <w:tabs>
          <w:tab w:val="left" w:pos="0"/>
          <w:tab w:val="left" w:pos="142"/>
        </w:tabs>
        <w:spacing w:line="276" w:lineRule="auto"/>
        <w:ind w:firstLine="455"/>
        <w:jc w:val="both"/>
        <w:rPr>
          <w:rFonts w:ascii="Times New Roman" w:hAnsi="Times New Roman" w:cs="Times New Roman"/>
          <w:b/>
          <w:noProof/>
          <w:sz w:val="28"/>
          <w:szCs w:val="28"/>
        </w:rPr>
      </w:pPr>
    </w:p>
    <w:p w:rsidR="00AE53A2" w:rsidRPr="003A31F9" w:rsidRDefault="00AE53A2" w:rsidP="00AE53A2">
      <w:pPr>
        <w:pStyle w:val="ac"/>
        <w:tabs>
          <w:tab w:val="left" w:pos="0"/>
          <w:tab w:val="left" w:pos="142"/>
        </w:tabs>
        <w:spacing w:line="276" w:lineRule="auto"/>
        <w:ind w:firstLine="455"/>
        <w:jc w:val="both"/>
        <w:rPr>
          <w:rFonts w:ascii="Times New Roman" w:hAnsi="Times New Roman" w:cs="Times New Roman"/>
          <w:b/>
          <w:noProof/>
          <w:sz w:val="28"/>
          <w:szCs w:val="28"/>
        </w:rPr>
      </w:pPr>
      <w:r w:rsidRPr="003A31F9">
        <w:rPr>
          <w:rFonts w:ascii="Times New Roman" w:hAnsi="Times New Roman" w:cs="Times New Roman"/>
          <w:b/>
          <w:noProof/>
          <w:sz w:val="28"/>
          <w:szCs w:val="28"/>
        </w:rPr>
        <w:lastRenderedPageBreak/>
        <w:t>Задержка</w:t>
      </w:r>
      <w:r>
        <w:rPr>
          <w:rFonts w:ascii="Times New Roman" w:hAnsi="Times New Roman" w:cs="Times New Roman"/>
          <w:b/>
          <w:noProof/>
          <w:sz w:val="28"/>
          <w:szCs w:val="28"/>
        </w:rPr>
        <w:t xml:space="preserve"> показа. </w:t>
      </w:r>
      <w:r>
        <w:rPr>
          <w:rFonts w:ascii="Times New Roman" w:hAnsi="Times New Roman" w:cs="Times New Roman"/>
          <w:noProof/>
          <w:sz w:val="28"/>
          <w:szCs w:val="28"/>
        </w:rPr>
        <w:t>В этом поле задается промежуток между открытием пользователем страницы и показом виджета. Задержка показа задается цифрами.</w:t>
      </w:r>
    </w:p>
    <w:p w:rsidR="00AE53A2" w:rsidRDefault="00AE53A2" w:rsidP="00AE53A2">
      <w:pPr>
        <w:pStyle w:val="ac"/>
        <w:tabs>
          <w:tab w:val="left" w:pos="0"/>
          <w:tab w:val="left" w:pos="142"/>
        </w:tabs>
        <w:spacing w:line="276" w:lineRule="auto"/>
        <w:ind w:firstLine="455"/>
        <w:jc w:val="both"/>
        <w:rPr>
          <w:rFonts w:ascii="Times New Roman" w:hAnsi="Times New Roman" w:cs="Times New Roman"/>
          <w:noProof/>
          <w:sz w:val="28"/>
          <w:szCs w:val="28"/>
        </w:rPr>
      </w:pPr>
      <w:r w:rsidRPr="00E21E4E">
        <w:rPr>
          <w:rFonts w:ascii="Times New Roman" w:hAnsi="Times New Roman" w:cs="Times New Roman"/>
          <w:b/>
          <w:noProof/>
          <w:sz w:val="28"/>
          <w:szCs w:val="28"/>
        </w:rPr>
        <w:t>Заголовок</w:t>
      </w:r>
      <w:r>
        <w:rPr>
          <w:rFonts w:ascii="Times New Roman" w:hAnsi="Times New Roman" w:cs="Times New Roman"/>
          <w:noProof/>
          <w:sz w:val="28"/>
          <w:szCs w:val="28"/>
        </w:rPr>
        <w:t>. Здесь необходимо написать заголовок анонсируемого события, новости и т.д. Рекомендуется использовать емкие и краткие конструкции, а подробности раскрывать в описании.</w:t>
      </w:r>
    </w:p>
    <w:p w:rsidR="00AE53A2" w:rsidRDefault="00AE53A2" w:rsidP="00AE53A2">
      <w:pPr>
        <w:pStyle w:val="ac"/>
        <w:tabs>
          <w:tab w:val="left" w:pos="0"/>
          <w:tab w:val="left" w:pos="142"/>
        </w:tabs>
        <w:spacing w:line="276" w:lineRule="auto"/>
        <w:ind w:firstLine="455"/>
        <w:jc w:val="both"/>
        <w:rPr>
          <w:rFonts w:ascii="Times New Roman" w:hAnsi="Times New Roman" w:cs="Times New Roman"/>
          <w:noProof/>
          <w:sz w:val="28"/>
          <w:szCs w:val="28"/>
        </w:rPr>
      </w:pPr>
      <w:r w:rsidRPr="00E21E4E">
        <w:rPr>
          <w:rFonts w:ascii="Times New Roman" w:hAnsi="Times New Roman" w:cs="Times New Roman"/>
          <w:b/>
          <w:noProof/>
          <w:sz w:val="28"/>
          <w:szCs w:val="28"/>
        </w:rPr>
        <w:t>Описание.</w:t>
      </w:r>
      <w:r>
        <w:rPr>
          <w:rFonts w:ascii="Times New Roman" w:hAnsi="Times New Roman" w:cs="Times New Roman"/>
          <w:noProof/>
          <w:sz w:val="28"/>
          <w:szCs w:val="28"/>
        </w:rPr>
        <w:t xml:space="preserve"> Это поле для подробного текста виджета. Текст должен быть интересным, т.к от того, заинтересуется читатель этим текстом или нет, будет зависеть то, пройдет ли он по ссылке, оставит ли контактные данные. В тексте, помимо самой новости/анонса могут содержатся такие конструкции:</w:t>
      </w:r>
    </w:p>
    <w:p w:rsidR="00AE53A2" w:rsidRDefault="00AE53A2" w:rsidP="00AE53A2">
      <w:pPr>
        <w:pStyle w:val="ac"/>
        <w:tabs>
          <w:tab w:val="left" w:pos="0"/>
          <w:tab w:val="left" w:pos="142"/>
        </w:tabs>
        <w:spacing w:line="276" w:lineRule="auto"/>
        <w:ind w:firstLine="455"/>
        <w:jc w:val="both"/>
        <w:rPr>
          <w:rFonts w:ascii="Times New Roman" w:hAnsi="Times New Roman" w:cs="Times New Roman"/>
          <w:i/>
          <w:noProof/>
          <w:sz w:val="28"/>
          <w:szCs w:val="28"/>
        </w:rPr>
      </w:pPr>
      <w:r>
        <w:rPr>
          <w:rFonts w:ascii="Times New Roman" w:hAnsi="Times New Roman" w:cs="Times New Roman"/>
          <w:i/>
          <w:noProof/>
          <w:sz w:val="28"/>
          <w:szCs w:val="28"/>
        </w:rPr>
        <w:t>«</w:t>
      </w:r>
      <w:r w:rsidRPr="00E21E4E">
        <w:rPr>
          <w:rFonts w:ascii="Times New Roman" w:hAnsi="Times New Roman" w:cs="Times New Roman"/>
          <w:i/>
          <w:noProof/>
          <w:sz w:val="28"/>
          <w:szCs w:val="28"/>
        </w:rPr>
        <w:t>Уважаемые посетители сайта! Наш театр участвует во всероссийской «Ночи в театре». Приходите к нам! Записаться на мероприятие можно с помощью кнопки «Оставить заявку»</w:t>
      </w:r>
      <w:r>
        <w:rPr>
          <w:rFonts w:ascii="Times New Roman" w:hAnsi="Times New Roman" w:cs="Times New Roman"/>
          <w:i/>
          <w:noProof/>
          <w:sz w:val="28"/>
          <w:szCs w:val="28"/>
        </w:rPr>
        <w:t>;</w:t>
      </w:r>
      <w:r w:rsidRPr="00E21E4E">
        <w:rPr>
          <w:rFonts w:ascii="Times New Roman" w:hAnsi="Times New Roman" w:cs="Times New Roman"/>
          <w:i/>
          <w:noProof/>
          <w:sz w:val="28"/>
          <w:szCs w:val="28"/>
        </w:rPr>
        <w:t xml:space="preserve"> </w:t>
      </w:r>
    </w:p>
    <w:p w:rsidR="00AE53A2" w:rsidRDefault="00AE53A2" w:rsidP="00AE53A2">
      <w:pPr>
        <w:pStyle w:val="ac"/>
        <w:tabs>
          <w:tab w:val="left" w:pos="0"/>
          <w:tab w:val="left" w:pos="142"/>
        </w:tabs>
        <w:spacing w:line="276" w:lineRule="auto"/>
        <w:ind w:firstLine="455"/>
        <w:jc w:val="both"/>
        <w:rPr>
          <w:rFonts w:ascii="Times New Roman" w:hAnsi="Times New Roman" w:cs="Times New Roman"/>
          <w:i/>
          <w:noProof/>
          <w:sz w:val="28"/>
          <w:szCs w:val="28"/>
        </w:rPr>
      </w:pPr>
      <w:r>
        <w:rPr>
          <w:rFonts w:ascii="Times New Roman" w:hAnsi="Times New Roman" w:cs="Times New Roman"/>
          <w:i/>
          <w:noProof/>
          <w:sz w:val="28"/>
          <w:szCs w:val="28"/>
        </w:rPr>
        <w:t>«Друзья! У нас заработал Зал древнерусской литературы, где собраны самые интересные произведения литературы периода Средневековья. Приходите! Вы уже были там? Тогда оставьте отзыв!»;</w:t>
      </w:r>
    </w:p>
    <w:p w:rsidR="00AE53A2" w:rsidRDefault="00AE53A2" w:rsidP="00AE53A2">
      <w:pPr>
        <w:pStyle w:val="ac"/>
        <w:tabs>
          <w:tab w:val="left" w:pos="0"/>
          <w:tab w:val="left" w:pos="142"/>
        </w:tabs>
        <w:spacing w:line="276" w:lineRule="auto"/>
        <w:ind w:firstLine="455"/>
        <w:jc w:val="both"/>
        <w:rPr>
          <w:rFonts w:ascii="Times New Roman" w:hAnsi="Times New Roman" w:cs="Times New Roman"/>
          <w:i/>
          <w:noProof/>
          <w:sz w:val="28"/>
          <w:szCs w:val="28"/>
        </w:rPr>
      </w:pPr>
      <w:r>
        <w:rPr>
          <w:rFonts w:ascii="Times New Roman" w:hAnsi="Times New Roman" w:cs="Times New Roman"/>
          <w:i/>
          <w:noProof/>
          <w:sz w:val="28"/>
          <w:szCs w:val="28"/>
        </w:rPr>
        <w:t>«Дорогие пользователи! 25 апреля приглашаем вас на круглый стол «Природа или промышленность: кто победит?». Отставьте контактные данные, и мы напомним вас о мероприятии!».</w:t>
      </w:r>
    </w:p>
    <w:p w:rsidR="00AE53A2" w:rsidRPr="003A31F9" w:rsidRDefault="00AE53A2" w:rsidP="00AE53A2">
      <w:pPr>
        <w:pStyle w:val="ac"/>
        <w:tabs>
          <w:tab w:val="left" w:pos="0"/>
          <w:tab w:val="left" w:pos="142"/>
        </w:tabs>
        <w:spacing w:line="276" w:lineRule="auto"/>
        <w:ind w:firstLine="455"/>
        <w:jc w:val="both"/>
        <w:rPr>
          <w:rFonts w:ascii="Times New Roman" w:hAnsi="Times New Roman" w:cs="Times New Roman"/>
          <w:noProof/>
          <w:sz w:val="28"/>
          <w:szCs w:val="28"/>
        </w:rPr>
      </w:pPr>
    </w:p>
    <w:p w:rsidR="00AE53A2" w:rsidRDefault="00AE53A2" w:rsidP="00AE53A2">
      <w:pPr>
        <w:pStyle w:val="ac"/>
        <w:tabs>
          <w:tab w:val="left" w:pos="0"/>
          <w:tab w:val="left" w:pos="142"/>
        </w:tabs>
        <w:spacing w:line="276" w:lineRule="auto"/>
        <w:ind w:firstLine="455"/>
        <w:jc w:val="both"/>
        <w:rPr>
          <w:rFonts w:ascii="Times New Roman" w:hAnsi="Times New Roman" w:cs="Times New Roman"/>
          <w:noProof/>
          <w:sz w:val="28"/>
          <w:szCs w:val="28"/>
        </w:rPr>
      </w:pPr>
      <w:r w:rsidRPr="003A31F9">
        <w:rPr>
          <w:rFonts w:ascii="Times New Roman" w:hAnsi="Times New Roman" w:cs="Times New Roman"/>
          <w:b/>
          <w:noProof/>
          <w:sz w:val="28"/>
          <w:szCs w:val="28"/>
        </w:rPr>
        <w:t>Изображение.</w:t>
      </w:r>
      <w:r>
        <w:rPr>
          <w:rFonts w:ascii="Times New Roman" w:hAnsi="Times New Roman" w:cs="Times New Roman"/>
          <w:noProof/>
          <w:sz w:val="28"/>
          <w:szCs w:val="28"/>
        </w:rPr>
        <w:t xml:space="preserve"> Картинка должна быть большой и яркой, такой, чтобы </w:t>
      </w:r>
      <w:r w:rsidR="00364B50">
        <w:rPr>
          <w:rFonts w:ascii="Times New Roman" w:hAnsi="Times New Roman" w:cs="Times New Roman"/>
          <w:noProof/>
          <w:sz w:val="28"/>
          <w:szCs w:val="28"/>
        </w:rPr>
        <w:t>посетитель сайта</w:t>
      </w:r>
      <w:r>
        <w:rPr>
          <w:rFonts w:ascii="Times New Roman" w:hAnsi="Times New Roman" w:cs="Times New Roman"/>
          <w:noProof/>
          <w:sz w:val="28"/>
          <w:szCs w:val="28"/>
        </w:rPr>
        <w:t xml:space="preserve"> обратил внимание. Изображение – это 30 % внимания пользователя, поэтому рекомендуется особенно тщательно подходить к его выбору.</w:t>
      </w:r>
    </w:p>
    <w:p w:rsidR="00AE53A2" w:rsidRDefault="00AE53A2" w:rsidP="00AE53A2">
      <w:pPr>
        <w:pStyle w:val="ac"/>
        <w:tabs>
          <w:tab w:val="left" w:pos="0"/>
          <w:tab w:val="left" w:pos="142"/>
        </w:tabs>
        <w:spacing w:line="276" w:lineRule="auto"/>
        <w:ind w:firstLine="455"/>
        <w:jc w:val="both"/>
        <w:rPr>
          <w:rFonts w:ascii="Times New Roman" w:hAnsi="Times New Roman" w:cs="Times New Roman"/>
          <w:noProof/>
          <w:sz w:val="28"/>
          <w:szCs w:val="28"/>
        </w:rPr>
      </w:pPr>
      <w:r w:rsidRPr="003A31F9">
        <w:rPr>
          <w:rFonts w:ascii="Times New Roman" w:hAnsi="Times New Roman" w:cs="Times New Roman"/>
          <w:b/>
          <w:noProof/>
          <w:sz w:val="28"/>
          <w:szCs w:val="28"/>
        </w:rPr>
        <w:t>Тип формы обратной связи</w:t>
      </w:r>
      <w:r>
        <w:rPr>
          <w:rFonts w:ascii="Times New Roman" w:hAnsi="Times New Roman" w:cs="Times New Roman"/>
          <w:b/>
          <w:noProof/>
          <w:sz w:val="28"/>
          <w:szCs w:val="28"/>
        </w:rPr>
        <w:t xml:space="preserve">. </w:t>
      </w:r>
      <w:r>
        <w:rPr>
          <w:rFonts w:ascii="Times New Roman" w:hAnsi="Times New Roman" w:cs="Times New Roman"/>
          <w:noProof/>
          <w:sz w:val="28"/>
          <w:szCs w:val="28"/>
        </w:rPr>
        <w:t>Для этого типа виджета возможны два типа: отзыв и контактные данные.</w:t>
      </w:r>
    </w:p>
    <w:p w:rsidR="00364B50" w:rsidRDefault="00364B50" w:rsidP="00AE53A2">
      <w:pPr>
        <w:pStyle w:val="ac"/>
        <w:tabs>
          <w:tab w:val="left" w:pos="0"/>
          <w:tab w:val="left" w:pos="142"/>
        </w:tabs>
        <w:spacing w:line="276" w:lineRule="auto"/>
        <w:ind w:firstLine="455"/>
        <w:jc w:val="both"/>
        <w:rPr>
          <w:rFonts w:ascii="Times New Roman" w:hAnsi="Times New Roman" w:cs="Times New Roman"/>
          <w:noProof/>
          <w:sz w:val="28"/>
          <w:szCs w:val="28"/>
        </w:rPr>
      </w:pPr>
      <w:r w:rsidRPr="00364B50">
        <w:rPr>
          <w:rFonts w:ascii="Times New Roman" w:hAnsi="Times New Roman" w:cs="Times New Roman"/>
          <w:b/>
          <w:noProof/>
          <w:sz w:val="28"/>
          <w:szCs w:val="28"/>
        </w:rPr>
        <w:t>Сохранить</w:t>
      </w:r>
      <w:r>
        <w:rPr>
          <w:rFonts w:ascii="Times New Roman" w:hAnsi="Times New Roman" w:cs="Times New Roman"/>
          <w:noProof/>
          <w:sz w:val="28"/>
          <w:szCs w:val="28"/>
        </w:rPr>
        <w:t>. Чтобы создать виджет, нужно нажать эту кнопку. После этого в следующем окне появится код виджета, готовый для вставки на сайт.</w:t>
      </w:r>
    </w:p>
    <w:p w:rsidR="00AE53A2" w:rsidRDefault="00AE53A2" w:rsidP="00AE53A2">
      <w:pPr>
        <w:pStyle w:val="ac"/>
        <w:tabs>
          <w:tab w:val="left" w:pos="0"/>
          <w:tab w:val="left" w:pos="142"/>
        </w:tabs>
        <w:spacing w:line="276" w:lineRule="auto"/>
        <w:ind w:firstLine="455"/>
        <w:jc w:val="center"/>
        <w:rPr>
          <w:rFonts w:ascii="Times New Roman" w:hAnsi="Times New Roman" w:cs="Times New Roman"/>
          <w:noProof/>
          <w:sz w:val="28"/>
          <w:szCs w:val="28"/>
        </w:rPr>
      </w:pPr>
      <w:r>
        <w:rPr>
          <w:rFonts w:ascii="Times New Roman" w:hAnsi="Times New Roman" w:cs="Times New Roman"/>
          <w:noProof/>
          <w:sz w:val="28"/>
          <w:szCs w:val="28"/>
        </w:rPr>
        <w:lastRenderedPageBreak/>
        <w:drawing>
          <wp:anchor distT="0" distB="0" distL="114300" distR="114300" simplePos="0" relativeHeight="251718656" behindDoc="0" locked="0" layoutInCell="1" allowOverlap="1">
            <wp:simplePos x="0" y="0"/>
            <wp:positionH relativeFrom="column">
              <wp:posOffset>5715</wp:posOffset>
            </wp:positionH>
            <wp:positionV relativeFrom="paragraph">
              <wp:posOffset>213360</wp:posOffset>
            </wp:positionV>
            <wp:extent cx="5905500" cy="3400425"/>
            <wp:effectExtent l="19050" t="19050" r="19050" b="28575"/>
            <wp:wrapSquare wrapText="bothSides"/>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r="2224"/>
                    <a:stretch>
                      <a:fillRect/>
                    </a:stretch>
                  </pic:blipFill>
                  <pic:spPr bwMode="auto">
                    <a:xfrm>
                      <a:off x="0" y="0"/>
                      <a:ext cx="5905500" cy="3400425"/>
                    </a:xfrm>
                    <a:prstGeom prst="rect">
                      <a:avLst/>
                    </a:prstGeom>
                    <a:noFill/>
                    <a:ln w="9525">
                      <a:solidFill>
                        <a:schemeClr val="bg1">
                          <a:lumMod val="75000"/>
                        </a:schemeClr>
                      </a:solidFill>
                      <a:miter lim="800000"/>
                      <a:headEnd/>
                      <a:tailEnd/>
                    </a:ln>
                  </pic:spPr>
                </pic:pic>
              </a:graphicData>
            </a:graphic>
          </wp:anchor>
        </w:drawing>
      </w:r>
      <w:r>
        <w:rPr>
          <w:rFonts w:ascii="Times New Roman" w:hAnsi="Times New Roman" w:cs="Times New Roman"/>
          <w:noProof/>
          <w:sz w:val="28"/>
          <w:szCs w:val="28"/>
        </w:rPr>
        <w:t xml:space="preserve">Рис. </w:t>
      </w:r>
      <w:r w:rsidR="00364B50">
        <w:rPr>
          <w:rFonts w:ascii="Times New Roman" w:hAnsi="Times New Roman" w:cs="Times New Roman"/>
          <w:noProof/>
          <w:sz w:val="28"/>
          <w:szCs w:val="28"/>
        </w:rPr>
        <w:t>20</w:t>
      </w:r>
      <w:r>
        <w:rPr>
          <w:rFonts w:ascii="Times New Roman" w:hAnsi="Times New Roman" w:cs="Times New Roman"/>
          <w:noProof/>
          <w:sz w:val="28"/>
          <w:szCs w:val="28"/>
        </w:rPr>
        <w:t>. Вид виджета «Анонс» с формой обратной связи</w:t>
      </w:r>
    </w:p>
    <w:p w:rsidR="00AE53A2" w:rsidRDefault="00AE53A2" w:rsidP="00AE53A2">
      <w:pPr>
        <w:pStyle w:val="ac"/>
        <w:tabs>
          <w:tab w:val="left" w:pos="0"/>
          <w:tab w:val="left" w:pos="142"/>
        </w:tabs>
        <w:spacing w:line="276" w:lineRule="auto"/>
        <w:ind w:firstLine="455"/>
        <w:jc w:val="center"/>
        <w:rPr>
          <w:rFonts w:ascii="Times New Roman" w:hAnsi="Times New Roman" w:cs="Times New Roman"/>
          <w:noProof/>
          <w:sz w:val="28"/>
          <w:szCs w:val="28"/>
        </w:rPr>
      </w:pPr>
    </w:p>
    <w:p w:rsidR="00AE53A2" w:rsidRDefault="00AE53A2" w:rsidP="00AE53A2">
      <w:pPr>
        <w:pStyle w:val="ac"/>
        <w:tabs>
          <w:tab w:val="left" w:pos="0"/>
          <w:tab w:val="left" w:pos="142"/>
        </w:tabs>
        <w:spacing w:line="276" w:lineRule="auto"/>
        <w:ind w:firstLine="455"/>
        <w:jc w:val="center"/>
        <w:rPr>
          <w:rFonts w:ascii="Times New Roman" w:hAnsi="Times New Roman" w:cs="Times New Roman"/>
          <w:noProof/>
          <w:sz w:val="28"/>
          <w:szCs w:val="28"/>
        </w:rPr>
      </w:pPr>
    </w:p>
    <w:p w:rsidR="00AE53A2" w:rsidRDefault="00AE53A2" w:rsidP="00AE53A2">
      <w:pPr>
        <w:pStyle w:val="ac"/>
        <w:tabs>
          <w:tab w:val="left" w:pos="0"/>
        </w:tabs>
        <w:spacing w:line="276" w:lineRule="auto"/>
        <w:ind w:firstLine="455"/>
        <w:jc w:val="center"/>
        <w:rPr>
          <w:rFonts w:ascii="Times New Roman" w:hAnsi="Times New Roman" w:cs="Times New Roman"/>
          <w:b/>
          <w:noProof/>
          <w:sz w:val="28"/>
          <w:szCs w:val="28"/>
        </w:rPr>
      </w:pPr>
      <w:r>
        <w:rPr>
          <w:rFonts w:ascii="Times New Roman" w:hAnsi="Times New Roman" w:cs="Times New Roman"/>
          <w:b/>
          <w:noProof/>
          <w:sz w:val="28"/>
          <w:szCs w:val="28"/>
        </w:rPr>
        <w:t>Создание виджета «А</w:t>
      </w:r>
      <w:r w:rsidRPr="005B5D45">
        <w:rPr>
          <w:rFonts w:ascii="Times New Roman" w:hAnsi="Times New Roman" w:cs="Times New Roman"/>
          <w:b/>
          <w:noProof/>
          <w:sz w:val="28"/>
          <w:szCs w:val="28"/>
        </w:rPr>
        <w:t>нонс</w:t>
      </w:r>
      <w:r>
        <w:rPr>
          <w:rFonts w:ascii="Times New Roman" w:hAnsi="Times New Roman" w:cs="Times New Roman"/>
          <w:b/>
          <w:noProof/>
          <w:sz w:val="28"/>
          <w:szCs w:val="28"/>
        </w:rPr>
        <w:t xml:space="preserve"> события»</w:t>
      </w:r>
    </w:p>
    <w:p w:rsidR="00AE53A2" w:rsidRDefault="00AE53A2" w:rsidP="00AE53A2">
      <w:pPr>
        <w:pStyle w:val="ac"/>
        <w:tabs>
          <w:tab w:val="left" w:pos="0"/>
        </w:tabs>
        <w:spacing w:line="276" w:lineRule="auto"/>
        <w:ind w:firstLine="455"/>
        <w:jc w:val="center"/>
        <w:rPr>
          <w:rFonts w:ascii="Times New Roman" w:hAnsi="Times New Roman" w:cs="Times New Roman"/>
          <w:b/>
          <w:noProof/>
          <w:sz w:val="28"/>
          <w:szCs w:val="28"/>
        </w:rPr>
      </w:pPr>
    </w:p>
    <w:p w:rsidR="00AE53A2" w:rsidRDefault="00364B50" w:rsidP="00AE53A2">
      <w:pPr>
        <w:pStyle w:val="ac"/>
        <w:tabs>
          <w:tab w:val="left" w:pos="0"/>
        </w:tabs>
        <w:spacing w:line="276" w:lineRule="auto"/>
        <w:ind w:firstLine="455"/>
        <w:jc w:val="both"/>
        <w:rPr>
          <w:rFonts w:ascii="Times New Roman" w:hAnsi="Times New Roman" w:cs="Times New Roman"/>
          <w:noProof/>
          <w:sz w:val="28"/>
          <w:szCs w:val="28"/>
        </w:rPr>
      </w:pPr>
      <w:r>
        <w:rPr>
          <w:rFonts w:ascii="Times New Roman" w:hAnsi="Times New Roman" w:cs="Times New Roman"/>
          <w:noProof/>
          <w:sz w:val="28"/>
          <w:szCs w:val="28"/>
        </w:rPr>
        <w:t>Виджет «А</w:t>
      </w:r>
      <w:r w:rsidR="00AE53A2">
        <w:rPr>
          <w:rFonts w:ascii="Times New Roman" w:hAnsi="Times New Roman" w:cs="Times New Roman"/>
          <w:noProof/>
          <w:sz w:val="28"/>
          <w:szCs w:val="28"/>
        </w:rPr>
        <w:t>нонс события</w:t>
      </w:r>
      <w:r>
        <w:rPr>
          <w:rFonts w:ascii="Times New Roman" w:hAnsi="Times New Roman" w:cs="Times New Roman"/>
          <w:noProof/>
          <w:sz w:val="28"/>
          <w:szCs w:val="28"/>
        </w:rPr>
        <w:t>»</w:t>
      </w:r>
      <w:r w:rsidR="00AE53A2">
        <w:rPr>
          <w:rFonts w:ascii="Times New Roman" w:hAnsi="Times New Roman" w:cs="Times New Roman"/>
          <w:noProof/>
          <w:sz w:val="28"/>
          <w:szCs w:val="28"/>
        </w:rPr>
        <w:t xml:space="preserve"> нужен в случаях, когда необходимо проанонсировать события, которые есть в системе. Такой тип подходит, когда нужно быстро сделать всплывающее окно на основе введенных данных. </w:t>
      </w:r>
    </w:p>
    <w:p w:rsidR="00AE53A2" w:rsidRDefault="00AE53A2" w:rsidP="00AE53A2">
      <w:pPr>
        <w:pStyle w:val="ac"/>
        <w:tabs>
          <w:tab w:val="left" w:pos="0"/>
        </w:tabs>
        <w:spacing w:line="276" w:lineRule="auto"/>
        <w:ind w:firstLine="455"/>
        <w:jc w:val="both"/>
        <w:rPr>
          <w:rFonts w:ascii="Times New Roman" w:hAnsi="Times New Roman" w:cs="Times New Roman"/>
          <w:noProof/>
          <w:sz w:val="28"/>
          <w:szCs w:val="28"/>
        </w:rPr>
      </w:pPr>
      <w:r>
        <w:rPr>
          <w:rFonts w:ascii="Times New Roman" w:hAnsi="Times New Roman" w:cs="Times New Roman"/>
          <w:noProof/>
          <w:sz w:val="28"/>
          <w:szCs w:val="28"/>
        </w:rPr>
        <w:t xml:space="preserve">Чтобы создать виджет-анонс, необходимо перейти во вкладку «Виджеты», нажать «Создать виджет». В поле «Тип виджета» выбрать «Анонс события». </w:t>
      </w:r>
    </w:p>
    <w:p w:rsidR="00AE53A2" w:rsidRPr="00AE53A2" w:rsidRDefault="00AE53A2" w:rsidP="00AE53A2">
      <w:pPr>
        <w:pStyle w:val="ac"/>
        <w:tabs>
          <w:tab w:val="left" w:pos="0"/>
          <w:tab w:val="left" w:pos="142"/>
        </w:tabs>
        <w:spacing w:line="276" w:lineRule="auto"/>
        <w:ind w:firstLine="455"/>
        <w:jc w:val="both"/>
        <w:rPr>
          <w:rFonts w:ascii="Times New Roman" w:hAnsi="Times New Roman" w:cs="Times New Roman"/>
          <w:b/>
          <w:noProof/>
          <w:sz w:val="28"/>
          <w:szCs w:val="28"/>
        </w:rPr>
      </w:pPr>
    </w:p>
    <w:p w:rsidR="00AE53A2" w:rsidRPr="00AE53A2" w:rsidRDefault="00AE53A2" w:rsidP="00AE53A2">
      <w:pPr>
        <w:pStyle w:val="ac"/>
        <w:tabs>
          <w:tab w:val="left" w:pos="0"/>
          <w:tab w:val="left" w:pos="142"/>
        </w:tabs>
        <w:spacing w:line="276" w:lineRule="auto"/>
        <w:ind w:firstLine="455"/>
        <w:jc w:val="both"/>
        <w:rPr>
          <w:rFonts w:ascii="Times New Roman" w:hAnsi="Times New Roman" w:cs="Times New Roman"/>
          <w:b/>
          <w:noProof/>
          <w:sz w:val="28"/>
          <w:szCs w:val="28"/>
        </w:rPr>
      </w:pPr>
      <w:r w:rsidRPr="00AE53A2">
        <w:rPr>
          <w:rFonts w:ascii="Times New Roman" w:hAnsi="Times New Roman" w:cs="Times New Roman"/>
          <w:b/>
          <w:noProof/>
          <w:sz w:val="28"/>
          <w:szCs w:val="28"/>
        </w:rPr>
        <w:t xml:space="preserve">Далее </w:t>
      </w:r>
      <w:r>
        <w:rPr>
          <w:rFonts w:ascii="Times New Roman" w:hAnsi="Times New Roman" w:cs="Times New Roman"/>
          <w:b/>
          <w:noProof/>
          <w:sz w:val="28"/>
          <w:szCs w:val="28"/>
        </w:rPr>
        <w:t>очередно</w:t>
      </w:r>
      <w:r w:rsidRPr="00AE53A2">
        <w:rPr>
          <w:rFonts w:ascii="Times New Roman" w:hAnsi="Times New Roman" w:cs="Times New Roman"/>
          <w:b/>
          <w:noProof/>
          <w:sz w:val="28"/>
          <w:szCs w:val="28"/>
        </w:rPr>
        <w:t xml:space="preserve"> заполняются поля.</w:t>
      </w:r>
    </w:p>
    <w:p w:rsidR="00AE53A2" w:rsidRDefault="00AE53A2" w:rsidP="00AE53A2">
      <w:pPr>
        <w:pStyle w:val="ac"/>
        <w:tabs>
          <w:tab w:val="left" w:pos="0"/>
          <w:tab w:val="left" w:pos="142"/>
        </w:tabs>
        <w:spacing w:line="276" w:lineRule="auto"/>
        <w:ind w:firstLine="455"/>
        <w:jc w:val="both"/>
        <w:rPr>
          <w:rFonts w:ascii="Times New Roman" w:hAnsi="Times New Roman" w:cs="Times New Roman"/>
          <w:noProof/>
          <w:sz w:val="28"/>
          <w:szCs w:val="28"/>
        </w:rPr>
      </w:pPr>
      <w:r w:rsidRPr="00B22B97">
        <w:rPr>
          <w:rFonts w:ascii="Times New Roman" w:hAnsi="Times New Roman" w:cs="Times New Roman"/>
          <w:b/>
          <w:noProof/>
          <w:sz w:val="28"/>
          <w:szCs w:val="28"/>
        </w:rPr>
        <w:t>Формат</w:t>
      </w:r>
      <w:r>
        <w:rPr>
          <w:rFonts w:ascii="Times New Roman" w:hAnsi="Times New Roman" w:cs="Times New Roman"/>
          <w:noProof/>
          <w:sz w:val="28"/>
          <w:szCs w:val="28"/>
        </w:rPr>
        <w:t>. Выбирается подходящий формат: всплывающее окно, блок или полосы.</w:t>
      </w:r>
    </w:p>
    <w:p w:rsidR="00AE53A2" w:rsidRPr="003A31F9" w:rsidRDefault="00AE53A2" w:rsidP="00AE53A2">
      <w:pPr>
        <w:pStyle w:val="ac"/>
        <w:tabs>
          <w:tab w:val="left" w:pos="0"/>
          <w:tab w:val="left" w:pos="142"/>
        </w:tabs>
        <w:spacing w:line="276" w:lineRule="auto"/>
        <w:ind w:firstLine="455"/>
        <w:jc w:val="both"/>
        <w:rPr>
          <w:rFonts w:ascii="Times New Roman" w:hAnsi="Times New Roman" w:cs="Times New Roman"/>
          <w:b/>
          <w:noProof/>
          <w:sz w:val="28"/>
          <w:szCs w:val="28"/>
        </w:rPr>
      </w:pPr>
      <w:r>
        <w:rPr>
          <w:rFonts w:ascii="Times New Roman" w:hAnsi="Times New Roman" w:cs="Times New Roman"/>
          <w:noProof/>
          <w:sz w:val="28"/>
          <w:szCs w:val="28"/>
        </w:rPr>
        <w:t xml:space="preserve"> </w:t>
      </w:r>
      <w:r w:rsidRPr="00B22B97">
        <w:rPr>
          <w:rFonts w:ascii="Times New Roman" w:hAnsi="Times New Roman" w:cs="Times New Roman"/>
          <w:b/>
          <w:noProof/>
          <w:sz w:val="28"/>
          <w:szCs w:val="28"/>
        </w:rPr>
        <w:t>Задержка показа</w:t>
      </w:r>
      <w:r>
        <w:rPr>
          <w:rFonts w:ascii="Times New Roman" w:hAnsi="Times New Roman" w:cs="Times New Roman"/>
          <w:noProof/>
          <w:sz w:val="28"/>
          <w:szCs w:val="28"/>
        </w:rPr>
        <w:t>. В этом поле задается промежуток между открытием пользователем страницы и показом виджета. Задержка показа задается цифрами.</w:t>
      </w:r>
    </w:p>
    <w:p w:rsidR="00AE53A2" w:rsidRDefault="00AE53A2" w:rsidP="00AE53A2">
      <w:pPr>
        <w:pStyle w:val="ac"/>
        <w:tabs>
          <w:tab w:val="left" w:pos="0"/>
        </w:tabs>
        <w:spacing w:line="276" w:lineRule="auto"/>
        <w:ind w:firstLine="455"/>
        <w:jc w:val="both"/>
        <w:rPr>
          <w:rFonts w:ascii="Times New Roman" w:hAnsi="Times New Roman" w:cs="Times New Roman"/>
          <w:noProof/>
          <w:sz w:val="28"/>
          <w:szCs w:val="28"/>
        </w:rPr>
      </w:pPr>
      <w:r w:rsidRPr="003A31F9">
        <w:rPr>
          <w:rFonts w:ascii="Times New Roman" w:hAnsi="Times New Roman" w:cs="Times New Roman"/>
          <w:b/>
          <w:noProof/>
          <w:sz w:val="28"/>
          <w:szCs w:val="28"/>
          <w:lang w:val="en-US"/>
        </w:rPr>
        <w:lastRenderedPageBreak/>
        <w:t>URL</w:t>
      </w:r>
      <w:r>
        <w:rPr>
          <w:rFonts w:ascii="Times New Roman" w:hAnsi="Times New Roman" w:cs="Times New Roman"/>
          <w:noProof/>
          <w:sz w:val="28"/>
          <w:szCs w:val="28"/>
        </w:rPr>
        <w:t>. В это поле необходимо вставить ссылку на страницу, где есть более подробная информация о том, что сообщается в виджете. Если такой страницы нет – в поле можно вставить ссылку на любую страницу сайта</w:t>
      </w:r>
      <w:r w:rsidR="00364B50">
        <w:rPr>
          <w:rFonts w:ascii="Times New Roman" w:hAnsi="Times New Roman" w:cs="Times New Roman"/>
          <w:noProof/>
          <w:sz w:val="28"/>
          <w:szCs w:val="28"/>
        </w:rPr>
        <w:t xml:space="preserve"> учреждения</w:t>
      </w:r>
      <w:r>
        <w:rPr>
          <w:rFonts w:ascii="Times New Roman" w:hAnsi="Times New Roman" w:cs="Times New Roman"/>
          <w:noProof/>
          <w:sz w:val="28"/>
          <w:szCs w:val="28"/>
        </w:rPr>
        <w:t>.</w:t>
      </w:r>
    </w:p>
    <w:p w:rsidR="00AE53A2" w:rsidRDefault="00AE53A2" w:rsidP="00AE53A2">
      <w:pPr>
        <w:pStyle w:val="ac"/>
        <w:tabs>
          <w:tab w:val="left" w:pos="0"/>
        </w:tabs>
        <w:spacing w:line="276" w:lineRule="auto"/>
        <w:ind w:firstLine="455"/>
        <w:jc w:val="both"/>
        <w:rPr>
          <w:rFonts w:ascii="Times New Roman" w:hAnsi="Times New Roman" w:cs="Times New Roman"/>
          <w:noProof/>
          <w:sz w:val="28"/>
          <w:szCs w:val="28"/>
        </w:rPr>
      </w:pPr>
      <w:r>
        <w:rPr>
          <w:rFonts w:ascii="Times New Roman" w:hAnsi="Times New Roman" w:cs="Times New Roman"/>
          <w:noProof/>
          <w:sz w:val="28"/>
          <w:szCs w:val="28"/>
        </w:rPr>
        <w:t xml:space="preserve">Кнопки </w:t>
      </w:r>
      <w:r w:rsidRPr="00C154E8">
        <w:rPr>
          <w:rFonts w:ascii="Times New Roman" w:hAnsi="Times New Roman" w:cs="Times New Roman"/>
          <w:b/>
          <w:noProof/>
          <w:sz w:val="28"/>
          <w:szCs w:val="28"/>
        </w:rPr>
        <w:t>«Конкретное событие»</w:t>
      </w:r>
      <w:r>
        <w:rPr>
          <w:rFonts w:ascii="Times New Roman" w:hAnsi="Times New Roman" w:cs="Times New Roman"/>
          <w:noProof/>
          <w:sz w:val="28"/>
          <w:szCs w:val="28"/>
        </w:rPr>
        <w:t xml:space="preserve"> и </w:t>
      </w:r>
      <w:r w:rsidRPr="00C154E8">
        <w:rPr>
          <w:rFonts w:ascii="Times New Roman" w:hAnsi="Times New Roman" w:cs="Times New Roman"/>
          <w:b/>
          <w:noProof/>
          <w:sz w:val="28"/>
          <w:szCs w:val="28"/>
        </w:rPr>
        <w:t>«Ближайшее событие»</w:t>
      </w:r>
      <w:r>
        <w:rPr>
          <w:rFonts w:ascii="Times New Roman" w:hAnsi="Times New Roman" w:cs="Times New Roman"/>
          <w:noProof/>
          <w:sz w:val="28"/>
          <w:szCs w:val="28"/>
        </w:rPr>
        <w:t>. Первая кнопка нужна, чтобы самостоятельно выбрать  необходимое для анонсирования события. Второе просто формирует анонс ближайшего события учреждения, которое создает виджет.</w:t>
      </w:r>
    </w:p>
    <w:p w:rsidR="00AE53A2" w:rsidRDefault="00AE53A2" w:rsidP="00AE53A2">
      <w:pPr>
        <w:pStyle w:val="ac"/>
        <w:tabs>
          <w:tab w:val="left" w:pos="0"/>
        </w:tabs>
        <w:spacing w:line="276" w:lineRule="auto"/>
        <w:ind w:firstLine="455"/>
        <w:jc w:val="both"/>
        <w:rPr>
          <w:rFonts w:ascii="Times New Roman" w:hAnsi="Times New Roman" w:cs="Times New Roman"/>
          <w:noProof/>
          <w:sz w:val="28"/>
          <w:szCs w:val="28"/>
        </w:rPr>
      </w:pPr>
      <w:r w:rsidRPr="00E54171">
        <w:rPr>
          <w:rFonts w:ascii="Times New Roman" w:hAnsi="Times New Roman" w:cs="Times New Roman"/>
          <w:b/>
          <w:noProof/>
          <w:sz w:val="28"/>
          <w:szCs w:val="28"/>
        </w:rPr>
        <w:t>Событие.</w:t>
      </w:r>
      <w:r>
        <w:rPr>
          <w:rFonts w:ascii="Times New Roman" w:hAnsi="Times New Roman" w:cs="Times New Roman"/>
          <w:noProof/>
          <w:sz w:val="28"/>
          <w:szCs w:val="28"/>
        </w:rPr>
        <w:t xml:space="preserve"> Здесь необходимо начать набирать название события и выбрать его из выпадающего списка. Если виджет создается учреждением-модератором, можно будет выбрать одно из событий подведомственных учреждений.</w:t>
      </w:r>
    </w:p>
    <w:p w:rsidR="00AE53A2" w:rsidRDefault="00AE53A2" w:rsidP="00AE53A2">
      <w:pPr>
        <w:pStyle w:val="ac"/>
        <w:tabs>
          <w:tab w:val="left" w:pos="0"/>
        </w:tabs>
        <w:spacing w:line="276" w:lineRule="auto"/>
        <w:ind w:firstLine="455"/>
        <w:jc w:val="both"/>
        <w:rPr>
          <w:rFonts w:ascii="Times New Roman" w:hAnsi="Times New Roman" w:cs="Times New Roman"/>
          <w:noProof/>
          <w:sz w:val="28"/>
          <w:szCs w:val="28"/>
        </w:rPr>
      </w:pPr>
      <w:r w:rsidRPr="00E54171">
        <w:rPr>
          <w:rFonts w:ascii="Times New Roman" w:hAnsi="Times New Roman" w:cs="Times New Roman"/>
          <w:b/>
          <w:noProof/>
          <w:sz w:val="28"/>
          <w:szCs w:val="28"/>
        </w:rPr>
        <w:t>Формы обратной связи.</w:t>
      </w:r>
      <w:r>
        <w:rPr>
          <w:rFonts w:ascii="Times New Roman" w:hAnsi="Times New Roman" w:cs="Times New Roman"/>
          <w:noProof/>
          <w:sz w:val="28"/>
          <w:szCs w:val="28"/>
        </w:rPr>
        <w:t xml:space="preserve"> Здесь необходимо выбрать отзыв, заявку на мероприятие, напоминание или контактные данные.</w:t>
      </w:r>
    </w:p>
    <w:p w:rsidR="00AE53A2" w:rsidRDefault="00390B86" w:rsidP="00AE53A2">
      <w:pPr>
        <w:pStyle w:val="ac"/>
        <w:tabs>
          <w:tab w:val="left" w:pos="0"/>
        </w:tabs>
        <w:spacing w:line="276" w:lineRule="auto"/>
        <w:ind w:firstLine="455"/>
        <w:jc w:val="both"/>
        <w:rPr>
          <w:rFonts w:ascii="Times New Roman" w:hAnsi="Times New Roman" w:cs="Times New Roman"/>
          <w:noProof/>
          <w:sz w:val="28"/>
          <w:szCs w:val="28"/>
        </w:rPr>
      </w:pPr>
      <w:r>
        <w:rPr>
          <w:rFonts w:ascii="Times New Roman" w:hAnsi="Times New Roman" w:cs="Times New Roman"/>
          <w:noProof/>
          <w:sz w:val="28"/>
          <w:szCs w:val="28"/>
        </w:rPr>
        <w:drawing>
          <wp:anchor distT="0" distB="0" distL="114300" distR="114300" simplePos="0" relativeHeight="251719680" behindDoc="1" locked="0" layoutInCell="1" allowOverlap="1">
            <wp:simplePos x="0" y="0"/>
            <wp:positionH relativeFrom="column">
              <wp:posOffset>-9525</wp:posOffset>
            </wp:positionH>
            <wp:positionV relativeFrom="paragraph">
              <wp:posOffset>508635</wp:posOffset>
            </wp:positionV>
            <wp:extent cx="5953125" cy="3034665"/>
            <wp:effectExtent l="19050" t="19050" r="28575" b="13335"/>
            <wp:wrapTight wrapText="bothSides">
              <wp:wrapPolygon edited="0">
                <wp:start x="-69" y="-136"/>
                <wp:lineTo x="-69" y="21695"/>
                <wp:lineTo x="21704" y="21695"/>
                <wp:lineTo x="21704" y="-136"/>
                <wp:lineTo x="-69" y="-136"/>
              </wp:wrapPolygon>
            </wp:wrapTight>
            <wp:docPr id="2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srcRect l="17317" t="17447" r="1871" b="16613"/>
                    <a:stretch>
                      <a:fillRect/>
                    </a:stretch>
                  </pic:blipFill>
                  <pic:spPr bwMode="auto">
                    <a:xfrm>
                      <a:off x="0" y="0"/>
                      <a:ext cx="5953125" cy="3034665"/>
                    </a:xfrm>
                    <a:prstGeom prst="rect">
                      <a:avLst/>
                    </a:prstGeom>
                    <a:noFill/>
                    <a:ln w="9525">
                      <a:solidFill>
                        <a:schemeClr val="bg1">
                          <a:lumMod val="75000"/>
                        </a:schemeClr>
                      </a:solidFill>
                      <a:miter lim="800000"/>
                      <a:headEnd/>
                      <a:tailEnd/>
                    </a:ln>
                  </pic:spPr>
                </pic:pic>
              </a:graphicData>
            </a:graphic>
          </wp:anchor>
        </w:drawing>
      </w:r>
      <w:r w:rsidR="00AE53A2">
        <w:rPr>
          <w:rFonts w:ascii="Times New Roman" w:hAnsi="Times New Roman" w:cs="Times New Roman"/>
          <w:noProof/>
          <w:sz w:val="28"/>
          <w:szCs w:val="28"/>
        </w:rPr>
        <w:t xml:space="preserve">Кнопка </w:t>
      </w:r>
      <w:r w:rsidR="00AE53A2" w:rsidRPr="0093537D">
        <w:rPr>
          <w:rFonts w:ascii="Times New Roman" w:hAnsi="Times New Roman" w:cs="Times New Roman"/>
          <w:b/>
          <w:noProof/>
          <w:sz w:val="28"/>
          <w:szCs w:val="28"/>
        </w:rPr>
        <w:t>«Сохранить»</w:t>
      </w:r>
      <w:r w:rsidR="00AE53A2">
        <w:rPr>
          <w:rFonts w:ascii="Times New Roman" w:hAnsi="Times New Roman" w:cs="Times New Roman"/>
          <w:noProof/>
          <w:sz w:val="28"/>
          <w:szCs w:val="28"/>
        </w:rPr>
        <w:t xml:space="preserve"> завершает процесс создания виджета. Далее можно скопировать код виджета и вставить его на сайт.</w:t>
      </w:r>
    </w:p>
    <w:p w:rsidR="00AE53A2" w:rsidRPr="00C154E8" w:rsidRDefault="006B6567" w:rsidP="00AE53A2">
      <w:pPr>
        <w:pStyle w:val="ac"/>
        <w:tabs>
          <w:tab w:val="left" w:pos="0"/>
        </w:tabs>
        <w:spacing w:line="276" w:lineRule="auto"/>
        <w:ind w:firstLine="455"/>
        <w:jc w:val="center"/>
        <w:rPr>
          <w:rFonts w:ascii="Times New Roman" w:hAnsi="Times New Roman" w:cs="Times New Roman"/>
          <w:noProof/>
          <w:sz w:val="28"/>
          <w:szCs w:val="28"/>
        </w:rPr>
      </w:pPr>
      <w:r>
        <w:rPr>
          <w:rFonts w:ascii="Times New Roman" w:hAnsi="Times New Roman" w:cs="Times New Roman"/>
          <w:noProof/>
          <w:sz w:val="28"/>
          <w:szCs w:val="28"/>
        </w:rPr>
        <w:t>Рис.21</w:t>
      </w:r>
      <w:r w:rsidR="00AE53A2">
        <w:rPr>
          <w:rFonts w:ascii="Times New Roman" w:hAnsi="Times New Roman" w:cs="Times New Roman"/>
          <w:noProof/>
          <w:sz w:val="28"/>
          <w:szCs w:val="28"/>
        </w:rPr>
        <w:t>. Создание виджета «Анонс события»</w:t>
      </w:r>
    </w:p>
    <w:p w:rsidR="00364B50" w:rsidRDefault="00364B50" w:rsidP="00AE53A2">
      <w:pPr>
        <w:tabs>
          <w:tab w:val="left" w:pos="0"/>
        </w:tabs>
        <w:ind w:firstLine="455"/>
        <w:jc w:val="center"/>
        <w:rPr>
          <w:rFonts w:ascii="Times New Roman" w:hAnsi="Times New Roman" w:cs="Times New Roman"/>
          <w:sz w:val="28"/>
          <w:szCs w:val="28"/>
        </w:rPr>
      </w:pPr>
    </w:p>
    <w:p w:rsidR="00364B50" w:rsidRDefault="00364B50" w:rsidP="00AE53A2">
      <w:pPr>
        <w:tabs>
          <w:tab w:val="left" w:pos="0"/>
        </w:tabs>
        <w:ind w:firstLine="455"/>
        <w:jc w:val="center"/>
        <w:rPr>
          <w:rFonts w:ascii="Times New Roman" w:hAnsi="Times New Roman" w:cs="Times New Roman"/>
          <w:sz w:val="28"/>
          <w:szCs w:val="28"/>
        </w:rPr>
      </w:pPr>
    </w:p>
    <w:p w:rsidR="00364B50" w:rsidRDefault="00364B50" w:rsidP="00AE53A2">
      <w:pPr>
        <w:tabs>
          <w:tab w:val="left" w:pos="0"/>
        </w:tabs>
        <w:ind w:firstLine="455"/>
        <w:jc w:val="center"/>
        <w:rPr>
          <w:rFonts w:ascii="Times New Roman" w:hAnsi="Times New Roman" w:cs="Times New Roman"/>
          <w:sz w:val="28"/>
          <w:szCs w:val="28"/>
        </w:rPr>
      </w:pPr>
    </w:p>
    <w:p w:rsidR="00364B50" w:rsidRDefault="00364B50" w:rsidP="00AE53A2">
      <w:pPr>
        <w:tabs>
          <w:tab w:val="left" w:pos="0"/>
        </w:tabs>
        <w:ind w:firstLine="455"/>
        <w:jc w:val="center"/>
        <w:rPr>
          <w:rFonts w:ascii="Times New Roman" w:hAnsi="Times New Roman" w:cs="Times New Roman"/>
          <w:sz w:val="28"/>
          <w:szCs w:val="28"/>
        </w:rPr>
      </w:pPr>
    </w:p>
    <w:p w:rsidR="00364B50" w:rsidRDefault="00364B50" w:rsidP="00364B50">
      <w:pPr>
        <w:pStyle w:val="ac"/>
        <w:tabs>
          <w:tab w:val="left" w:pos="0"/>
        </w:tabs>
        <w:spacing w:line="276" w:lineRule="auto"/>
        <w:ind w:firstLine="455"/>
        <w:jc w:val="both"/>
        <w:rPr>
          <w:rFonts w:ascii="Times New Roman" w:hAnsi="Times New Roman" w:cs="Times New Roman"/>
          <w:noProof/>
          <w:sz w:val="28"/>
          <w:szCs w:val="28"/>
        </w:rPr>
      </w:pPr>
      <w:r w:rsidRPr="00364B50">
        <w:rPr>
          <w:rFonts w:ascii="Times New Roman" w:hAnsi="Times New Roman" w:cs="Times New Roman"/>
          <w:i/>
          <w:noProof/>
          <w:sz w:val="28"/>
          <w:szCs w:val="28"/>
        </w:rPr>
        <w:lastRenderedPageBreak/>
        <w:t>Например, библиотека им. Федорова проводит акцию памяти писателя и хочет привлечь как можно больше посетителей. Для этого создается виджет «Анонс события» с формой напоминания о мероприятии. Таким образом, человек, заинтересовавшийся акцией, может получить напоминание, чтобы не пропустить ее</w:t>
      </w:r>
      <w:r>
        <w:rPr>
          <w:rFonts w:ascii="Times New Roman" w:hAnsi="Times New Roman" w:cs="Times New Roman"/>
          <w:noProof/>
          <w:sz w:val="28"/>
          <w:szCs w:val="28"/>
        </w:rPr>
        <w:t xml:space="preserve">.  </w:t>
      </w:r>
    </w:p>
    <w:p w:rsidR="00364B50" w:rsidRDefault="00390B86" w:rsidP="00AE53A2">
      <w:pPr>
        <w:tabs>
          <w:tab w:val="left" w:pos="0"/>
        </w:tabs>
        <w:ind w:firstLine="455"/>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0704" behindDoc="1" locked="0" layoutInCell="1" allowOverlap="1">
            <wp:simplePos x="0" y="0"/>
            <wp:positionH relativeFrom="column">
              <wp:posOffset>-9525</wp:posOffset>
            </wp:positionH>
            <wp:positionV relativeFrom="paragraph">
              <wp:posOffset>262890</wp:posOffset>
            </wp:positionV>
            <wp:extent cx="5962650" cy="3441065"/>
            <wp:effectExtent l="19050" t="0" r="0" b="0"/>
            <wp:wrapTight wrapText="bothSides">
              <wp:wrapPolygon edited="0">
                <wp:start x="-69" y="0"/>
                <wp:lineTo x="-69" y="21524"/>
                <wp:lineTo x="21600" y="21524"/>
                <wp:lineTo x="21600" y="0"/>
                <wp:lineTo x="-69" y="0"/>
              </wp:wrapPolygon>
            </wp:wrapTight>
            <wp:docPr id="1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srcRect l="16034" t="15385" r="18707" b="24359"/>
                    <a:stretch>
                      <a:fillRect/>
                    </a:stretch>
                  </pic:blipFill>
                  <pic:spPr bwMode="auto">
                    <a:xfrm>
                      <a:off x="0" y="0"/>
                      <a:ext cx="5962650" cy="3441065"/>
                    </a:xfrm>
                    <a:prstGeom prst="rect">
                      <a:avLst/>
                    </a:prstGeom>
                    <a:noFill/>
                    <a:ln w="9525">
                      <a:noFill/>
                      <a:miter lim="800000"/>
                      <a:headEnd/>
                      <a:tailEnd/>
                    </a:ln>
                  </pic:spPr>
                </pic:pic>
              </a:graphicData>
            </a:graphic>
          </wp:anchor>
        </w:drawing>
      </w:r>
    </w:p>
    <w:p w:rsidR="00AE53A2" w:rsidRPr="0093537D" w:rsidRDefault="00364B50" w:rsidP="00AE53A2">
      <w:pPr>
        <w:tabs>
          <w:tab w:val="left" w:pos="0"/>
        </w:tabs>
        <w:ind w:firstLine="455"/>
        <w:jc w:val="center"/>
        <w:rPr>
          <w:rFonts w:ascii="Times New Roman" w:hAnsi="Times New Roman" w:cs="Times New Roman"/>
          <w:sz w:val="28"/>
          <w:szCs w:val="28"/>
        </w:rPr>
      </w:pPr>
      <w:r>
        <w:rPr>
          <w:rFonts w:ascii="Times New Roman" w:hAnsi="Times New Roman" w:cs="Times New Roman"/>
          <w:sz w:val="28"/>
          <w:szCs w:val="28"/>
        </w:rPr>
        <w:t>Р</w:t>
      </w:r>
      <w:r w:rsidR="00AE53A2" w:rsidRPr="0093537D">
        <w:rPr>
          <w:rFonts w:ascii="Times New Roman" w:hAnsi="Times New Roman" w:cs="Times New Roman"/>
          <w:sz w:val="28"/>
          <w:szCs w:val="28"/>
        </w:rPr>
        <w:t>ис.</w:t>
      </w:r>
      <w:r w:rsidR="00AE53A2">
        <w:rPr>
          <w:rFonts w:ascii="Times New Roman" w:hAnsi="Times New Roman" w:cs="Times New Roman"/>
          <w:sz w:val="28"/>
          <w:szCs w:val="28"/>
        </w:rPr>
        <w:t xml:space="preserve"> </w:t>
      </w:r>
      <w:r w:rsidR="006B6567">
        <w:rPr>
          <w:rFonts w:ascii="Times New Roman" w:hAnsi="Times New Roman" w:cs="Times New Roman"/>
          <w:sz w:val="28"/>
          <w:szCs w:val="28"/>
        </w:rPr>
        <w:t>22</w:t>
      </w:r>
      <w:r w:rsidR="00AE53A2">
        <w:rPr>
          <w:rFonts w:ascii="Times New Roman" w:hAnsi="Times New Roman" w:cs="Times New Roman"/>
          <w:sz w:val="28"/>
          <w:szCs w:val="28"/>
        </w:rPr>
        <w:t>.</w:t>
      </w:r>
      <w:r w:rsidR="00AE53A2" w:rsidRPr="0093537D">
        <w:rPr>
          <w:rFonts w:ascii="Times New Roman" w:hAnsi="Times New Roman" w:cs="Times New Roman"/>
          <w:sz w:val="28"/>
          <w:szCs w:val="28"/>
        </w:rPr>
        <w:t xml:space="preserve"> </w:t>
      </w:r>
      <w:r w:rsidR="00AE53A2">
        <w:rPr>
          <w:rFonts w:ascii="Times New Roman" w:hAnsi="Times New Roman" w:cs="Times New Roman"/>
          <w:sz w:val="28"/>
          <w:szCs w:val="28"/>
        </w:rPr>
        <w:t>Виджет «Анонс события»</w:t>
      </w:r>
    </w:p>
    <w:p w:rsidR="00AE53A2" w:rsidRDefault="00AE53A2" w:rsidP="00AE53A2">
      <w:pPr>
        <w:tabs>
          <w:tab w:val="left" w:pos="0"/>
        </w:tabs>
        <w:ind w:firstLine="455"/>
      </w:pPr>
    </w:p>
    <w:p w:rsidR="00AE53A2" w:rsidRDefault="00AE53A2" w:rsidP="00AE53A2">
      <w:pPr>
        <w:tabs>
          <w:tab w:val="left" w:pos="0"/>
        </w:tabs>
        <w:ind w:firstLine="455"/>
      </w:pPr>
    </w:p>
    <w:p w:rsidR="00AE53A2" w:rsidRDefault="00AE53A2" w:rsidP="00AE53A2">
      <w:pPr>
        <w:tabs>
          <w:tab w:val="left" w:pos="0"/>
        </w:tabs>
        <w:ind w:firstLine="455"/>
        <w:jc w:val="center"/>
        <w:rPr>
          <w:rFonts w:ascii="Times New Roman" w:hAnsi="Times New Roman" w:cs="Times New Roman"/>
          <w:b/>
          <w:sz w:val="28"/>
          <w:szCs w:val="28"/>
        </w:rPr>
      </w:pPr>
      <w:r w:rsidRPr="004B4813">
        <w:rPr>
          <w:rFonts w:ascii="Times New Roman" w:hAnsi="Times New Roman" w:cs="Times New Roman"/>
          <w:b/>
          <w:sz w:val="28"/>
          <w:szCs w:val="28"/>
        </w:rPr>
        <w:t>Создание виджета «Анонс места»</w:t>
      </w:r>
    </w:p>
    <w:p w:rsidR="00AE53A2" w:rsidRPr="004B4813" w:rsidRDefault="00AE53A2" w:rsidP="00AE53A2">
      <w:pPr>
        <w:tabs>
          <w:tab w:val="left" w:pos="0"/>
        </w:tabs>
        <w:ind w:firstLine="455"/>
        <w:jc w:val="center"/>
        <w:rPr>
          <w:rFonts w:ascii="Times New Roman" w:hAnsi="Times New Roman" w:cs="Times New Roman"/>
          <w:b/>
          <w:sz w:val="28"/>
          <w:szCs w:val="28"/>
        </w:rPr>
      </w:pPr>
    </w:p>
    <w:p w:rsidR="00AE53A2" w:rsidRDefault="00AE53A2" w:rsidP="00AE53A2">
      <w:pPr>
        <w:tabs>
          <w:tab w:val="left" w:pos="0"/>
        </w:tabs>
        <w:ind w:firstLine="455"/>
        <w:jc w:val="both"/>
        <w:rPr>
          <w:rFonts w:ascii="Times New Roman" w:hAnsi="Times New Roman" w:cs="Times New Roman"/>
          <w:sz w:val="28"/>
          <w:szCs w:val="28"/>
        </w:rPr>
      </w:pPr>
      <w:r>
        <w:rPr>
          <w:rFonts w:ascii="Times New Roman" w:hAnsi="Times New Roman" w:cs="Times New Roman"/>
          <w:sz w:val="28"/>
          <w:szCs w:val="28"/>
        </w:rPr>
        <w:t xml:space="preserve">Этот виджет необходим в случаях, когда есть потребность рассказать о каком-то конкретном месте, например, недавно открывшемся музее объединения или библиотеке. </w:t>
      </w:r>
    </w:p>
    <w:p w:rsidR="00AE53A2" w:rsidRDefault="00AE53A2" w:rsidP="00AE53A2">
      <w:pPr>
        <w:tabs>
          <w:tab w:val="left" w:pos="0"/>
        </w:tabs>
        <w:ind w:firstLine="455"/>
        <w:jc w:val="both"/>
        <w:rPr>
          <w:rFonts w:ascii="Times New Roman" w:hAnsi="Times New Roman" w:cs="Times New Roman"/>
          <w:noProof/>
          <w:sz w:val="28"/>
          <w:szCs w:val="28"/>
        </w:rPr>
      </w:pPr>
      <w:r>
        <w:rPr>
          <w:rFonts w:ascii="Times New Roman" w:hAnsi="Times New Roman" w:cs="Times New Roman"/>
          <w:sz w:val="28"/>
          <w:szCs w:val="28"/>
        </w:rPr>
        <w:t xml:space="preserve">Чтобы создать этот виджет, необходимо </w:t>
      </w:r>
      <w:r>
        <w:rPr>
          <w:rFonts w:ascii="Times New Roman" w:hAnsi="Times New Roman" w:cs="Times New Roman"/>
          <w:noProof/>
          <w:sz w:val="28"/>
          <w:szCs w:val="28"/>
        </w:rPr>
        <w:t xml:space="preserve">перейти во вкладку «Виджеты», нажать «Создать виджет». В поле «Тип виджета» выбрать «Анонс места». </w:t>
      </w:r>
    </w:p>
    <w:p w:rsidR="00AE53A2" w:rsidRPr="006B6567" w:rsidRDefault="00AE53A2" w:rsidP="00AE53A2">
      <w:pPr>
        <w:pStyle w:val="ac"/>
        <w:tabs>
          <w:tab w:val="left" w:pos="0"/>
          <w:tab w:val="left" w:pos="142"/>
        </w:tabs>
        <w:spacing w:line="276" w:lineRule="auto"/>
        <w:ind w:firstLine="455"/>
        <w:jc w:val="both"/>
        <w:rPr>
          <w:rFonts w:ascii="Times New Roman" w:hAnsi="Times New Roman" w:cs="Times New Roman"/>
          <w:b/>
          <w:noProof/>
          <w:sz w:val="28"/>
          <w:szCs w:val="28"/>
        </w:rPr>
      </w:pPr>
      <w:r w:rsidRPr="006B6567">
        <w:rPr>
          <w:rFonts w:ascii="Times New Roman" w:hAnsi="Times New Roman" w:cs="Times New Roman"/>
          <w:b/>
          <w:noProof/>
          <w:sz w:val="28"/>
          <w:szCs w:val="28"/>
        </w:rPr>
        <w:t xml:space="preserve">Последовательно заполняются поля. </w:t>
      </w:r>
    </w:p>
    <w:p w:rsidR="00AE53A2" w:rsidRDefault="00AE53A2" w:rsidP="00AE53A2">
      <w:pPr>
        <w:pStyle w:val="ac"/>
        <w:tabs>
          <w:tab w:val="left" w:pos="0"/>
          <w:tab w:val="left" w:pos="142"/>
        </w:tabs>
        <w:spacing w:line="276" w:lineRule="auto"/>
        <w:ind w:firstLine="455"/>
        <w:jc w:val="both"/>
        <w:rPr>
          <w:rFonts w:ascii="Times New Roman" w:hAnsi="Times New Roman" w:cs="Times New Roman"/>
          <w:noProof/>
          <w:sz w:val="28"/>
          <w:szCs w:val="28"/>
        </w:rPr>
      </w:pPr>
      <w:r w:rsidRPr="00B22B97">
        <w:rPr>
          <w:rFonts w:ascii="Times New Roman" w:hAnsi="Times New Roman" w:cs="Times New Roman"/>
          <w:b/>
          <w:noProof/>
          <w:sz w:val="28"/>
          <w:szCs w:val="28"/>
        </w:rPr>
        <w:t>Формат</w:t>
      </w:r>
      <w:r>
        <w:rPr>
          <w:rFonts w:ascii="Times New Roman" w:hAnsi="Times New Roman" w:cs="Times New Roman"/>
          <w:noProof/>
          <w:sz w:val="28"/>
          <w:szCs w:val="28"/>
        </w:rPr>
        <w:t>. Выбирается подходящий формат: всплывающее окно, блок или полосы.</w:t>
      </w:r>
    </w:p>
    <w:p w:rsidR="00AE53A2" w:rsidRPr="003A31F9" w:rsidRDefault="00AE53A2" w:rsidP="00AE53A2">
      <w:pPr>
        <w:pStyle w:val="ac"/>
        <w:tabs>
          <w:tab w:val="left" w:pos="0"/>
          <w:tab w:val="left" w:pos="142"/>
        </w:tabs>
        <w:spacing w:line="276" w:lineRule="auto"/>
        <w:ind w:firstLine="455"/>
        <w:jc w:val="both"/>
        <w:rPr>
          <w:rFonts w:ascii="Times New Roman" w:hAnsi="Times New Roman" w:cs="Times New Roman"/>
          <w:b/>
          <w:noProof/>
          <w:sz w:val="28"/>
          <w:szCs w:val="28"/>
        </w:rPr>
      </w:pPr>
      <w:r>
        <w:rPr>
          <w:rFonts w:ascii="Times New Roman" w:hAnsi="Times New Roman" w:cs="Times New Roman"/>
          <w:noProof/>
          <w:sz w:val="28"/>
          <w:szCs w:val="28"/>
        </w:rPr>
        <w:lastRenderedPageBreak/>
        <w:t xml:space="preserve"> </w:t>
      </w:r>
      <w:r w:rsidRPr="00B22B97">
        <w:rPr>
          <w:rFonts w:ascii="Times New Roman" w:hAnsi="Times New Roman" w:cs="Times New Roman"/>
          <w:b/>
          <w:noProof/>
          <w:sz w:val="28"/>
          <w:szCs w:val="28"/>
        </w:rPr>
        <w:t>Задержка показа</w:t>
      </w:r>
      <w:r>
        <w:rPr>
          <w:rFonts w:ascii="Times New Roman" w:hAnsi="Times New Roman" w:cs="Times New Roman"/>
          <w:noProof/>
          <w:sz w:val="28"/>
          <w:szCs w:val="28"/>
        </w:rPr>
        <w:t>. В этом поле задается промежуток между открытием пользователем страницы и показом виджета. Задержка показа задается цифрами.</w:t>
      </w:r>
    </w:p>
    <w:p w:rsidR="00AE53A2" w:rsidRDefault="00AE53A2" w:rsidP="00AE53A2">
      <w:pPr>
        <w:pStyle w:val="ac"/>
        <w:tabs>
          <w:tab w:val="left" w:pos="0"/>
        </w:tabs>
        <w:spacing w:line="276" w:lineRule="auto"/>
        <w:ind w:firstLine="455"/>
        <w:jc w:val="both"/>
        <w:rPr>
          <w:rFonts w:ascii="Times New Roman" w:hAnsi="Times New Roman" w:cs="Times New Roman"/>
          <w:noProof/>
          <w:sz w:val="28"/>
          <w:szCs w:val="28"/>
        </w:rPr>
      </w:pPr>
      <w:r w:rsidRPr="003A31F9">
        <w:rPr>
          <w:rFonts w:ascii="Times New Roman" w:hAnsi="Times New Roman" w:cs="Times New Roman"/>
          <w:b/>
          <w:noProof/>
          <w:sz w:val="28"/>
          <w:szCs w:val="28"/>
          <w:lang w:val="en-US"/>
        </w:rPr>
        <w:t>URL</w:t>
      </w:r>
      <w:r>
        <w:rPr>
          <w:rFonts w:ascii="Times New Roman" w:hAnsi="Times New Roman" w:cs="Times New Roman"/>
          <w:noProof/>
          <w:sz w:val="28"/>
          <w:szCs w:val="28"/>
        </w:rPr>
        <w:t>. В это поле необходимо вставить ссылку на страницу, где есть более подробная информация о том, что сообщается в виджете. Если такой страницы нет – в поле можно вставить ссылку на любую страницу сайта.</w:t>
      </w:r>
    </w:p>
    <w:p w:rsidR="00AE53A2" w:rsidRDefault="00AE53A2" w:rsidP="00AE53A2">
      <w:pPr>
        <w:pStyle w:val="ac"/>
        <w:tabs>
          <w:tab w:val="left" w:pos="0"/>
        </w:tabs>
        <w:spacing w:line="276" w:lineRule="auto"/>
        <w:ind w:firstLine="455"/>
        <w:jc w:val="both"/>
        <w:rPr>
          <w:rFonts w:ascii="Times New Roman" w:hAnsi="Times New Roman" w:cs="Times New Roman"/>
          <w:noProof/>
          <w:sz w:val="28"/>
          <w:szCs w:val="28"/>
        </w:rPr>
      </w:pPr>
      <w:r w:rsidRPr="005C04B9">
        <w:rPr>
          <w:rFonts w:ascii="Times New Roman" w:hAnsi="Times New Roman" w:cs="Times New Roman"/>
          <w:b/>
          <w:noProof/>
          <w:sz w:val="28"/>
          <w:szCs w:val="28"/>
        </w:rPr>
        <w:t>Место</w:t>
      </w:r>
      <w:r>
        <w:rPr>
          <w:rFonts w:ascii="Times New Roman" w:hAnsi="Times New Roman" w:cs="Times New Roman"/>
          <w:noProof/>
          <w:sz w:val="28"/>
          <w:szCs w:val="28"/>
        </w:rPr>
        <w:t>. В этом поле необходимо выбрать одно из мест, которые внесены в систему. Если виджет создается учреждением-модератором, можно будет выбрать одно из подведомственных мест.</w:t>
      </w:r>
    </w:p>
    <w:p w:rsidR="00AE53A2" w:rsidRDefault="00AE53A2" w:rsidP="00AE53A2">
      <w:pPr>
        <w:pStyle w:val="ac"/>
        <w:tabs>
          <w:tab w:val="left" w:pos="0"/>
        </w:tabs>
        <w:spacing w:line="276" w:lineRule="auto"/>
        <w:ind w:firstLine="455"/>
        <w:jc w:val="both"/>
        <w:rPr>
          <w:rFonts w:ascii="Times New Roman" w:hAnsi="Times New Roman" w:cs="Times New Roman"/>
          <w:noProof/>
          <w:sz w:val="28"/>
          <w:szCs w:val="28"/>
        </w:rPr>
      </w:pPr>
      <w:r w:rsidRPr="00E54171">
        <w:rPr>
          <w:rFonts w:ascii="Times New Roman" w:hAnsi="Times New Roman" w:cs="Times New Roman"/>
          <w:b/>
          <w:noProof/>
          <w:sz w:val="28"/>
          <w:szCs w:val="28"/>
        </w:rPr>
        <w:t>Формы обратной связи.</w:t>
      </w:r>
      <w:r>
        <w:rPr>
          <w:rFonts w:ascii="Times New Roman" w:hAnsi="Times New Roman" w:cs="Times New Roman"/>
          <w:noProof/>
          <w:sz w:val="28"/>
          <w:szCs w:val="28"/>
        </w:rPr>
        <w:t xml:space="preserve"> Здесь необходимо выбрать отзыв или контактные данные.</w:t>
      </w:r>
    </w:p>
    <w:p w:rsidR="00AE53A2" w:rsidRDefault="00390B86" w:rsidP="00AE53A2">
      <w:pPr>
        <w:pStyle w:val="ac"/>
        <w:tabs>
          <w:tab w:val="left" w:pos="0"/>
        </w:tabs>
        <w:spacing w:line="276" w:lineRule="auto"/>
        <w:ind w:firstLine="455"/>
        <w:jc w:val="both"/>
        <w:rPr>
          <w:rFonts w:ascii="Times New Roman" w:hAnsi="Times New Roman" w:cs="Times New Roman"/>
          <w:noProof/>
          <w:sz w:val="28"/>
          <w:szCs w:val="28"/>
        </w:rPr>
      </w:pPr>
      <w:r>
        <w:rPr>
          <w:rFonts w:ascii="Times New Roman" w:hAnsi="Times New Roman" w:cs="Times New Roman"/>
          <w:noProof/>
          <w:sz w:val="28"/>
          <w:szCs w:val="28"/>
        </w:rPr>
        <w:drawing>
          <wp:anchor distT="0" distB="0" distL="114300" distR="114300" simplePos="0" relativeHeight="251721728" behindDoc="0" locked="0" layoutInCell="1" allowOverlap="1">
            <wp:simplePos x="0" y="0"/>
            <wp:positionH relativeFrom="column">
              <wp:posOffset>-9525</wp:posOffset>
            </wp:positionH>
            <wp:positionV relativeFrom="paragraph">
              <wp:posOffset>585470</wp:posOffset>
            </wp:positionV>
            <wp:extent cx="5915660" cy="2438400"/>
            <wp:effectExtent l="19050" t="19050" r="27940" b="19050"/>
            <wp:wrapSquare wrapText="bothSides"/>
            <wp:docPr id="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srcRect l="15084" t="14883" r="833" b="29690"/>
                    <a:stretch>
                      <a:fillRect/>
                    </a:stretch>
                  </pic:blipFill>
                  <pic:spPr bwMode="auto">
                    <a:xfrm>
                      <a:off x="0" y="0"/>
                      <a:ext cx="5915660" cy="2438400"/>
                    </a:xfrm>
                    <a:prstGeom prst="rect">
                      <a:avLst/>
                    </a:prstGeom>
                    <a:noFill/>
                    <a:ln w="9525">
                      <a:solidFill>
                        <a:schemeClr val="bg1">
                          <a:lumMod val="75000"/>
                        </a:schemeClr>
                      </a:solidFill>
                      <a:miter lim="800000"/>
                      <a:headEnd/>
                      <a:tailEnd/>
                    </a:ln>
                  </pic:spPr>
                </pic:pic>
              </a:graphicData>
            </a:graphic>
          </wp:anchor>
        </w:drawing>
      </w:r>
      <w:r w:rsidR="00AE53A2">
        <w:rPr>
          <w:rFonts w:ascii="Times New Roman" w:hAnsi="Times New Roman" w:cs="Times New Roman"/>
          <w:noProof/>
          <w:sz w:val="28"/>
          <w:szCs w:val="28"/>
        </w:rPr>
        <w:t xml:space="preserve">Кнопка </w:t>
      </w:r>
      <w:r w:rsidR="00AE53A2" w:rsidRPr="0093537D">
        <w:rPr>
          <w:rFonts w:ascii="Times New Roman" w:hAnsi="Times New Roman" w:cs="Times New Roman"/>
          <w:b/>
          <w:noProof/>
          <w:sz w:val="28"/>
          <w:szCs w:val="28"/>
        </w:rPr>
        <w:t>«Сохранить»</w:t>
      </w:r>
      <w:r w:rsidR="00AE53A2">
        <w:rPr>
          <w:rFonts w:ascii="Times New Roman" w:hAnsi="Times New Roman" w:cs="Times New Roman"/>
          <w:noProof/>
          <w:sz w:val="28"/>
          <w:szCs w:val="28"/>
        </w:rPr>
        <w:t xml:space="preserve"> завершает процесс создания виджета. Далее можно скопировать код виджета и вставить его на сайт.</w:t>
      </w:r>
    </w:p>
    <w:p w:rsidR="00AE53A2" w:rsidRDefault="00AE53A2" w:rsidP="00AE53A2">
      <w:pPr>
        <w:pStyle w:val="ac"/>
        <w:tabs>
          <w:tab w:val="left" w:pos="0"/>
        </w:tabs>
        <w:spacing w:line="276" w:lineRule="auto"/>
        <w:ind w:firstLine="455"/>
        <w:jc w:val="center"/>
        <w:rPr>
          <w:rFonts w:ascii="Times New Roman" w:hAnsi="Times New Roman" w:cs="Times New Roman"/>
          <w:noProof/>
          <w:sz w:val="28"/>
          <w:szCs w:val="28"/>
        </w:rPr>
      </w:pPr>
      <w:r>
        <w:rPr>
          <w:rFonts w:ascii="Times New Roman" w:hAnsi="Times New Roman" w:cs="Times New Roman"/>
          <w:noProof/>
          <w:sz w:val="28"/>
          <w:szCs w:val="28"/>
        </w:rPr>
        <w:t xml:space="preserve">Рис. </w:t>
      </w:r>
      <w:r w:rsidR="006B6567">
        <w:rPr>
          <w:rFonts w:ascii="Times New Roman" w:hAnsi="Times New Roman" w:cs="Times New Roman"/>
          <w:noProof/>
          <w:sz w:val="28"/>
          <w:szCs w:val="28"/>
        </w:rPr>
        <w:t>23</w:t>
      </w:r>
      <w:r w:rsidR="005E792F">
        <w:rPr>
          <w:rFonts w:ascii="Times New Roman" w:hAnsi="Times New Roman" w:cs="Times New Roman"/>
          <w:noProof/>
          <w:sz w:val="28"/>
          <w:szCs w:val="28"/>
        </w:rPr>
        <w:t xml:space="preserve">. </w:t>
      </w:r>
      <w:r>
        <w:rPr>
          <w:rFonts w:ascii="Times New Roman" w:hAnsi="Times New Roman" w:cs="Times New Roman"/>
          <w:noProof/>
          <w:sz w:val="28"/>
          <w:szCs w:val="28"/>
        </w:rPr>
        <w:t>Создание виджета «Анонс места»</w:t>
      </w:r>
    </w:p>
    <w:p w:rsidR="00AE53A2" w:rsidRDefault="00AE53A2" w:rsidP="00AE53A2">
      <w:pPr>
        <w:pStyle w:val="ac"/>
        <w:tabs>
          <w:tab w:val="left" w:pos="0"/>
        </w:tabs>
        <w:spacing w:line="276" w:lineRule="auto"/>
        <w:ind w:firstLine="455"/>
        <w:jc w:val="center"/>
        <w:rPr>
          <w:rFonts w:ascii="Times New Roman" w:hAnsi="Times New Roman" w:cs="Times New Roman"/>
          <w:noProof/>
          <w:sz w:val="28"/>
          <w:szCs w:val="28"/>
        </w:rPr>
      </w:pPr>
    </w:p>
    <w:p w:rsidR="00AE53A2" w:rsidRPr="00C154E8" w:rsidRDefault="00AE53A2" w:rsidP="00AE53A2">
      <w:pPr>
        <w:tabs>
          <w:tab w:val="left" w:pos="0"/>
        </w:tabs>
        <w:ind w:firstLine="455"/>
        <w:jc w:val="both"/>
      </w:pPr>
    </w:p>
    <w:p w:rsidR="00AE53A2" w:rsidRPr="00364B50" w:rsidRDefault="00AE53A2" w:rsidP="005E792F">
      <w:pPr>
        <w:tabs>
          <w:tab w:val="left" w:pos="0"/>
        </w:tabs>
        <w:ind w:firstLine="455"/>
        <w:jc w:val="both"/>
        <w:rPr>
          <w:rFonts w:ascii="Times New Roman" w:hAnsi="Times New Roman" w:cs="Times New Roman"/>
          <w:i/>
          <w:sz w:val="28"/>
          <w:szCs w:val="28"/>
        </w:rPr>
      </w:pPr>
      <w:r w:rsidRPr="00364B50">
        <w:rPr>
          <w:rFonts w:ascii="Times New Roman" w:hAnsi="Times New Roman" w:cs="Times New Roman"/>
          <w:i/>
          <w:sz w:val="28"/>
          <w:szCs w:val="28"/>
        </w:rPr>
        <w:t>Например, в библиотечную систему входят десятки мест. Они располагаются в разных населенных пунктах и почти не связаны между собой. Однако центральная библиотека имеет свой сайт, где и хочет рассказать о своих филиалах. В таком случае места с описанием и фото добавляются в систему, а потом создаются виджеты для размещения на сайте.</w:t>
      </w:r>
    </w:p>
    <w:p w:rsidR="00AE53A2" w:rsidRDefault="00AE53A2" w:rsidP="00AE53A2">
      <w:pPr>
        <w:tabs>
          <w:tab w:val="left" w:pos="0"/>
        </w:tabs>
        <w:ind w:firstLine="455"/>
        <w:jc w:val="cente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22752" behindDoc="0" locked="0" layoutInCell="1" allowOverlap="1">
            <wp:simplePos x="0" y="0"/>
            <wp:positionH relativeFrom="column">
              <wp:posOffset>-28575</wp:posOffset>
            </wp:positionH>
            <wp:positionV relativeFrom="paragraph">
              <wp:posOffset>66040</wp:posOffset>
            </wp:positionV>
            <wp:extent cx="5981700" cy="3286125"/>
            <wp:effectExtent l="19050" t="19050" r="19050" b="28575"/>
            <wp:wrapSquare wrapText="bothSides"/>
            <wp:docPr id="1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srcRect l="15072" t="15385" r="2031" b="11795"/>
                    <a:stretch>
                      <a:fillRect/>
                    </a:stretch>
                  </pic:blipFill>
                  <pic:spPr bwMode="auto">
                    <a:xfrm>
                      <a:off x="0" y="0"/>
                      <a:ext cx="5981700" cy="3286125"/>
                    </a:xfrm>
                    <a:prstGeom prst="rect">
                      <a:avLst/>
                    </a:prstGeom>
                    <a:noFill/>
                    <a:ln w="9525">
                      <a:solidFill>
                        <a:schemeClr val="bg1">
                          <a:lumMod val="75000"/>
                        </a:schemeClr>
                      </a:solidFill>
                      <a:miter lim="800000"/>
                      <a:headEnd/>
                      <a:tailEnd/>
                    </a:ln>
                  </pic:spPr>
                </pic:pic>
              </a:graphicData>
            </a:graphic>
          </wp:anchor>
        </w:drawing>
      </w:r>
      <w:r w:rsidR="005E792F">
        <w:rPr>
          <w:rFonts w:ascii="Times New Roman" w:hAnsi="Times New Roman" w:cs="Times New Roman"/>
          <w:sz w:val="28"/>
          <w:szCs w:val="28"/>
        </w:rPr>
        <w:t xml:space="preserve">Рис. </w:t>
      </w:r>
      <w:r w:rsidR="006B6567">
        <w:rPr>
          <w:rFonts w:ascii="Times New Roman" w:hAnsi="Times New Roman" w:cs="Times New Roman"/>
          <w:sz w:val="28"/>
          <w:szCs w:val="28"/>
        </w:rPr>
        <w:t>24</w:t>
      </w:r>
      <w:r w:rsidR="005E792F">
        <w:rPr>
          <w:rFonts w:ascii="Times New Roman" w:hAnsi="Times New Roman" w:cs="Times New Roman"/>
          <w:sz w:val="28"/>
          <w:szCs w:val="28"/>
        </w:rPr>
        <w:t>. Виджет</w:t>
      </w:r>
      <w:r>
        <w:rPr>
          <w:rFonts w:ascii="Times New Roman" w:hAnsi="Times New Roman" w:cs="Times New Roman"/>
          <w:sz w:val="28"/>
          <w:szCs w:val="28"/>
        </w:rPr>
        <w:t xml:space="preserve"> «Анонс места»</w:t>
      </w:r>
    </w:p>
    <w:p w:rsidR="00AE53A2" w:rsidRDefault="00AE53A2" w:rsidP="00AE53A2">
      <w:pPr>
        <w:tabs>
          <w:tab w:val="left" w:pos="0"/>
        </w:tabs>
        <w:ind w:firstLine="455"/>
        <w:jc w:val="center"/>
        <w:rPr>
          <w:rFonts w:ascii="Times New Roman" w:hAnsi="Times New Roman" w:cs="Times New Roman"/>
          <w:sz w:val="28"/>
          <w:szCs w:val="28"/>
        </w:rPr>
      </w:pPr>
    </w:p>
    <w:p w:rsidR="00AE53A2" w:rsidRDefault="00AE53A2" w:rsidP="00AE53A2">
      <w:pPr>
        <w:tabs>
          <w:tab w:val="left" w:pos="0"/>
        </w:tabs>
        <w:ind w:firstLine="455"/>
        <w:jc w:val="center"/>
        <w:rPr>
          <w:rFonts w:ascii="Times New Roman" w:hAnsi="Times New Roman" w:cs="Times New Roman"/>
          <w:b/>
          <w:sz w:val="28"/>
          <w:szCs w:val="28"/>
        </w:rPr>
      </w:pPr>
      <w:r w:rsidRPr="001C0036">
        <w:rPr>
          <w:rFonts w:ascii="Times New Roman" w:hAnsi="Times New Roman" w:cs="Times New Roman"/>
          <w:b/>
          <w:sz w:val="28"/>
          <w:szCs w:val="28"/>
        </w:rPr>
        <w:t>Создание виджета «Анонс событий»</w:t>
      </w:r>
    </w:p>
    <w:p w:rsidR="006B6567" w:rsidRPr="001C0036" w:rsidRDefault="006B6567" w:rsidP="00AE53A2">
      <w:pPr>
        <w:tabs>
          <w:tab w:val="left" w:pos="0"/>
        </w:tabs>
        <w:ind w:firstLine="455"/>
        <w:jc w:val="center"/>
        <w:rPr>
          <w:rFonts w:ascii="Times New Roman" w:hAnsi="Times New Roman" w:cs="Times New Roman"/>
          <w:b/>
          <w:sz w:val="28"/>
          <w:szCs w:val="28"/>
        </w:rPr>
      </w:pPr>
    </w:p>
    <w:p w:rsidR="00AE53A2" w:rsidRDefault="00AE53A2" w:rsidP="005E792F">
      <w:pPr>
        <w:tabs>
          <w:tab w:val="left" w:pos="0"/>
        </w:tabs>
        <w:ind w:firstLine="455"/>
        <w:jc w:val="both"/>
        <w:rPr>
          <w:rFonts w:ascii="Times New Roman" w:hAnsi="Times New Roman" w:cs="Times New Roman"/>
          <w:sz w:val="28"/>
          <w:szCs w:val="28"/>
        </w:rPr>
      </w:pPr>
      <w:r>
        <w:rPr>
          <w:rFonts w:ascii="Times New Roman" w:hAnsi="Times New Roman" w:cs="Times New Roman"/>
          <w:sz w:val="28"/>
          <w:szCs w:val="28"/>
        </w:rPr>
        <w:t>Это тип виджетов очень полезен, когда необходимо сделать анонс-подборку нескольких событий, например, одной тематики. Этот функционал будет наиболее удобен учреждениям с большим количеством мероприятий (например, лекций или праздников), а также модераторам районов, городов и областей, которые смогут анонсировать события нескольких подведомственных учреждений сразу.</w:t>
      </w:r>
    </w:p>
    <w:p w:rsidR="00AE53A2" w:rsidRDefault="00AE53A2" w:rsidP="005E792F">
      <w:pPr>
        <w:tabs>
          <w:tab w:val="left" w:pos="0"/>
        </w:tabs>
        <w:ind w:firstLine="455"/>
        <w:jc w:val="both"/>
        <w:rPr>
          <w:rFonts w:ascii="Times New Roman" w:hAnsi="Times New Roman" w:cs="Times New Roman"/>
          <w:noProof/>
          <w:sz w:val="28"/>
          <w:szCs w:val="28"/>
        </w:rPr>
      </w:pPr>
      <w:r>
        <w:rPr>
          <w:rFonts w:ascii="Times New Roman" w:hAnsi="Times New Roman" w:cs="Times New Roman"/>
          <w:sz w:val="28"/>
          <w:szCs w:val="28"/>
        </w:rPr>
        <w:t xml:space="preserve">Чтобы создать этот виджет, необходимо </w:t>
      </w:r>
      <w:r>
        <w:rPr>
          <w:rFonts w:ascii="Times New Roman" w:hAnsi="Times New Roman" w:cs="Times New Roman"/>
          <w:noProof/>
          <w:sz w:val="28"/>
          <w:szCs w:val="28"/>
        </w:rPr>
        <w:t xml:space="preserve">перейти во вкладку «Виджеты», нажать «Создать виджет». В поле «Тип виджета» выбрать «Анонс событий». </w:t>
      </w:r>
    </w:p>
    <w:p w:rsidR="00AE53A2" w:rsidRDefault="00AE53A2" w:rsidP="005E792F">
      <w:pPr>
        <w:pStyle w:val="ac"/>
        <w:tabs>
          <w:tab w:val="left" w:pos="0"/>
          <w:tab w:val="left" w:pos="142"/>
        </w:tabs>
        <w:spacing w:line="276" w:lineRule="auto"/>
        <w:ind w:firstLine="455"/>
        <w:jc w:val="both"/>
        <w:rPr>
          <w:rFonts w:ascii="Times New Roman" w:hAnsi="Times New Roman" w:cs="Times New Roman"/>
          <w:b/>
          <w:noProof/>
          <w:sz w:val="28"/>
          <w:szCs w:val="28"/>
        </w:rPr>
      </w:pPr>
      <w:r>
        <w:rPr>
          <w:rFonts w:ascii="Times New Roman" w:hAnsi="Times New Roman" w:cs="Times New Roman"/>
          <w:noProof/>
          <w:sz w:val="28"/>
          <w:szCs w:val="28"/>
        </w:rPr>
        <w:t>Последовательно заполняются поля.</w:t>
      </w:r>
      <w:r w:rsidRPr="005C04B9">
        <w:rPr>
          <w:rFonts w:ascii="Times New Roman" w:hAnsi="Times New Roman" w:cs="Times New Roman"/>
          <w:b/>
          <w:noProof/>
          <w:sz w:val="28"/>
          <w:szCs w:val="28"/>
        </w:rPr>
        <w:t xml:space="preserve"> </w:t>
      </w:r>
    </w:p>
    <w:p w:rsidR="00AE53A2" w:rsidRDefault="00AE53A2" w:rsidP="00AE53A2">
      <w:pPr>
        <w:pStyle w:val="ac"/>
        <w:tabs>
          <w:tab w:val="left" w:pos="0"/>
          <w:tab w:val="left" w:pos="142"/>
        </w:tabs>
        <w:spacing w:line="276" w:lineRule="auto"/>
        <w:ind w:firstLine="455"/>
        <w:jc w:val="both"/>
        <w:rPr>
          <w:rFonts w:ascii="Times New Roman" w:hAnsi="Times New Roman" w:cs="Times New Roman"/>
          <w:noProof/>
          <w:sz w:val="28"/>
          <w:szCs w:val="28"/>
        </w:rPr>
      </w:pPr>
      <w:r w:rsidRPr="00B22B97">
        <w:rPr>
          <w:rFonts w:ascii="Times New Roman" w:hAnsi="Times New Roman" w:cs="Times New Roman"/>
          <w:b/>
          <w:noProof/>
          <w:sz w:val="28"/>
          <w:szCs w:val="28"/>
        </w:rPr>
        <w:t>Формат</w:t>
      </w:r>
      <w:r>
        <w:rPr>
          <w:rFonts w:ascii="Times New Roman" w:hAnsi="Times New Roman" w:cs="Times New Roman"/>
          <w:noProof/>
          <w:sz w:val="28"/>
          <w:szCs w:val="28"/>
        </w:rPr>
        <w:t>. Здесь можно выбрать только один формат: встроенный.</w:t>
      </w:r>
    </w:p>
    <w:p w:rsidR="00AE53A2" w:rsidRDefault="00AE53A2" w:rsidP="00AE53A2">
      <w:pPr>
        <w:pStyle w:val="ac"/>
        <w:tabs>
          <w:tab w:val="left" w:pos="0"/>
          <w:tab w:val="left" w:pos="142"/>
        </w:tabs>
        <w:spacing w:line="276" w:lineRule="auto"/>
        <w:ind w:firstLine="455"/>
        <w:jc w:val="both"/>
        <w:rPr>
          <w:rFonts w:ascii="Times New Roman" w:hAnsi="Times New Roman" w:cs="Times New Roman"/>
          <w:noProof/>
          <w:sz w:val="28"/>
          <w:szCs w:val="28"/>
        </w:rPr>
      </w:pPr>
      <w:r w:rsidRPr="00926DA5">
        <w:rPr>
          <w:rFonts w:ascii="Times New Roman" w:hAnsi="Times New Roman" w:cs="Times New Roman"/>
          <w:b/>
          <w:noProof/>
          <w:sz w:val="28"/>
          <w:szCs w:val="28"/>
        </w:rPr>
        <w:t>Заголовок</w:t>
      </w:r>
      <w:r>
        <w:rPr>
          <w:rFonts w:ascii="Times New Roman" w:hAnsi="Times New Roman" w:cs="Times New Roman"/>
          <w:noProof/>
          <w:sz w:val="28"/>
          <w:szCs w:val="28"/>
        </w:rPr>
        <w:t xml:space="preserve">. В это поле необходимо написать интересный заголовок, который  тематически отображает группу событий. Например «Лучшие лекции библиотечной системы» или «Самые интересные фестивали района». </w:t>
      </w:r>
    </w:p>
    <w:p w:rsidR="00AE53A2" w:rsidRDefault="00AE53A2" w:rsidP="00AE53A2">
      <w:pPr>
        <w:pStyle w:val="ac"/>
        <w:tabs>
          <w:tab w:val="left" w:pos="0"/>
          <w:tab w:val="left" w:pos="142"/>
        </w:tabs>
        <w:spacing w:line="276" w:lineRule="auto"/>
        <w:ind w:firstLine="455"/>
        <w:jc w:val="both"/>
        <w:rPr>
          <w:rFonts w:ascii="Times New Roman" w:hAnsi="Times New Roman" w:cs="Times New Roman"/>
          <w:noProof/>
          <w:sz w:val="28"/>
          <w:szCs w:val="28"/>
        </w:rPr>
      </w:pPr>
      <w:r w:rsidRPr="00926DA5">
        <w:rPr>
          <w:rFonts w:ascii="Times New Roman" w:hAnsi="Times New Roman" w:cs="Times New Roman"/>
          <w:b/>
          <w:noProof/>
          <w:sz w:val="28"/>
          <w:szCs w:val="28"/>
        </w:rPr>
        <w:t>Шаблон отображения</w:t>
      </w:r>
      <w:r>
        <w:rPr>
          <w:rFonts w:ascii="Times New Roman" w:hAnsi="Times New Roman" w:cs="Times New Roman"/>
          <w:noProof/>
          <w:sz w:val="28"/>
          <w:szCs w:val="28"/>
        </w:rPr>
        <w:t xml:space="preserve">. Здесь можно выбрать вертикальный список (блоки расположены один за другим сверху вниз), горизонтальные карточки </w:t>
      </w:r>
      <w:r>
        <w:rPr>
          <w:rFonts w:ascii="Times New Roman" w:hAnsi="Times New Roman" w:cs="Times New Roman"/>
          <w:noProof/>
          <w:sz w:val="28"/>
          <w:szCs w:val="28"/>
        </w:rPr>
        <w:lastRenderedPageBreak/>
        <w:t xml:space="preserve">(блоки располагаются горизонтально), блок с переключением (события меняются местами). </w:t>
      </w:r>
    </w:p>
    <w:p w:rsidR="00AE53A2" w:rsidRDefault="00AE53A2" w:rsidP="00AE53A2">
      <w:pPr>
        <w:pStyle w:val="ac"/>
        <w:tabs>
          <w:tab w:val="left" w:pos="0"/>
          <w:tab w:val="left" w:pos="142"/>
        </w:tabs>
        <w:spacing w:line="276" w:lineRule="auto"/>
        <w:ind w:firstLine="455"/>
        <w:jc w:val="both"/>
        <w:rPr>
          <w:rFonts w:ascii="Times New Roman" w:hAnsi="Times New Roman" w:cs="Times New Roman"/>
          <w:noProof/>
          <w:sz w:val="28"/>
          <w:szCs w:val="28"/>
        </w:rPr>
      </w:pPr>
      <w:r w:rsidRPr="001C0036">
        <w:rPr>
          <w:rFonts w:ascii="Times New Roman" w:hAnsi="Times New Roman" w:cs="Times New Roman"/>
          <w:b/>
          <w:noProof/>
          <w:sz w:val="28"/>
          <w:szCs w:val="28"/>
        </w:rPr>
        <w:t>Количество элементов</w:t>
      </w:r>
      <w:r>
        <w:rPr>
          <w:rFonts w:ascii="Times New Roman" w:hAnsi="Times New Roman" w:cs="Times New Roman"/>
          <w:noProof/>
          <w:sz w:val="28"/>
          <w:szCs w:val="28"/>
        </w:rPr>
        <w:t>. Здесь необходимо выбрать количество отображаемых блоков. Один блок соотвествует одному событию.</w:t>
      </w:r>
    </w:p>
    <w:p w:rsidR="00AE53A2" w:rsidRDefault="00AE53A2" w:rsidP="00AE53A2">
      <w:pPr>
        <w:pStyle w:val="ac"/>
        <w:tabs>
          <w:tab w:val="left" w:pos="0"/>
          <w:tab w:val="left" w:pos="142"/>
        </w:tabs>
        <w:spacing w:line="276" w:lineRule="auto"/>
        <w:ind w:firstLine="455"/>
        <w:jc w:val="both"/>
        <w:rPr>
          <w:rFonts w:ascii="Times New Roman" w:hAnsi="Times New Roman" w:cs="Times New Roman"/>
          <w:noProof/>
          <w:sz w:val="28"/>
          <w:szCs w:val="28"/>
        </w:rPr>
      </w:pPr>
      <w:r w:rsidRPr="001C0036">
        <w:rPr>
          <w:rFonts w:ascii="Times New Roman" w:hAnsi="Times New Roman" w:cs="Times New Roman"/>
          <w:b/>
          <w:noProof/>
          <w:sz w:val="28"/>
          <w:szCs w:val="28"/>
        </w:rPr>
        <w:t>События</w:t>
      </w:r>
      <w:r>
        <w:rPr>
          <w:rFonts w:ascii="Times New Roman" w:hAnsi="Times New Roman" w:cs="Times New Roman"/>
          <w:noProof/>
          <w:sz w:val="28"/>
          <w:szCs w:val="28"/>
        </w:rPr>
        <w:t>. Для учреждений без прав модератора здесь можно выбрать только один тип событий – свои. Учреждениям, у которых есть права модераторов, можно также выбрать события подведомственных учреждений.</w:t>
      </w:r>
    </w:p>
    <w:p w:rsidR="00AE53A2" w:rsidRDefault="00AE53A2" w:rsidP="00AE53A2">
      <w:pPr>
        <w:pStyle w:val="ac"/>
        <w:tabs>
          <w:tab w:val="left" w:pos="0"/>
          <w:tab w:val="left" w:pos="142"/>
        </w:tabs>
        <w:spacing w:line="276" w:lineRule="auto"/>
        <w:ind w:firstLine="455"/>
        <w:jc w:val="both"/>
        <w:rPr>
          <w:rFonts w:ascii="Times New Roman" w:hAnsi="Times New Roman" w:cs="Times New Roman"/>
          <w:noProof/>
          <w:sz w:val="28"/>
          <w:szCs w:val="28"/>
        </w:rPr>
      </w:pPr>
      <w:r>
        <w:rPr>
          <w:rFonts w:ascii="Times New Roman" w:hAnsi="Times New Roman" w:cs="Times New Roman"/>
          <w:b/>
          <w:noProof/>
          <w:sz w:val="28"/>
          <w:szCs w:val="28"/>
        </w:rPr>
        <w:t xml:space="preserve">Категории. </w:t>
      </w:r>
      <w:r>
        <w:rPr>
          <w:rFonts w:ascii="Times New Roman" w:hAnsi="Times New Roman" w:cs="Times New Roman"/>
          <w:noProof/>
          <w:sz w:val="28"/>
          <w:szCs w:val="28"/>
        </w:rPr>
        <w:t>Здесь нужно выбрать, какая категория будет показываться в виджетах. Это могут быть образовательные мероприяти, праздники, выставки и т.д.</w:t>
      </w:r>
    </w:p>
    <w:p w:rsidR="00AE53A2" w:rsidRDefault="00AE53A2" w:rsidP="00AE53A2">
      <w:pPr>
        <w:pStyle w:val="ac"/>
        <w:tabs>
          <w:tab w:val="left" w:pos="0"/>
          <w:tab w:val="left" w:pos="142"/>
        </w:tabs>
        <w:spacing w:line="276" w:lineRule="auto"/>
        <w:ind w:firstLine="455"/>
        <w:jc w:val="both"/>
        <w:rPr>
          <w:rFonts w:ascii="Times New Roman" w:hAnsi="Times New Roman" w:cs="Times New Roman"/>
          <w:noProof/>
          <w:sz w:val="28"/>
          <w:szCs w:val="28"/>
        </w:rPr>
      </w:pPr>
      <w:r w:rsidRPr="001C0036">
        <w:rPr>
          <w:rFonts w:ascii="Times New Roman" w:hAnsi="Times New Roman" w:cs="Times New Roman"/>
          <w:b/>
          <w:noProof/>
          <w:sz w:val="28"/>
          <w:szCs w:val="28"/>
        </w:rPr>
        <w:t>Теги</w:t>
      </w:r>
      <w:r>
        <w:rPr>
          <w:rFonts w:ascii="Times New Roman" w:hAnsi="Times New Roman" w:cs="Times New Roman"/>
          <w:noProof/>
          <w:sz w:val="28"/>
          <w:szCs w:val="28"/>
        </w:rPr>
        <w:t>. В этом поле указываются ключевые слова, например, «детские», «выходные», «искусство» и т.д.</w:t>
      </w:r>
    </w:p>
    <w:p w:rsidR="00AE53A2" w:rsidRDefault="00390B86" w:rsidP="00AE53A2">
      <w:pPr>
        <w:pStyle w:val="ac"/>
        <w:tabs>
          <w:tab w:val="left" w:pos="0"/>
          <w:tab w:val="left" w:pos="142"/>
        </w:tabs>
        <w:spacing w:line="276" w:lineRule="auto"/>
        <w:ind w:firstLine="455"/>
        <w:jc w:val="both"/>
        <w:rPr>
          <w:rFonts w:ascii="Times New Roman" w:hAnsi="Times New Roman" w:cs="Times New Roman"/>
          <w:noProof/>
          <w:sz w:val="28"/>
          <w:szCs w:val="28"/>
        </w:rPr>
      </w:pPr>
      <w:r>
        <w:rPr>
          <w:rFonts w:ascii="Times New Roman" w:hAnsi="Times New Roman" w:cs="Times New Roman"/>
          <w:b/>
          <w:noProof/>
          <w:sz w:val="28"/>
          <w:szCs w:val="28"/>
        </w:rPr>
        <w:drawing>
          <wp:anchor distT="0" distB="0" distL="114300" distR="114300" simplePos="0" relativeHeight="251723776" behindDoc="1" locked="0" layoutInCell="1" allowOverlap="1">
            <wp:simplePos x="0" y="0"/>
            <wp:positionH relativeFrom="column">
              <wp:posOffset>-28575</wp:posOffset>
            </wp:positionH>
            <wp:positionV relativeFrom="paragraph">
              <wp:posOffset>512445</wp:posOffset>
            </wp:positionV>
            <wp:extent cx="5924550" cy="2810510"/>
            <wp:effectExtent l="19050" t="19050" r="19050" b="27940"/>
            <wp:wrapTight wrapText="bothSides">
              <wp:wrapPolygon edited="0">
                <wp:start x="-69" y="-146"/>
                <wp:lineTo x="-69" y="21815"/>
                <wp:lineTo x="21669" y="21815"/>
                <wp:lineTo x="21669" y="-146"/>
                <wp:lineTo x="-69" y="-146"/>
              </wp:wrapPolygon>
            </wp:wrapTight>
            <wp:docPr id="2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srcRect l="17317" t="16923" r="1229" b="21282"/>
                    <a:stretch>
                      <a:fillRect/>
                    </a:stretch>
                  </pic:blipFill>
                  <pic:spPr bwMode="auto">
                    <a:xfrm>
                      <a:off x="0" y="0"/>
                      <a:ext cx="5924550" cy="2810510"/>
                    </a:xfrm>
                    <a:prstGeom prst="rect">
                      <a:avLst/>
                    </a:prstGeom>
                    <a:noFill/>
                    <a:ln w="9525">
                      <a:solidFill>
                        <a:schemeClr val="bg1">
                          <a:lumMod val="75000"/>
                        </a:schemeClr>
                      </a:solidFill>
                      <a:miter lim="800000"/>
                      <a:headEnd/>
                      <a:tailEnd/>
                    </a:ln>
                  </pic:spPr>
                </pic:pic>
              </a:graphicData>
            </a:graphic>
          </wp:anchor>
        </w:drawing>
      </w:r>
      <w:r w:rsidR="00AE53A2" w:rsidRPr="00704AEB">
        <w:rPr>
          <w:rFonts w:ascii="Times New Roman" w:hAnsi="Times New Roman" w:cs="Times New Roman"/>
          <w:b/>
          <w:noProof/>
          <w:sz w:val="28"/>
          <w:szCs w:val="28"/>
        </w:rPr>
        <w:t>Сохранить</w:t>
      </w:r>
      <w:r w:rsidR="00AE53A2">
        <w:rPr>
          <w:rFonts w:ascii="Times New Roman" w:hAnsi="Times New Roman" w:cs="Times New Roman"/>
          <w:noProof/>
          <w:sz w:val="28"/>
          <w:szCs w:val="28"/>
        </w:rPr>
        <w:t>. Чтобы завершить создание виджета, нужно нажать «Сохранить». Код виджета можно встроить на сайт.</w:t>
      </w:r>
    </w:p>
    <w:p w:rsidR="00AE53A2" w:rsidRDefault="00AE53A2" w:rsidP="00AE53A2">
      <w:pPr>
        <w:pStyle w:val="ac"/>
        <w:tabs>
          <w:tab w:val="left" w:pos="0"/>
          <w:tab w:val="left" w:pos="142"/>
        </w:tabs>
        <w:spacing w:line="276" w:lineRule="auto"/>
        <w:ind w:firstLine="455"/>
        <w:jc w:val="center"/>
        <w:rPr>
          <w:rFonts w:ascii="Times New Roman" w:hAnsi="Times New Roman" w:cs="Times New Roman"/>
          <w:noProof/>
          <w:sz w:val="28"/>
          <w:szCs w:val="28"/>
        </w:rPr>
      </w:pPr>
      <w:r>
        <w:rPr>
          <w:rFonts w:ascii="Times New Roman" w:hAnsi="Times New Roman" w:cs="Times New Roman"/>
          <w:noProof/>
          <w:sz w:val="28"/>
          <w:szCs w:val="28"/>
        </w:rPr>
        <w:t>Рис.</w:t>
      </w:r>
      <w:r w:rsidR="005E792F">
        <w:rPr>
          <w:rFonts w:ascii="Times New Roman" w:hAnsi="Times New Roman" w:cs="Times New Roman"/>
          <w:noProof/>
          <w:sz w:val="28"/>
          <w:szCs w:val="28"/>
        </w:rPr>
        <w:t xml:space="preserve"> </w:t>
      </w:r>
      <w:r w:rsidR="006B6567">
        <w:rPr>
          <w:rFonts w:ascii="Times New Roman" w:hAnsi="Times New Roman" w:cs="Times New Roman"/>
          <w:noProof/>
          <w:sz w:val="28"/>
          <w:szCs w:val="28"/>
        </w:rPr>
        <w:t>25</w:t>
      </w:r>
      <w:r w:rsidR="005E792F">
        <w:rPr>
          <w:rFonts w:ascii="Times New Roman" w:hAnsi="Times New Roman" w:cs="Times New Roman"/>
          <w:noProof/>
          <w:sz w:val="28"/>
          <w:szCs w:val="28"/>
        </w:rPr>
        <w:t>. Создание виджета «Список событий»</w:t>
      </w:r>
    </w:p>
    <w:p w:rsidR="00AE53A2" w:rsidRPr="001C0036" w:rsidRDefault="00AE53A2" w:rsidP="00AE53A2">
      <w:pPr>
        <w:pStyle w:val="ac"/>
        <w:tabs>
          <w:tab w:val="left" w:pos="0"/>
          <w:tab w:val="left" w:pos="142"/>
        </w:tabs>
        <w:spacing w:line="276" w:lineRule="auto"/>
        <w:ind w:firstLine="455"/>
        <w:jc w:val="center"/>
        <w:rPr>
          <w:rFonts w:ascii="Times New Roman" w:hAnsi="Times New Roman" w:cs="Times New Roman"/>
          <w:noProof/>
          <w:sz w:val="28"/>
          <w:szCs w:val="28"/>
        </w:rPr>
      </w:pPr>
    </w:p>
    <w:p w:rsidR="00AE53A2" w:rsidRPr="006B6567" w:rsidRDefault="00AE53A2" w:rsidP="005E792F">
      <w:pPr>
        <w:tabs>
          <w:tab w:val="left" w:pos="0"/>
        </w:tabs>
        <w:ind w:firstLine="455"/>
        <w:jc w:val="both"/>
        <w:rPr>
          <w:rFonts w:ascii="Times New Roman" w:hAnsi="Times New Roman" w:cs="Times New Roman"/>
          <w:i/>
          <w:sz w:val="28"/>
          <w:szCs w:val="28"/>
        </w:rPr>
      </w:pPr>
      <w:r w:rsidRPr="006B6567">
        <w:rPr>
          <w:rFonts w:ascii="Times New Roman" w:hAnsi="Times New Roman" w:cs="Times New Roman"/>
          <w:i/>
          <w:sz w:val="28"/>
          <w:szCs w:val="28"/>
        </w:rPr>
        <w:t>Например, в районе проходит много различных мероприятий. Чтобы создать тематический виджет, управление культуры района выбирает подведомственные события, выбирает необходимый формат отображения и может разместить виджет на сайт.</w:t>
      </w:r>
    </w:p>
    <w:p w:rsidR="00AE53A2" w:rsidRDefault="00AE53A2" w:rsidP="00AE53A2">
      <w:pPr>
        <w:tabs>
          <w:tab w:val="left" w:pos="0"/>
        </w:tabs>
        <w:ind w:firstLine="455"/>
        <w:jc w:val="cente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24800" behindDoc="1" locked="0" layoutInCell="1" allowOverlap="1">
            <wp:simplePos x="0" y="0"/>
            <wp:positionH relativeFrom="column">
              <wp:posOffset>-32385</wp:posOffset>
            </wp:positionH>
            <wp:positionV relativeFrom="paragraph">
              <wp:posOffset>22860</wp:posOffset>
            </wp:positionV>
            <wp:extent cx="5962650" cy="3749040"/>
            <wp:effectExtent l="19050" t="19050" r="19050" b="22860"/>
            <wp:wrapTight wrapText="bothSides">
              <wp:wrapPolygon edited="0">
                <wp:start x="-69" y="-110"/>
                <wp:lineTo x="-69" y="21732"/>
                <wp:lineTo x="21669" y="21732"/>
                <wp:lineTo x="21669" y="-110"/>
                <wp:lineTo x="-69" y="-110"/>
              </wp:wrapPolygon>
            </wp:wrapTight>
            <wp:docPr id="2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srcRect l="18119" t="16154" r="2884" b="4359"/>
                    <a:stretch>
                      <a:fillRect/>
                    </a:stretch>
                  </pic:blipFill>
                  <pic:spPr bwMode="auto">
                    <a:xfrm>
                      <a:off x="0" y="0"/>
                      <a:ext cx="5962650" cy="3749040"/>
                    </a:xfrm>
                    <a:prstGeom prst="rect">
                      <a:avLst/>
                    </a:prstGeom>
                    <a:noFill/>
                    <a:ln w="9525">
                      <a:solidFill>
                        <a:schemeClr val="bg1">
                          <a:lumMod val="75000"/>
                        </a:schemeClr>
                      </a:solidFill>
                      <a:miter lim="800000"/>
                      <a:headEnd/>
                      <a:tailEnd/>
                    </a:ln>
                  </pic:spPr>
                </pic:pic>
              </a:graphicData>
            </a:graphic>
          </wp:anchor>
        </w:drawing>
      </w:r>
      <w:r>
        <w:rPr>
          <w:rFonts w:ascii="Times New Roman" w:hAnsi="Times New Roman" w:cs="Times New Roman"/>
          <w:sz w:val="28"/>
          <w:szCs w:val="28"/>
        </w:rPr>
        <w:t>Рис.</w:t>
      </w:r>
      <w:r w:rsidR="005E792F">
        <w:rPr>
          <w:rFonts w:ascii="Times New Roman" w:hAnsi="Times New Roman" w:cs="Times New Roman"/>
          <w:sz w:val="28"/>
          <w:szCs w:val="28"/>
        </w:rPr>
        <w:t xml:space="preserve"> 2</w:t>
      </w:r>
      <w:r w:rsidR="006B6567">
        <w:rPr>
          <w:rFonts w:ascii="Times New Roman" w:hAnsi="Times New Roman" w:cs="Times New Roman"/>
          <w:sz w:val="28"/>
          <w:szCs w:val="28"/>
        </w:rPr>
        <w:t>6</w:t>
      </w:r>
      <w:r w:rsidR="005E792F">
        <w:rPr>
          <w:rFonts w:ascii="Times New Roman" w:hAnsi="Times New Roman" w:cs="Times New Roman"/>
          <w:sz w:val="28"/>
          <w:szCs w:val="28"/>
        </w:rPr>
        <w:t>. Виджет «Список событий»</w:t>
      </w:r>
    </w:p>
    <w:p w:rsidR="00AE53A2" w:rsidRDefault="00AE53A2" w:rsidP="00AE53A2">
      <w:pPr>
        <w:tabs>
          <w:tab w:val="left" w:pos="0"/>
        </w:tabs>
        <w:ind w:firstLine="455"/>
        <w:jc w:val="center"/>
        <w:rPr>
          <w:rFonts w:ascii="Times New Roman" w:hAnsi="Times New Roman" w:cs="Times New Roman"/>
          <w:b/>
          <w:sz w:val="28"/>
          <w:szCs w:val="28"/>
        </w:rPr>
      </w:pPr>
    </w:p>
    <w:p w:rsidR="00AE53A2" w:rsidRDefault="00AE53A2" w:rsidP="00AE53A2">
      <w:pPr>
        <w:tabs>
          <w:tab w:val="left" w:pos="0"/>
        </w:tabs>
        <w:ind w:firstLine="455"/>
        <w:jc w:val="center"/>
        <w:rPr>
          <w:rFonts w:ascii="Times New Roman" w:hAnsi="Times New Roman" w:cs="Times New Roman"/>
          <w:b/>
          <w:sz w:val="28"/>
          <w:szCs w:val="28"/>
        </w:rPr>
      </w:pPr>
      <w:r w:rsidRPr="00704AEB">
        <w:rPr>
          <w:rFonts w:ascii="Times New Roman" w:hAnsi="Times New Roman" w:cs="Times New Roman"/>
          <w:b/>
          <w:sz w:val="28"/>
          <w:szCs w:val="28"/>
        </w:rPr>
        <w:t>Создание виджета «Карта событий»</w:t>
      </w:r>
    </w:p>
    <w:p w:rsidR="005E792F" w:rsidRDefault="005E792F" w:rsidP="00AE53A2">
      <w:pPr>
        <w:tabs>
          <w:tab w:val="left" w:pos="0"/>
        </w:tabs>
        <w:ind w:firstLine="455"/>
        <w:jc w:val="center"/>
        <w:rPr>
          <w:rFonts w:ascii="Times New Roman" w:hAnsi="Times New Roman" w:cs="Times New Roman"/>
          <w:b/>
          <w:sz w:val="28"/>
          <w:szCs w:val="28"/>
        </w:rPr>
      </w:pPr>
    </w:p>
    <w:p w:rsidR="00AE53A2" w:rsidRDefault="00AE53A2" w:rsidP="00AE53A2">
      <w:pPr>
        <w:tabs>
          <w:tab w:val="left" w:pos="0"/>
        </w:tabs>
        <w:ind w:firstLine="455"/>
        <w:jc w:val="both"/>
        <w:rPr>
          <w:rFonts w:ascii="Times New Roman" w:hAnsi="Times New Roman" w:cs="Times New Roman"/>
          <w:sz w:val="28"/>
          <w:szCs w:val="28"/>
        </w:rPr>
      </w:pPr>
      <w:r>
        <w:rPr>
          <w:rFonts w:ascii="Times New Roman" w:hAnsi="Times New Roman" w:cs="Times New Roman"/>
          <w:sz w:val="28"/>
          <w:szCs w:val="28"/>
        </w:rPr>
        <w:t xml:space="preserve">Виджет «Карта событий» нужен для наглядной демонстрации событий на карте. Он встраивается на сайт учреждения, которое проводит мероприятия. Это виджет, как и предыдущий, удобен для использования учреждениями, которые проводят большое количество событий. </w:t>
      </w:r>
    </w:p>
    <w:p w:rsidR="00AE53A2" w:rsidRDefault="00AE53A2" w:rsidP="00AE53A2">
      <w:pPr>
        <w:tabs>
          <w:tab w:val="left" w:pos="0"/>
        </w:tabs>
        <w:ind w:firstLine="455"/>
        <w:jc w:val="both"/>
        <w:rPr>
          <w:rFonts w:ascii="Times New Roman" w:hAnsi="Times New Roman" w:cs="Times New Roman"/>
          <w:sz w:val="28"/>
          <w:szCs w:val="28"/>
        </w:rPr>
      </w:pPr>
      <w:r>
        <w:rPr>
          <w:rFonts w:ascii="Times New Roman" w:hAnsi="Times New Roman" w:cs="Times New Roman"/>
          <w:sz w:val="28"/>
          <w:szCs w:val="28"/>
        </w:rPr>
        <w:t xml:space="preserve">Чтобы создать виджет «Карта событий», нужно </w:t>
      </w:r>
      <w:r>
        <w:rPr>
          <w:rFonts w:ascii="Times New Roman" w:hAnsi="Times New Roman" w:cs="Times New Roman"/>
          <w:noProof/>
          <w:sz w:val="28"/>
          <w:szCs w:val="28"/>
        </w:rPr>
        <w:t xml:space="preserve">перейти во вкладку «Виджеты», нажать «Создать виджет». В поле «Тип виджета» выбрать «Карта событий».  </w:t>
      </w:r>
    </w:p>
    <w:p w:rsidR="00AE53A2" w:rsidRDefault="00AE53A2" w:rsidP="00AE53A2">
      <w:pPr>
        <w:tabs>
          <w:tab w:val="left" w:pos="0"/>
        </w:tabs>
        <w:ind w:firstLine="455"/>
        <w:jc w:val="both"/>
        <w:rPr>
          <w:rFonts w:ascii="Times New Roman" w:hAnsi="Times New Roman" w:cs="Times New Roman"/>
          <w:sz w:val="28"/>
          <w:szCs w:val="28"/>
        </w:rPr>
      </w:pPr>
      <w:r w:rsidRPr="00E241AB">
        <w:rPr>
          <w:rFonts w:ascii="Times New Roman" w:hAnsi="Times New Roman" w:cs="Times New Roman"/>
          <w:b/>
          <w:sz w:val="28"/>
          <w:szCs w:val="28"/>
        </w:rPr>
        <w:t>Последовательно заполняются поля</w:t>
      </w:r>
      <w:r>
        <w:rPr>
          <w:rFonts w:ascii="Times New Roman" w:hAnsi="Times New Roman" w:cs="Times New Roman"/>
          <w:sz w:val="28"/>
          <w:szCs w:val="28"/>
        </w:rPr>
        <w:t xml:space="preserve">. </w:t>
      </w:r>
    </w:p>
    <w:p w:rsidR="00AE53A2" w:rsidRDefault="00AE53A2" w:rsidP="00AE53A2">
      <w:pPr>
        <w:tabs>
          <w:tab w:val="left" w:pos="0"/>
        </w:tabs>
        <w:ind w:firstLine="455"/>
        <w:jc w:val="both"/>
        <w:rPr>
          <w:rFonts w:ascii="Times New Roman" w:hAnsi="Times New Roman" w:cs="Times New Roman"/>
          <w:sz w:val="28"/>
          <w:szCs w:val="28"/>
        </w:rPr>
      </w:pPr>
      <w:r w:rsidRPr="00E241AB">
        <w:rPr>
          <w:rFonts w:ascii="Times New Roman" w:hAnsi="Times New Roman" w:cs="Times New Roman"/>
          <w:b/>
          <w:sz w:val="28"/>
          <w:szCs w:val="28"/>
        </w:rPr>
        <w:t>Формат</w:t>
      </w:r>
      <w:r>
        <w:rPr>
          <w:rFonts w:ascii="Times New Roman" w:hAnsi="Times New Roman" w:cs="Times New Roman"/>
          <w:sz w:val="28"/>
          <w:szCs w:val="28"/>
        </w:rPr>
        <w:t>. В этом поле можно выбрать только встроенный формат.</w:t>
      </w:r>
    </w:p>
    <w:p w:rsidR="00AE53A2" w:rsidRDefault="00AE53A2" w:rsidP="00AE53A2">
      <w:pPr>
        <w:tabs>
          <w:tab w:val="left" w:pos="0"/>
        </w:tabs>
        <w:ind w:firstLine="455"/>
        <w:jc w:val="both"/>
        <w:rPr>
          <w:rFonts w:ascii="Times New Roman" w:hAnsi="Times New Roman" w:cs="Times New Roman"/>
          <w:sz w:val="28"/>
          <w:szCs w:val="28"/>
        </w:rPr>
      </w:pPr>
      <w:r w:rsidRPr="00E241AB">
        <w:rPr>
          <w:rFonts w:ascii="Times New Roman" w:hAnsi="Times New Roman" w:cs="Times New Roman"/>
          <w:b/>
          <w:sz w:val="28"/>
          <w:szCs w:val="28"/>
        </w:rPr>
        <w:t xml:space="preserve">Заголовок. </w:t>
      </w:r>
      <w:r>
        <w:rPr>
          <w:rFonts w:ascii="Times New Roman" w:hAnsi="Times New Roman" w:cs="Times New Roman"/>
          <w:sz w:val="28"/>
          <w:szCs w:val="28"/>
        </w:rPr>
        <w:t xml:space="preserve">В этом поле указывается название виджета, например, «Фестивальная карта области» или «Праздники в домах культуры». </w:t>
      </w:r>
    </w:p>
    <w:p w:rsidR="00AE53A2" w:rsidRDefault="00AE53A2" w:rsidP="00AE53A2">
      <w:pPr>
        <w:pStyle w:val="ac"/>
        <w:tabs>
          <w:tab w:val="left" w:pos="0"/>
          <w:tab w:val="left" w:pos="142"/>
        </w:tabs>
        <w:spacing w:line="276" w:lineRule="auto"/>
        <w:ind w:firstLine="455"/>
        <w:jc w:val="both"/>
        <w:rPr>
          <w:rFonts w:ascii="Times New Roman" w:hAnsi="Times New Roman" w:cs="Times New Roman"/>
          <w:noProof/>
          <w:sz w:val="28"/>
          <w:szCs w:val="28"/>
        </w:rPr>
      </w:pPr>
      <w:r w:rsidRPr="001C0036">
        <w:rPr>
          <w:rFonts w:ascii="Times New Roman" w:hAnsi="Times New Roman" w:cs="Times New Roman"/>
          <w:b/>
          <w:noProof/>
          <w:sz w:val="28"/>
          <w:szCs w:val="28"/>
        </w:rPr>
        <w:t>События</w:t>
      </w:r>
      <w:r>
        <w:rPr>
          <w:rFonts w:ascii="Times New Roman" w:hAnsi="Times New Roman" w:cs="Times New Roman"/>
          <w:noProof/>
          <w:sz w:val="28"/>
          <w:szCs w:val="28"/>
        </w:rPr>
        <w:t>. Для учреждений без прав модератора здесь можно выбрать только один тип событий – свои. Учреждениям, у которых есть права модераторов, можно также выбрать события подведомственных учреждений.</w:t>
      </w:r>
    </w:p>
    <w:p w:rsidR="00AE53A2" w:rsidRDefault="00AE53A2" w:rsidP="00AE53A2">
      <w:pPr>
        <w:pStyle w:val="ac"/>
        <w:tabs>
          <w:tab w:val="left" w:pos="0"/>
          <w:tab w:val="left" w:pos="142"/>
        </w:tabs>
        <w:spacing w:line="276" w:lineRule="auto"/>
        <w:ind w:firstLine="455"/>
        <w:jc w:val="both"/>
        <w:rPr>
          <w:rFonts w:ascii="Times New Roman" w:hAnsi="Times New Roman" w:cs="Times New Roman"/>
          <w:noProof/>
          <w:sz w:val="28"/>
          <w:szCs w:val="28"/>
        </w:rPr>
      </w:pPr>
      <w:r>
        <w:rPr>
          <w:rFonts w:ascii="Times New Roman" w:hAnsi="Times New Roman" w:cs="Times New Roman"/>
          <w:b/>
          <w:noProof/>
          <w:sz w:val="28"/>
          <w:szCs w:val="28"/>
        </w:rPr>
        <w:lastRenderedPageBreak/>
        <w:t xml:space="preserve">Категории. </w:t>
      </w:r>
      <w:r>
        <w:rPr>
          <w:rFonts w:ascii="Times New Roman" w:hAnsi="Times New Roman" w:cs="Times New Roman"/>
          <w:noProof/>
          <w:sz w:val="28"/>
          <w:szCs w:val="28"/>
        </w:rPr>
        <w:t>Здесь нужно выбрать, какая категория будет показываться в виджетах. Это могут быть образовательные мероприятия, праздники, выставки и т.д.</w:t>
      </w:r>
    </w:p>
    <w:p w:rsidR="00AE53A2" w:rsidRDefault="00AE53A2" w:rsidP="00AE53A2">
      <w:pPr>
        <w:pStyle w:val="ac"/>
        <w:tabs>
          <w:tab w:val="left" w:pos="0"/>
          <w:tab w:val="left" w:pos="142"/>
        </w:tabs>
        <w:spacing w:line="276" w:lineRule="auto"/>
        <w:ind w:firstLine="455"/>
        <w:jc w:val="both"/>
        <w:rPr>
          <w:rFonts w:ascii="Times New Roman" w:hAnsi="Times New Roman" w:cs="Times New Roman"/>
          <w:noProof/>
          <w:sz w:val="28"/>
          <w:szCs w:val="28"/>
        </w:rPr>
      </w:pPr>
      <w:r w:rsidRPr="001C0036">
        <w:rPr>
          <w:rFonts w:ascii="Times New Roman" w:hAnsi="Times New Roman" w:cs="Times New Roman"/>
          <w:b/>
          <w:noProof/>
          <w:sz w:val="28"/>
          <w:szCs w:val="28"/>
        </w:rPr>
        <w:t>Теги</w:t>
      </w:r>
      <w:r>
        <w:rPr>
          <w:rFonts w:ascii="Times New Roman" w:hAnsi="Times New Roman" w:cs="Times New Roman"/>
          <w:noProof/>
          <w:sz w:val="28"/>
          <w:szCs w:val="28"/>
        </w:rPr>
        <w:t>. В этом поле указываются ключевые слова, например, «изобразительное искусство», «история», «дети» и т.д.</w:t>
      </w:r>
    </w:p>
    <w:p w:rsidR="00AE53A2" w:rsidRDefault="00AE53A2" w:rsidP="00AE53A2">
      <w:pPr>
        <w:pStyle w:val="ac"/>
        <w:tabs>
          <w:tab w:val="left" w:pos="0"/>
          <w:tab w:val="left" w:pos="142"/>
        </w:tabs>
        <w:spacing w:line="276" w:lineRule="auto"/>
        <w:ind w:firstLine="455"/>
        <w:jc w:val="both"/>
        <w:rPr>
          <w:rFonts w:ascii="Times New Roman" w:hAnsi="Times New Roman" w:cs="Times New Roman"/>
          <w:noProof/>
          <w:sz w:val="28"/>
          <w:szCs w:val="28"/>
        </w:rPr>
      </w:pPr>
    </w:p>
    <w:p w:rsidR="00AE53A2" w:rsidRDefault="00AE53A2" w:rsidP="00AE53A2">
      <w:pPr>
        <w:pStyle w:val="ac"/>
        <w:tabs>
          <w:tab w:val="left" w:pos="0"/>
          <w:tab w:val="left" w:pos="142"/>
        </w:tabs>
        <w:spacing w:line="276" w:lineRule="auto"/>
        <w:ind w:firstLine="455"/>
        <w:jc w:val="both"/>
        <w:rPr>
          <w:rFonts w:ascii="Times New Roman" w:hAnsi="Times New Roman" w:cs="Times New Roman"/>
          <w:noProof/>
          <w:sz w:val="28"/>
          <w:szCs w:val="28"/>
        </w:rPr>
      </w:pPr>
      <w:r w:rsidRPr="00704AEB">
        <w:rPr>
          <w:rFonts w:ascii="Times New Roman" w:hAnsi="Times New Roman" w:cs="Times New Roman"/>
          <w:b/>
          <w:noProof/>
          <w:sz w:val="28"/>
          <w:szCs w:val="28"/>
        </w:rPr>
        <w:t>Сохранить</w:t>
      </w:r>
      <w:r>
        <w:rPr>
          <w:rFonts w:ascii="Times New Roman" w:hAnsi="Times New Roman" w:cs="Times New Roman"/>
          <w:noProof/>
          <w:sz w:val="28"/>
          <w:szCs w:val="28"/>
        </w:rPr>
        <w:t>. Чтобы завершить создание виджета, нужно нажать «Сохранить». Код виджета можно встроить на сайт.</w:t>
      </w:r>
    </w:p>
    <w:p w:rsidR="00AE53A2" w:rsidRDefault="00AE53A2" w:rsidP="00AE53A2">
      <w:pPr>
        <w:tabs>
          <w:tab w:val="left" w:pos="0"/>
        </w:tabs>
        <w:ind w:firstLine="455"/>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5824" behindDoc="1" locked="0" layoutInCell="1" allowOverlap="1">
            <wp:simplePos x="0" y="0"/>
            <wp:positionH relativeFrom="column">
              <wp:posOffset>-13335</wp:posOffset>
            </wp:positionH>
            <wp:positionV relativeFrom="paragraph">
              <wp:posOffset>247015</wp:posOffset>
            </wp:positionV>
            <wp:extent cx="5953125" cy="2493010"/>
            <wp:effectExtent l="19050" t="19050" r="28575" b="21590"/>
            <wp:wrapTight wrapText="bothSides">
              <wp:wrapPolygon edited="0">
                <wp:start x="-69" y="-165"/>
                <wp:lineTo x="-69" y="21787"/>
                <wp:lineTo x="21704" y="21787"/>
                <wp:lineTo x="21704" y="-165"/>
                <wp:lineTo x="-69" y="-165"/>
              </wp:wrapPolygon>
            </wp:wrapTight>
            <wp:docPr id="2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srcRect l="16676" t="17436" r="1390" b="27692"/>
                    <a:stretch>
                      <a:fillRect/>
                    </a:stretch>
                  </pic:blipFill>
                  <pic:spPr bwMode="auto">
                    <a:xfrm>
                      <a:off x="0" y="0"/>
                      <a:ext cx="5953125" cy="2493010"/>
                    </a:xfrm>
                    <a:prstGeom prst="rect">
                      <a:avLst/>
                    </a:prstGeom>
                    <a:noFill/>
                    <a:ln w="9525">
                      <a:solidFill>
                        <a:schemeClr val="bg1">
                          <a:lumMod val="75000"/>
                        </a:schemeClr>
                      </a:solidFill>
                      <a:miter lim="800000"/>
                      <a:headEnd/>
                      <a:tailEnd/>
                    </a:ln>
                  </pic:spPr>
                </pic:pic>
              </a:graphicData>
            </a:graphic>
          </wp:anchor>
        </w:drawing>
      </w:r>
    </w:p>
    <w:p w:rsidR="00AE53A2" w:rsidRDefault="00AE53A2" w:rsidP="00AE53A2">
      <w:pPr>
        <w:tabs>
          <w:tab w:val="left" w:pos="0"/>
        </w:tabs>
        <w:ind w:firstLine="455"/>
        <w:jc w:val="center"/>
        <w:rPr>
          <w:rFonts w:ascii="Times New Roman" w:hAnsi="Times New Roman" w:cs="Times New Roman"/>
          <w:sz w:val="28"/>
          <w:szCs w:val="28"/>
        </w:rPr>
      </w:pPr>
      <w:r>
        <w:rPr>
          <w:rFonts w:ascii="Times New Roman" w:hAnsi="Times New Roman" w:cs="Times New Roman"/>
          <w:sz w:val="28"/>
          <w:szCs w:val="28"/>
        </w:rPr>
        <w:t>Рис.</w:t>
      </w:r>
      <w:r w:rsidR="005E792F">
        <w:rPr>
          <w:rFonts w:ascii="Times New Roman" w:hAnsi="Times New Roman" w:cs="Times New Roman"/>
          <w:sz w:val="28"/>
          <w:szCs w:val="28"/>
        </w:rPr>
        <w:t xml:space="preserve"> 2</w:t>
      </w:r>
      <w:r w:rsidR="006B6567">
        <w:rPr>
          <w:rFonts w:ascii="Times New Roman" w:hAnsi="Times New Roman" w:cs="Times New Roman"/>
          <w:sz w:val="28"/>
          <w:szCs w:val="28"/>
        </w:rPr>
        <w:t>7.</w:t>
      </w:r>
      <w:r>
        <w:rPr>
          <w:rFonts w:ascii="Times New Roman" w:hAnsi="Times New Roman" w:cs="Times New Roman"/>
          <w:sz w:val="28"/>
          <w:szCs w:val="28"/>
        </w:rPr>
        <w:t xml:space="preserve"> Создание виджета «Карта событий»</w:t>
      </w:r>
    </w:p>
    <w:p w:rsidR="00AE53A2" w:rsidRDefault="00AE53A2" w:rsidP="00AE53A2">
      <w:pPr>
        <w:tabs>
          <w:tab w:val="left" w:pos="0"/>
        </w:tabs>
        <w:ind w:firstLine="455"/>
        <w:jc w:val="both"/>
        <w:rPr>
          <w:rFonts w:ascii="Times New Roman" w:hAnsi="Times New Roman" w:cs="Times New Roman"/>
          <w:sz w:val="28"/>
          <w:szCs w:val="28"/>
        </w:rPr>
      </w:pPr>
    </w:p>
    <w:p w:rsidR="00AE53A2" w:rsidRPr="006B6567" w:rsidRDefault="00AE53A2" w:rsidP="00AE53A2">
      <w:pPr>
        <w:tabs>
          <w:tab w:val="left" w:pos="0"/>
        </w:tabs>
        <w:ind w:firstLine="455"/>
        <w:jc w:val="both"/>
        <w:rPr>
          <w:rFonts w:ascii="Times New Roman" w:hAnsi="Times New Roman" w:cs="Times New Roman"/>
          <w:i/>
          <w:sz w:val="28"/>
          <w:szCs w:val="28"/>
        </w:rPr>
      </w:pPr>
      <w:r w:rsidRPr="006B6567">
        <w:rPr>
          <w:rFonts w:ascii="Times New Roman" w:hAnsi="Times New Roman" w:cs="Times New Roman"/>
          <w:i/>
          <w:sz w:val="28"/>
          <w:szCs w:val="28"/>
        </w:rPr>
        <w:t>Например, организационно-методический центр подготовил ряд образовательных мероприятий в районах. Все события были добавлены в систему. Формируется виджет с картой, затем он встраивается на сайт центра. Посетители, таким образом, смогут наглядно представить, где и когда проходят мероприятия, а также получить подробную информацию при нажатии на конкретную точку.</w:t>
      </w:r>
    </w:p>
    <w:p w:rsidR="009D5C77" w:rsidRDefault="009D5C77" w:rsidP="00AE53A2">
      <w:pPr>
        <w:pStyle w:val="ac"/>
        <w:tabs>
          <w:tab w:val="left" w:pos="0"/>
          <w:tab w:val="left" w:pos="9214"/>
        </w:tabs>
        <w:spacing w:line="276" w:lineRule="auto"/>
        <w:ind w:firstLine="455"/>
        <w:jc w:val="center"/>
        <w:rPr>
          <w:rFonts w:ascii="Times New Roman" w:hAnsi="Times New Roman" w:cs="Times New Roman"/>
          <w:noProof/>
          <w:sz w:val="28"/>
          <w:szCs w:val="28"/>
        </w:rPr>
      </w:pPr>
    </w:p>
    <w:p w:rsidR="009D5C77" w:rsidRDefault="009D5C77" w:rsidP="00AE53A2">
      <w:pPr>
        <w:pStyle w:val="ac"/>
        <w:tabs>
          <w:tab w:val="left" w:pos="0"/>
          <w:tab w:val="left" w:pos="9214"/>
        </w:tabs>
        <w:spacing w:line="276" w:lineRule="auto"/>
        <w:ind w:firstLine="455"/>
        <w:jc w:val="center"/>
        <w:rPr>
          <w:rFonts w:ascii="Times New Roman" w:hAnsi="Times New Roman" w:cs="Times New Roman"/>
          <w:noProof/>
          <w:sz w:val="28"/>
          <w:szCs w:val="28"/>
        </w:rPr>
      </w:pPr>
    </w:p>
    <w:p w:rsidR="009D5C77" w:rsidRDefault="009D5C77" w:rsidP="00AE53A2">
      <w:pPr>
        <w:pStyle w:val="ac"/>
        <w:tabs>
          <w:tab w:val="left" w:pos="0"/>
          <w:tab w:val="left" w:pos="9214"/>
        </w:tabs>
        <w:spacing w:line="276" w:lineRule="auto"/>
        <w:ind w:firstLine="455"/>
        <w:jc w:val="center"/>
        <w:rPr>
          <w:rFonts w:ascii="Times New Roman" w:hAnsi="Times New Roman" w:cs="Times New Roman"/>
          <w:noProof/>
          <w:sz w:val="28"/>
          <w:szCs w:val="28"/>
        </w:rPr>
      </w:pPr>
    </w:p>
    <w:p w:rsidR="009D5C77" w:rsidRDefault="009D5C77" w:rsidP="00AE53A2">
      <w:pPr>
        <w:pStyle w:val="ac"/>
        <w:tabs>
          <w:tab w:val="left" w:pos="0"/>
          <w:tab w:val="left" w:pos="9214"/>
        </w:tabs>
        <w:spacing w:line="276" w:lineRule="auto"/>
        <w:ind w:firstLine="455"/>
        <w:jc w:val="center"/>
        <w:rPr>
          <w:rFonts w:ascii="Times New Roman" w:hAnsi="Times New Roman" w:cs="Times New Roman"/>
          <w:noProof/>
          <w:sz w:val="28"/>
          <w:szCs w:val="28"/>
        </w:rPr>
      </w:pPr>
    </w:p>
    <w:p w:rsidR="009D5C77" w:rsidRDefault="009D5C77" w:rsidP="00AE53A2">
      <w:pPr>
        <w:tabs>
          <w:tab w:val="left" w:pos="0"/>
          <w:tab w:val="left" w:pos="142"/>
        </w:tabs>
        <w:ind w:left="-29" w:firstLine="455"/>
        <w:jc w:val="both"/>
        <w:rPr>
          <w:rFonts w:ascii="Times New Roman" w:eastAsia="Times New Roman" w:hAnsi="Times New Roman" w:cs="Times New Roman"/>
          <w:color w:val="auto"/>
          <w:sz w:val="28"/>
          <w:szCs w:val="28"/>
        </w:rPr>
      </w:pPr>
    </w:p>
    <w:p w:rsidR="009D5C77" w:rsidRPr="009D5C77" w:rsidRDefault="009D5C77" w:rsidP="00AE53A2">
      <w:pPr>
        <w:tabs>
          <w:tab w:val="left" w:pos="0"/>
          <w:tab w:val="left" w:pos="142"/>
        </w:tabs>
        <w:ind w:left="-29" w:firstLine="455"/>
        <w:jc w:val="both"/>
        <w:rPr>
          <w:rFonts w:ascii="Times New Roman" w:eastAsia="Times New Roman" w:hAnsi="Times New Roman" w:cs="Times New Roman"/>
          <w:color w:val="auto"/>
          <w:sz w:val="28"/>
          <w:szCs w:val="28"/>
        </w:rPr>
      </w:pPr>
    </w:p>
    <w:p w:rsidR="006B6567" w:rsidRPr="007531AD" w:rsidRDefault="006B6567" w:rsidP="006B6567">
      <w:pPr>
        <w:tabs>
          <w:tab w:val="left" w:pos="0"/>
          <w:tab w:val="left" w:pos="142"/>
        </w:tabs>
        <w:ind w:left="-29" w:firstLine="455"/>
        <w:jc w:val="center"/>
        <w:rPr>
          <w:rFonts w:ascii="Times New Roman" w:hAnsi="Times New Roman" w:cs="Times New Roman"/>
          <w:b/>
          <w:color w:val="auto"/>
          <w:sz w:val="28"/>
          <w:szCs w:val="28"/>
        </w:rPr>
      </w:pPr>
      <w:r w:rsidRPr="007531AD">
        <w:rPr>
          <w:rFonts w:ascii="Times New Roman" w:hAnsi="Times New Roman" w:cs="Times New Roman"/>
          <w:b/>
          <w:color w:val="auto"/>
          <w:sz w:val="28"/>
          <w:szCs w:val="28"/>
        </w:rPr>
        <w:lastRenderedPageBreak/>
        <w:t>Создание виджета «Баннер Культура.рф»</w:t>
      </w:r>
    </w:p>
    <w:p w:rsidR="009D5C77" w:rsidRPr="009D5C77" w:rsidRDefault="009D5C77" w:rsidP="00AE53A2">
      <w:pPr>
        <w:tabs>
          <w:tab w:val="left" w:pos="0"/>
          <w:tab w:val="left" w:pos="142"/>
        </w:tabs>
        <w:ind w:left="-29" w:firstLine="455"/>
        <w:jc w:val="center"/>
        <w:rPr>
          <w:rFonts w:ascii="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eastAsia="Times New Roman" w:hAnsi="Times New Roman" w:cs="Times New Roman"/>
          <w:color w:val="auto"/>
          <w:sz w:val="28"/>
          <w:szCs w:val="28"/>
        </w:rPr>
      </w:pPr>
      <w:r w:rsidRPr="007531AD">
        <w:rPr>
          <w:rFonts w:ascii="Times New Roman" w:eastAsia="Times New Roman" w:hAnsi="Times New Roman" w:cs="Times New Roman"/>
          <w:noProof/>
          <w:color w:val="auto"/>
          <w:sz w:val="28"/>
          <w:szCs w:val="28"/>
        </w:rPr>
        <w:drawing>
          <wp:anchor distT="0" distB="0" distL="114300" distR="114300" simplePos="0" relativeHeight="251671552" behindDoc="0" locked="0" layoutInCell="1" allowOverlap="1">
            <wp:simplePos x="0" y="0"/>
            <wp:positionH relativeFrom="margin">
              <wp:align>center</wp:align>
            </wp:positionH>
            <wp:positionV relativeFrom="paragraph">
              <wp:posOffset>823595</wp:posOffset>
            </wp:positionV>
            <wp:extent cx="5918200" cy="1642745"/>
            <wp:effectExtent l="19050" t="19050" r="25400" b="14605"/>
            <wp:wrapSquare wrapText="bothSides"/>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srcRect l="12500" t="33589" r="16506" b="34872"/>
                    <a:stretch>
                      <a:fillRect/>
                    </a:stretch>
                  </pic:blipFill>
                  <pic:spPr bwMode="auto">
                    <a:xfrm>
                      <a:off x="0" y="0"/>
                      <a:ext cx="5918200" cy="1642745"/>
                    </a:xfrm>
                    <a:prstGeom prst="rect">
                      <a:avLst/>
                    </a:prstGeom>
                    <a:noFill/>
                    <a:ln w="9525">
                      <a:solidFill>
                        <a:schemeClr val="bg1">
                          <a:lumMod val="75000"/>
                        </a:schemeClr>
                      </a:solidFill>
                      <a:miter lim="800000"/>
                      <a:headEnd/>
                      <a:tailEnd/>
                    </a:ln>
                  </pic:spPr>
                </pic:pic>
              </a:graphicData>
            </a:graphic>
          </wp:anchor>
        </w:drawing>
      </w:r>
      <w:r w:rsidRPr="007531AD">
        <w:rPr>
          <w:rFonts w:ascii="Times New Roman" w:eastAsia="Times New Roman" w:hAnsi="Times New Roman" w:cs="Times New Roman"/>
          <w:color w:val="auto"/>
          <w:sz w:val="28"/>
          <w:szCs w:val="28"/>
        </w:rPr>
        <w:t>Виджет-счетчик – наиболее распространенный тип, он помещается на странице в виде статичного блока. Его задача – собирать статистику по посещениям и просмотрам сайта.</w:t>
      </w:r>
    </w:p>
    <w:p w:rsidR="003B677F" w:rsidRPr="007531AD" w:rsidRDefault="003B677F" w:rsidP="00AE53A2">
      <w:pPr>
        <w:tabs>
          <w:tab w:val="left" w:pos="0"/>
          <w:tab w:val="left" w:pos="142"/>
          <w:tab w:val="left" w:pos="9214"/>
        </w:tabs>
        <w:ind w:left="-29" w:firstLine="455"/>
        <w:jc w:val="center"/>
        <w:rPr>
          <w:rFonts w:ascii="Times New Roman" w:eastAsia="Times New Roman" w:hAnsi="Times New Roman" w:cs="Times New Roman"/>
          <w:noProof/>
          <w:color w:val="auto"/>
          <w:sz w:val="28"/>
          <w:szCs w:val="28"/>
        </w:rPr>
      </w:pPr>
    </w:p>
    <w:p w:rsidR="003B677F" w:rsidRPr="007531AD" w:rsidRDefault="005E792F" w:rsidP="00AE53A2">
      <w:pPr>
        <w:tabs>
          <w:tab w:val="left" w:pos="0"/>
          <w:tab w:val="left" w:pos="142"/>
        </w:tabs>
        <w:ind w:left="-29" w:firstLine="455"/>
        <w:jc w:val="center"/>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Рис. 2</w:t>
      </w:r>
      <w:r w:rsidR="006B6567">
        <w:rPr>
          <w:rFonts w:ascii="Times New Roman" w:eastAsia="Times New Roman" w:hAnsi="Times New Roman" w:cs="Times New Roman"/>
          <w:color w:val="auto"/>
          <w:sz w:val="28"/>
          <w:szCs w:val="28"/>
        </w:rPr>
        <w:t>8</w:t>
      </w:r>
      <w:r w:rsidR="003B677F" w:rsidRPr="007531AD">
        <w:rPr>
          <w:rFonts w:ascii="Times New Roman" w:eastAsia="Times New Roman" w:hAnsi="Times New Roman" w:cs="Times New Roman"/>
          <w:color w:val="auto"/>
          <w:sz w:val="28"/>
          <w:szCs w:val="28"/>
        </w:rPr>
        <w:t>.</w:t>
      </w:r>
      <w:r>
        <w:rPr>
          <w:rFonts w:ascii="Times New Roman" w:eastAsia="Times New Roman" w:hAnsi="Times New Roman" w:cs="Times New Roman"/>
          <w:color w:val="auto"/>
          <w:sz w:val="28"/>
          <w:szCs w:val="28"/>
        </w:rPr>
        <w:t xml:space="preserve"> </w:t>
      </w:r>
      <w:r w:rsidR="003B677F" w:rsidRPr="007531AD">
        <w:rPr>
          <w:rFonts w:ascii="Times New Roman" w:eastAsia="Times New Roman" w:hAnsi="Times New Roman" w:cs="Times New Roman"/>
          <w:color w:val="auto"/>
          <w:sz w:val="28"/>
          <w:szCs w:val="28"/>
        </w:rPr>
        <w:t>Виджет</w:t>
      </w:r>
      <w:r w:rsidR="009E6DFA">
        <w:rPr>
          <w:rFonts w:ascii="Times New Roman" w:eastAsia="Times New Roman" w:hAnsi="Times New Roman" w:cs="Times New Roman"/>
          <w:color w:val="auto"/>
          <w:sz w:val="28"/>
          <w:szCs w:val="28"/>
        </w:rPr>
        <w:t xml:space="preserve">  «Баннер Культура.рф»</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 xml:space="preserve">Для создания этого инструмента необходимо войти во вкладку «Виджеты», а затем нажать на кнопку «Добавить виджет» в правом верхнем углу экрана. </w:t>
      </w:r>
    </w:p>
    <w:p w:rsidR="003B677F" w:rsidRPr="007531AD" w:rsidRDefault="003B677F" w:rsidP="00AE53A2">
      <w:pPr>
        <w:tabs>
          <w:tab w:val="left" w:pos="0"/>
          <w:tab w:val="left" w:pos="142"/>
        </w:tabs>
        <w:ind w:left="-29" w:firstLine="455"/>
        <w:jc w:val="center"/>
        <w:rPr>
          <w:rFonts w:ascii="Times New Roman" w:hAnsi="Times New Roman" w:cs="Times New Roman"/>
          <w:sz w:val="28"/>
          <w:szCs w:val="28"/>
          <w:u w:val="single"/>
        </w:rPr>
      </w:pP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r w:rsidRPr="007531AD">
        <w:rPr>
          <w:rFonts w:ascii="Times New Roman" w:hAnsi="Times New Roman" w:cs="Times New Roman"/>
          <w:sz w:val="28"/>
          <w:szCs w:val="28"/>
        </w:rPr>
        <w:t>Виджет «Баннер Культура.рф» позволяет создать удобный функционал для подсчета к</w:t>
      </w:r>
      <w:r w:rsidR="006B6567">
        <w:rPr>
          <w:rFonts w:ascii="Times New Roman" w:hAnsi="Times New Roman" w:cs="Times New Roman"/>
          <w:sz w:val="28"/>
          <w:szCs w:val="28"/>
        </w:rPr>
        <w:t>оличества посетителей на сайте.</w:t>
      </w:r>
      <w:r w:rsidRPr="007531AD">
        <w:rPr>
          <w:rFonts w:ascii="Times New Roman" w:hAnsi="Times New Roman" w:cs="Times New Roman"/>
          <w:sz w:val="28"/>
          <w:szCs w:val="28"/>
        </w:rPr>
        <w:t xml:space="preserve"> Для создания такого счетчика необходимо:</w:t>
      </w:r>
    </w:p>
    <w:p w:rsidR="003B677F" w:rsidRPr="007531AD" w:rsidRDefault="003B677F" w:rsidP="00AE53A2">
      <w:pPr>
        <w:pStyle w:val="a3"/>
        <w:numPr>
          <w:ilvl w:val="3"/>
          <w:numId w:val="9"/>
        </w:numPr>
        <w:tabs>
          <w:tab w:val="left" w:pos="0"/>
          <w:tab w:val="left" w:pos="142"/>
        </w:tabs>
        <w:ind w:left="-29" w:firstLine="455"/>
        <w:jc w:val="both"/>
        <w:rPr>
          <w:rFonts w:ascii="Times New Roman" w:hAnsi="Times New Roman" w:cs="Times New Roman"/>
          <w:sz w:val="28"/>
          <w:szCs w:val="28"/>
        </w:rPr>
      </w:pPr>
      <w:r w:rsidRPr="007531AD">
        <w:rPr>
          <w:rFonts w:ascii="Times New Roman" w:hAnsi="Times New Roman" w:cs="Times New Roman"/>
          <w:sz w:val="28"/>
          <w:szCs w:val="28"/>
        </w:rPr>
        <w:t>Войти в систему, затем перейти в раздел «Виджеты» и нажать кнопку «Создать».</w:t>
      </w:r>
    </w:p>
    <w:p w:rsidR="003B677F" w:rsidRPr="007531AD" w:rsidRDefault="003B677F" w:rsidP="00AE53A2">
      <w:pPr>
        <w:pStyle w:val="a3"/>
        <w:numPr>
          <w:ilvl w:val="3"/>
          <w:numId w:val="9"/>
        </w:numPr>
        <w:tabs>
          <w:tab w:val="left" w:pos="0"/>
          <w:tab w:val="left" w:pos="142"/>
        </w:tabs>
        <w:ind w:left="-29" w:firstLine="455"/>
        <w:jc w:val="both"/>
        <w:rPr>
          <w:rFonts w:ascii="Times New Roman" w:hAnsi="Times New Roman" w:cs="Times New Roman"/>
          <w:sz w:val="28"/>
          <w:szCs w:val="28"/>
        </w:rPr>
      </w:pPr>
      <w:r w:rsidRPr="007531AD">
        <w:rPr>
          <w:rFonts w:ascii="Times New Roman" w:hAnsi="Times New Roman" w:cs="Times New Roman"/>
          <w:sz w:val="28"/>
          <w:szCs w:val="28"/>
        </w:rPr>
        <w:t xml:space="preserve">Выбрать в строчке «Тип» «Баннер Культура.рф». </w:t>
      </w: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r w:rsidRPr="007531AD">
        <w:rPr>
          <w:rFonts w:ascii="Times New Roman" w:hAnsi="Times New Roman" w:cs="Times New Roman"/>
          <w:sz w:val="28"/>
          <w:szCs w:val="28"/>
        </w:rPr>
        <w:t>Чтобы сгенерировать виджет, необходимо заполнить следующие поля:</w:t>
      </w:r>
    </w:p>
    <w:p w:rsidR="003B677F" w:rsidRPr="007531AD" w:rsidRDefault="003B677F" w:rsidP="00AE53A2">
      <w:pPr>
        <w:pStyle w:val="a3"/>
        <w:numPr>
          <w:ilvl w:val="0"/>
          <w:numId w:val="7"/>
        </w:numPr>
        <w:tabs>
          <w:tab w:val="left" w:pos="0"/>
          <w:tab w:val="left" w:pos="142"/>
        </w:tabs>
        <w:ind w:left="-29" w:firstLine="455"/>
        <w:jc w:val="both"/>
        <w:rPr>
          <w:rFonts w:ascii="Times New Roman" w:hAnsi="Times New Roman" w:cs="Times New Roman"/>
          <w:bCs/>
          <w:sz w:val="28"/>
          <w:szCs w:val="28"/>
        </w:rPr>
      </w:pPr>
      <w:r w:rsidRPr="007531AD">
        <w:rPr>
          <w:rFonts w:ascii="Times New Roman" w:hAnsi="Times New Roman" w:cs="Times New Roman"/>
          <w:b/>
          <w:bCs/>
          <w:sz w:val="28"/>
          <w:szCs w:val="28"/>
        </w:rPr>
        <w:t>Размер виджета</w:t>
      </w:r>
      <w:r w:rsidRPr="007531AD">
        <w:rPr>
          <w:rFonts w:ascii="Times New Roman" w:hAnsi="Times New Roman" w:cs="Times New Roman"/>
          <w:bCs/>
          <w:sz w:val="28"/>
          <w:szCs w:val="28"/>
        </w:rPr>
        <w:t xml:space="preserve"> (может быть разным– 20</w:t>
      </w:r>
      <w:r w:rsidRPr="007531AD">
        <w:rPr>
          <w:rFonts w:ascii="Times New Roman" w:hAnsi="Times New Roman" w:cs="Times New Roman"/>
          <w:bCs/>
          <w:sz w:val="28"/>
          <w:szCs w:val="28"/>
          <w:lang w:val="en-US"/>
        </w:rPr>
        <w:t>px</w:t>
      </w:r>
      <w:r w:rsidRPr="007531AD">
        <w:rPr>
          <w:rFonts w:ascii="Times New Roman" w:hAnsi="Times New Roman" w:cs="Times New Roman"/>
          <w:bCs/>
          <w:sz w:val="28"/>
          <w:szCs w:val="28"/>
        </w:rPr>
        <w:t>, 30</w:t>
      </w:r>
      <w:r w:rsidRPr="007531AD">
        <w:rPr>
          <w:rFonts w:ascii="Times New Roman" w:hAnsi="Times New Roman" w:cs="Times New Roman"/>
          <w:bCs/>
          <w:sz w:val="28"/>
          <w:szCs w:val="28"/>
          <w:lang w:val="en-US"/>
        </w:rPr>
        <w:t>px</w:t>
      </w:r>
      <w:r w:rsidRPr="007531AD">
        <w:rPr>
          <w:rFonts w:ascii="Times New Roman" w:hAnsi="Times New Roman" w:cs="Times New Roman"/>
          <w:bCs/>
          <w:sz w:val="28"/>
          <w:szCs w:val="28"/>
        </w:rPr>
        <w:t>, 40</w:t>
      </w:r>
      <w:r w:rsidRPr="007531AD">
        <w:rPr>
          <w:rFonts w:ascii="Times New Roman" w:hAnsi="Times New Roman" w:cs="Times New Roman"/>
          <w:bCs/>
          <w:sz w:val="28"/>
          <w:szCs w:val="28"/>
          <w:lang w:val="en-US"/>
        </w:rPr>
        <w:t>px</w:t>
      </w:r>
      <w:r w:rsidRPr="007531AD">
        <w:rPr>
          <w:rFonts w:ascii="Times New Roman" w:hAnsi="Times New Roman" w:cs="Times New Roman"/>
          <w:bCs/>
          <w:sz w:val="28"/>
          <w:szCs w:val="28"/>
        </w:rPr>
        <w:t xml:space="preserve">, 60px). Он выбирается в зависимости от </w:t>
      </w:r>
      <w:r w:rsidR="00BD1E0C">
        <w:rPr>
          <w:rFonts w:ascii="Times New Roman" w:hAnsi="Times New Roman" w:cs="Times New Roman"/>
          <w:bCs/>
          <w:sz w:val="28"/>
          <w:szCs w:val="28"/>
        </w:rPr>
        <w:t>вида баннерного блока и пожеланий создателя виджета</w:t>
      </w:r>
      <w:r w:rsidRPr="007531AD">
        <w:rPr>
          <w:rFonts w:ascii="Times New Roman" w:hAnsi="Times New Roman" w:cs="Times New Roman"/>
          <w:bCs/>
          <w:sz w:val="28"/>
          <w:szCs w:val="28"/>
        </w:rPr>
        <w:t xml:space="preserve">. </w:t>
      </w:r>
    </w:p>
    <w:p w:rsidR="003B677F" w:rsidRPr="007531AD" w:rsidRDefault="003B677F" w:rsidP="00AE53A2">
      <w:pPr>
        <w:pStyle w:val="a3"/>
        <w:numPr>
          <w:ilvl w:val="0"/>
          <w:numId w:val="7"/>
        </w:numPr>
        <w:tabs>
          <w:tab w:val="left" w:pos="0"/>
          <w:tab w:val="left" w:pos="142"/>
        </w:tabs>
        <w:ind w:left="-29" w:firstLine="455"/>
        <w:jc w:val="both"/>
        <w:rPr>
          <w:rFonts w:ascii="Times New Roman" w:hAnsi="Times New Roman" w:cs="Times New Roman"/>
          <w:sz w:val="28"/>
          <w:szCs w:val="28"/>
        </w:rPr>
      </w:pPr>
      <w:r w:rsidRPr="007531AD">
        <w:rPr>
          <w:rFonts w:ascii="Times New Roman" w:hAnsi="Times New Roman" w:cs="Times New Roman"/>
          <w:b/>
          <w:sz w:val="28"/>
          <w:szCs w:val="28"/>
        </w:rPr>
        <w:t>Формат виджета</w:t>
      </w:r>
      <w:r w:rsidRPr="007531AD">
        <w:rPr>
          <w:rFonts w:ascii="Times New Roman" w:hAnsi="Times New Roman" w:cs="Times New Roman"/>
          <w:sz w:val="28"/>
          <w:szCs w:val="28"/>
        </w:rPr>
        <w:t xml:space="preserve"> (по умолчанию встроенный, т.е. баннер будет зафиксирован в определенном месте экрана).</w:t>
      </w:r>
    </w:p>
    <w:p w:rsidR="003B677F" w:rsidRPr="007531AD" w:rsidRDefault="003B677F" w:rsidP="00AE53A2">
      <w:pPr>
        <w:pStyle w:val="a3"/>
        <w:numPr>
          <w:ilvl w:val="0"/>
          <w:numId w:val="7"/>
        </w:numPr>
        <w:tabs>
          <w:tab w:val="left" w:pos="0"/>
          <w:tab w:val="left" w:pos="142"/>
        </w:tabs>
        <w:ind w:left="-29" w:firstLine="455"/>
        <w:jc w:val="both"/>
        <w:rPr>
          <w:rFonts w:ascii="Times New Roman" w:hAnsi="Times New Roman" w:cs="Times New Roman"/>
          <w:sz w:val="28"/>
          <w:szCs w:val="28"/>
        </w:rPr>
      </w:pPr>
      <w:r w:rsidRPr="007531AD">
        <w:rPr>
          <w:rFonts w:ascii="Times New Roman" w:hAnsi="Times New Roman" w:cs="Times New Roman"/>
          <w:b/>
          <w:sz w:val="28"/>
          <w:szCs w:val="28"/>
        </w:rPr>
        <w:t>Стиль виджета</w:t>
      </w:r>
      <w:r w:rsidRPr="007531AD">
        <w:rPr>
          <w:rFonts w:ascii="Times New Roman" w:hAnsi="Times New Roman" w:cs="Times New Roman"/>
          <w:sz w:val="28"/>
          <w:szCs w:val="28"/>
        </w:rPr>
        <w:t xml:space="preserve"> (определяет цветовую схему – светлую или темную).</w:t>
      </w:r>
    </w:p>
    <w:p w:rsidR="003B677F" w:rsidRPr="007531AD" w:rsidRDefault="003B677F" w:rsidP="00AE53A2">
      <w:pPr>
        <w:pStyle w:val="a3"/>
        <w:numPr>
          <w:ilvl w:val="0"/>
          <w:numId w:val="7"/>
        </w:numPr>
        <w:tabs>
          <w:tab w:val="left" w:pos="0"/>
          <w:tab w:val="left" w:pos="142"/>
        </w:tabs>
        <w:ind w:left="-29" w:firstLine="455"/>
        <w:jc w:val="both"/>
        <w:rPr>
          <w:rFonts w:ascii="Times New Roman" w:hAnsi="Times New Roman" w:cs="Times New Roman"/>
          <w:sz w:val="28"/>
          <w:szCs w:val="28"/>
        </w:rPr>
      </w:pPr>
      <w:r w:rsidRPr="007531AD">
        <w:rPr>
          <w:rFonts w:ascii="Times New Roman" w:hAnsi="Times New Roman" w:cs="Times New Roman"/>
          <w:b/>
          <w:noProof/>
          <w:sz w:val="28"/>
          <w:szCs w:val="28"/>
        </w:rPr>
        <w:lastRenderedPageBreak/>
        <w:drawing>
          <wp:anchor distT="0" distB="0" distL="114300" distR="114300" simplePos="0" relativeHeight="251669504" behindDoc="1" locked="0" layoutInCell="1" allowOverlap="1">
            <wp:simplePos x="0" y="0"/>
            <wp:positionH relativeFrom="margin">
              <wp:align>center</wp:align>
            </wp:positionH>
            <wp:positionV relativeFrom="paragraph">
              <wp:posOffset>541655</wp:posOffset>
            </wp:positionV>
            <wp:extent cx="5998845" cy="1790700"/>
            <wp:effectExtent l="19050" t="19050" r="20955" b="19050"/>
            <wp:wrapTight wrapText="bothSides">
              <wp:wrapPolygon edited="0">
                <wp:start x="-69" y="-230"/>
                <wp:lineTo x="-69" y="21830"/>
                <wp:lineTo x="21675" y="21830"/>
                <wp:lineTo x="21675" y="-230"/>
                <wp:lineTo x="-69" y="-230"/>
              </wp:wrapPolygon>
            </wp:wrapTight>
            <wp:docPr id="3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a:srcRect l="15603" t="18052" r="1075" b="42214"/>
                    <a:stretch/>
                  </pic:blipFill>
                  <pic:spPr bwMode="auto">
                    <a:xfrm>
                      <a:off x="0" y="0"/>
                      <a:ext cx="5998845" cy="1790700"/>
                    </a:xfrm>
                    <a:prstGeom prst="rect">
                      <a:avLst/>
                    </a:prstGeom>
                    <a:noFill/>
                    <a:ln>
                      <a:solidFill>
                        <a:schemeClr val="bg1">
                          <a:lumMod val="75000"/>
                        </a:schemeClr>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7531AD">
        <w:rPr>
          <w:rFonts w:ascii="Times New Roman" w:hAnsi="Times New Roman" w:cs="Times New Roman"/>
          <w:b/>
          <w:sz w:val="28"/>
          <w:szCs w:val="28"/>
          <w:lang w:val="en-US"/>
        </w:rPr>
        <w:t>URL</w:t>
      </w:r>
      <w:r w:rsidRPr="007531AD">
        <w:rPr>
          <w:rFonts w:ascii="Times New Roman" w:hAnsi="Times New Roman" w:cs="Times New Roman"/>
          <w:b/>
          <w:sz w:val="28"/>
          <w:szCs w:val="28"/>
        </w:rPr>
        <w:t xml:space="preserve"> баннера</w:t>
      </w:r>
      <w:r w:rsidRPr="007531AD">
        <w:rPr>
          <w:rFonts w:ascii="Times New Roman" w:hAnsi="Times New Roman" w:cs="Times New Roman"/>
          <w:sz w:val="28"/>
          <w:szCs w:val="28"/>
        </w:rPr>
        <w:t xml:space="preserve"> (ссылка на представительство учреждения на сайте культура.рф\</w:t>
      </w:r>
      <w:r w:rsidRPr="007531AD">
        <w:rPr>
          <w:rFonts w:ascii="Times New Roman" w:hAnsi="Times New Roman" w:cs="Times New Roman"/>
          <w:sz w:val="28"/>
          <w:szCs w:val="28"/>
          <w:lang w:val="en-US"/>
        </w:rPr>
        <w:t>culture</w:t>
      </w:r>
      <w:r w:rsidRPr="007531AD">
        <w:rPr>
          <w:rFonts w:ascii="Times New Roman" w:hAnsi="Times New Roman" w:cs="Times New Roman"/>
          <w:sz w:val="28"/>
          <w:szCs w:val="28"/>
        </w:rPr>
        <w:t>.</w:t>
      </w:r>
      <w:r w:rsidRPr="007531AD">
        <w:rPr>
          <w:rFonts w:ascii="Times New Roman" w:hAnsi="Times New Roman" w:cs="Times New Roman"/>
          <w:sz w:val="28"/>
          <w:szCs w:val="28"/>
          <w:lang w:val="en-US"/>
        </w:rPr>
        <w:t>ru</w:t>
      </w:r>
      <w:r w:rsidRPr="007531AD">
        <w:rPr>
          <w:rFonts w:ascii="Times New Roman" w:hAnsi="Times New Roman" w:cs="Times New Roman"/>
          <w:sz w:val="28"/>
          <w:szCs w:val="28"/>
        </w:rPr>
        <w:t>).</w:t>
      </w:r>
    </w:p>
    <w:p w:rsidR="003B677F" w:rsidRPr="007531AD" w:rsidRDefault="005E792F" w:rsidP="00AE53A2">
      <w:pPr>
        <w:tabs>
          <w:tab w:val="left" w:pos="0"/>
          <w:tab w:val="left" w:pos="142"/>
        </w:tabs>
        <w:ind w:left="-29" w:firstLine="455"/>
        <w:jc w:val="center"/>
        <w:rPr>
          <w:rFonts w:ascii="Times New Roman" w:hAnsi="Times New Roman" w:cs="Times New Roman"/>
          <w:noProof/>
          <w:sz w:val="28"/>
          <w:szCs w:val="28"/>
        </w:rPr>
      </w:pPr>
      <w:r>
        <w:rPr>
          <w:rFonts w:ascii="Times New Roman" w:hAnsi="Times New Roman" w:cs="Times New Roman"/>
          <w:noProof/>
          <w:sz w:val="28"/>
          <w:szCs w:val="28"/>
        </w:rPr>
        <w:t>Рис. 2</w:t>
      </w:r>
      <w:r w:rsidR="006B6567">
        <w:rPr>
          <w:rFonts w:ascii="Times New Roman" w:hAnsi="Times New Roman" w:cs="Times New Roman"/>
          <w:noProof/>
          <w:sz w:val="28"/>
          <w:szCs w:val="28"/>
        </w:rPr>
        <w:t>9</w:t>
      </w:r>
      <w:r w:rsidR="003B677F" w:rsidRPr="007531AD">
        <w:rPr>
          <w:rFonts w:ascii="Times New Roman" w:hAnsi="Times New Roman" w:cs="Times New Roman"/>
          <w:noProof/>
          <w:sz w:val="28"/>
          <w:szCs w:val="28"/>
        </w:rPr>
        <w:t>. Панель редактирования виджета</w:t>
      </w:r>
    </w:p>
    <w:p w:rsidR="003B677F" w:rsidRPr="007531AD" w:rsidRDefault="003B677F" w:rsidP="00AE53A2">
      <w:pPr>
        <w:tabs>
          <w:tab w:val="left" w:pos="0"/>
          <w:tab w:val="left" w:pos="142"/>
        </w:tabs>
        <w:ind w:left="-29" w:firstLine="455"/>
        <w:jc w:val="both"/>
        <w:rPr>
          <w:rFonts w:ascii="Times New Roman" w:hAnsi="Times New Roman" w:cs="Times New Roman"/>
          <w:noProof/>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noProof/>
          <w:sz w:val="28"/>
          <w:szCs w:val="28"/>
        </w:rPr>
      </w:pPr>
      <w:r w:rsidRPr="007531AD">
        <w:rPr>
          <w:rFonts w:ascii="Times New Roman" w:hAnsi="Times New Roman" w:cs="Times New Roman"/>
          <w:noProof/>
          <w:sz w:val="28"/>
          <w:szCs w:val="28"/>
        </w:rPr>
        <w:drawing>
          <wp:anchor distT="0" distB="0" distL="114300" distR="114300" simplePos="0" relativeHeight="251670528" behindDoc="0" locked="0" layoutInCell="1" allowOverlap="1">
            <wp:simplePos x="0" y="0"/>
            <wp:positionH relativeFrom="margin">
              <wp:align>center</wp:align>
            </wp:positionH>
            <wp:positionV relativeFrom="paragraph">
              <wp:posOffset>737870</wp:posOffset>
            </wp:positionV>
            <wp:extent cx="5999480" cy="2308860"/>
            <wp:effectExtent l="19050" t="19050" r="20320" b="15240"/>
            <wp:wrapSquare wrapText="bothSides"/>
            <wp:docPr id="4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srcRect l="14881" t="16332" r="2662" b="32894"/>
                    <a:stretch>
                      <a:fillRect/>
                    </a:stretch>
                  </pic:blipFill>
                  <pic:spPr bwMode="auto">
                    <a:xfrm>
                      <a:off x="0" y="0"/>
                      <a:ext cx="5999480" cy="2308860"/>
                    </a:xfrm>
                    <a:prstGeom prst="rect">
                      <a:avLst/>
                    </a:prstGeom>
                    <a:noFill/>
                    <a:ln w="9525">
                      <a:solidFill>
                        <a:schemeClr val="bg1">
                          <a:lumMod val="75000"/>
                        </a:schemeClr>
                      </a:solidFill>
                      <a:miter lim="800000"/>
                      <a:headEnd/>
                      <a:tailEnd/>
                    </a:ln>
                  </pic:spPr>
                </pic:pic>
              </a:graphicData>
            </a:graphic>
          </wp:anchor>
        </w:drawing>
      </w:r>
      <w:r w:rsidRPr="007531AD">
        <w:rPr>
          <w:rFonts w:ascii="Times New Roman" w:hAnsi="Times New Roman" w:cs="Times New Roman"/>
          <w:noProof/>
          <w:sz w:val="28"/>
          <w:szCs w:val="28"/>
        </w:rPr>
        <w:t>После заполнения всех полей необходимо нажать «Сохранить». Следующий шаг – копирование кода виджета для вставки его на сайт. Форма с инфо</w:t>
      </w:r>
      <w:r w:rsidR="00BD1E0C">
        <w:rPr>
          <w:rFonts w:ascii="Times New Roman" w:hAnsi="Times New Roman" w:cs="Times New Roman"/>
          <w:noProof/>
          <w:sz w:val="28"/>
          <w:szCs w:val="28"/>
        </w:rPr>
        <w:t>р</w:t>
      </w:r>
      <w:r w:rsidRPr="007531AD">
        <w:rPr>
          <w:rFonts w:ascii="Times New Roman" w:hAnsi="Times New Roman" w:cs="Times New Roman"/>
          <w:noProof/>
          <w:sz w:val="28"/>
          <w:szCs w:val="28"/>
        </w:rPr>
        <w:t>мацией о виджете появляется сразу после его создания.</w:t>
      </w:r>
    </w:p>
    <w:p w:rsidR="003B677F" w:rsidRPr="007531AD" w:rsidRDefault="003B677F" w:rsidP="00AE53A2">
      <w:pPr>
        <w:tabs>
          <w:tab w:val="left" w:pos="0"/>
          <w:tab w:val="left" w:pos="142"/>
        </w:tabs>
        <w:ind w:left="-29" w:firstLine="455"/>
        <w:jc w:val="center"/>
        <w:rPr>
          <w:rFonts w:ascii="Times New Roman" w:hAnsi="Times New Roman" w:cs="Times New Roman"/>
          <w:noProof/>
          <w:sz w:val="28"/>
          <w:szCs w:val="28"/>
        </w:rPr>
      </w:pPr>
      <w:r w:rsidRPr="007531AD">
        <w:rPr>
          <w:rFonts w:ascii="Times New Roman" w:hAnsi="Times New Roman" w:cs="Times New Roman"/>
          <w:noProof/>
          <w:sz w:val="28"/>
          <w:szCs w:val="28"/>
        </w:rPr>
        <w:t xml:space="preserve">Рис. </w:t>
      </w:r>
      <w:r w:rsidR="006B6567">
        <w:rPr>
          <w:rFonts w:ascii="Times New Roman" w:hAnsi="Times New Roman" w:cs="Times New Roman"/>
          <w:noProof/>
          <w:sz w:val="28"/>
          <w:szCs w:val="28"/>
        </w:rPr>
        <w:t>30</w:t>
      </w:r>
      <w:r w:rsidRPr="007531AD">
        <w:rPr>
          <w:rFonts w:ascii="Times New Roman" w:hAnsi="Times New Roman" w:cs="Times New Roman"/>
          <w:noProof/>
          <w:sz w:val="28"/>
          <w:szCs w:val="28"/>
        </w:rPr>
        <w:t>. Информация о виджете</w:t>
      </w:r>
    </w:p>
    <w:p w:rsidR="003B677F" w:rsidRPr="007531AD" w:rsidRDefault="003B677F" w:rsidP="00AE53A2">
      <w:pPr>
        <w:tabs>
          <w:tab w:val="left" w:pos="0"/>
          <w:tab w:val="left" w:pos="142"/>
        </w:tabs>
        <w:ind w:left="-29" w:firstLine="455"/>
        <w:jc w:val="both"/>
        <w:rPr>
          <w:rFonts w:ascii="Times New Roman" w:hAnsi="Times New Roman" w:cs="Times New Roman"/>
          <w:noProof/>
          <w:sz w:val="28"/>
          <w:szCs w:val="28"/>
        </w:rPr>
      </w:pPr>
    </w:p>
    <w:p w:rsidR="003B677F" w:rsidRDefault="003B677F" w:rsidP="00AE53A2">
      <w:pPr>
        <w:tabs>
          <w:tab w:val="left" w:pos="0"/>
          <w:tab w:val="left" w:pos="142"/>
        </w:tabs>
        <w:ind w:left="-29" w:firstLine="455"/>
        <w:jc w:val="both"/>
        <w:rPr>
          <w:rFonts w:ascii="Times New Roman" w:hAnsi="Times New Roman" w:cs="Times New Roman"/>
          <w:noProof/>
          <w:sz w:val="28"/>
          <w:szCs w:val="28"/>
        </w:rPr>
      </w:pPr>
      <w:r w:rsidRPr="007531AD">
        <w:rPr>
          <w:rFonts w:ascii="Times New Roman" w:hAnsi="Times New Roman" w:cs="Times New Roman"/>
          <w:noProof/>
          <w:sz w:val="28"/>
          <w:szCs w:val="28"/>
        </w:rPr>
        <w:t>В поле «Код для вставки» можно взять необходимую для встраивания на сайт информацию.</w:t>
      </w:r>
      <w:r w:rsidR="00BD1E0C">
        <w:rPr>
          <w:rFonts w:ascii="Times New Roman" w:hAnsi="Times New Roman" w:cs="Times New Roman"/>
          <w:noProof/>
          <w:sz w:val="28"/>
          <w:szCs w:val="28"/>
        </w:rPr>
        <w:t>.</w:t>
      </w:r>
    </w:p>
    <w:p w:rsidR="00BD1E0C" w:rsidRDefault="00BD1E0C" w:rsidP="00AE53A2">
      <w:pPr>
        <w:tabs>
          <w:tab w:val="left" w:pos="0"/>
          <w:tab w:val="left" w:pos="142"/>
        </w:tabs>
        <w:ind w:left="-29" w:firstLine="455"/>
        <w:jc w:val="both"/>
        <w:rPr>
          <w:rFonts w:ascii="Times New Roman" w:hAnsi="Times New Roman" w:cs="Times New Roman"/>
          <w:noProof/>
          <w:sz w:val="28"/>
          <w:szCs w:val="28"/>
        </w:rPr>
      </w:pPr>
    </w:p>
    <w:p w:rsidR="00BD1E0C" w:rsidRDefault="00BD1E0C" w:rsidP="00AE53A2">
      <w:pPr>
        <w:tabs>
          <w:tab w:val="left" w:pos="0"/>
          <w:tab w:val="left" w:pos="142"/>
        </w:tabs>
        <w:ind w:left="-29" w:firstLine="455"/>
        <w:jc w:val="both"/>
        <w:rPr>
          <w:rFonts w:ascii="Times New Roman" w:hAnsi="Times New Roman" w:cs="Times New Roman"/>
          <w:noProof/>
          <w:sz w:val="28"/>
          <w:szCs w:val="28"/>
        </w:rPr>
      </w:pPr>
    </w:p>
    <w:p w:rsidR="00BD1E0C" w:rsidRDefault="00BD1E0C" w:rsidP="00AE53A2">
      <w:pPr>
        <w:tabs>
          <w:tab w:val="left" w:pos="0"/>
          <w:tab w:val="left" w:pos="142"/>
        </w:tabs>
        <w:ind w:left="-29" w:firstLine="455"/>
        <w:jc w:val="both"/>
        <w:rPr>
          <w:rFonts w:ascii="Times New Roman" w:hAnsi="Times New Roman" w:cs="Times New Roman"/>
          <w:noProof/>
          <w:sz w:val="28"/>
          <w:szCs w:val="28"/>
        </w:rPr>
      </w:pPr>
    </w:p>
    <w:p w:rsidR="003B677F" w:rsidRPr="007531AD" w:rsidRDefault="003B677F" w:rsidP="00AE53A2">
      <w:pPr>
        <w:pStyle w:val="1"/>
        <w:numPr>
          <w:ilvl w:val="0"/>
          <w:numId w:val="9"/>
        </w:numPr>
        <w:tabs>
          <w:tab w:val="left" w:pos="0"/>
          <w:tab w:val="left" w:pos="142"/>
        </w:tabs>
        <w:ind w:left="-29" w:firstLine="455"/>
        <w:jc w:val="center"/>
        <w:rPr>
          <w:rFonts w:ascii="Times New Roman" w:hAnsi="Times New Roman" w:cs="Times New Roman"/>
          <w:b w:val="0"/>
          <w:color w:val="auto"/>
        </w:rPr>
      </w:pPr>
      <w:bookmarkStart w:id="9" w:name="_Toc409425963"/>
      <w:bookmarkStart w:id="10" w:name="_Toc414897711"/>
      <w:r w:rsidRPr="007531AD">
        <w:rPr>
          <w:rFonts w:ascii="Times New Roman" w:eastAsia="Times New Roman" w:hAnsi="Times New Roman" w:cs="Times New Roman"/>
          <w:color w:val="auto"/>
        </w:rPr>
        <w:lastRenderedPageBreak/>
        <w:t>Работа с социальными сетями в ЕИПСК</w:t>
      </w:r>
      <w:bookmarkEnd w:id="9"/>
      <w:bookmarkEnd w:id="10"/>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noProof/>
          <w:color w:val="auto"/>
          <w:sz w:val="28"/>
          <w:szCs w:val="28"/>
        </w:rPr>
        <w:drawing>
          <wp:anchor distT="114300" distB="114300" distL="114300" distR="114300" simplePos="0" relativeHeight="251673600" behindDoc="0" locked="0" layoutInCell="0" allowOverlap="0">
            <wp:simplePos x="0" y="0"/>
            <wp:positionH relativeFrom="margin">
              <wp:align>center</wp:align>
            </wp:positionH>
            <wp:positionV relativeFrom="paragraph">
              <wp:posOffset>1394460</wp:posOffset>
            </wp:positionV>
            <wp:extent cx="5953125" cy="1238250"/>
            <wp:effectExtent l="19050" t="0" r="9525" b="0"/>
            <wp:wrapSquare wrapText="bothSides" distT="114300" distB="114300" distL="114300" distR="114300"/>
            <wp:docPr id="41"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39" cstate="print"/>
                    <a:srcRect/>
                    <a:stretch>
                      <a:fillRect/>
                    </a:stretch>
                  </pic:blipFill>
                  <pic:spPr>
                    <a:xfrm>
                      <a:off x="0" y="0"/>
                      <a:ext cx="5953125" cy="1238250"/>
                    </a:xfrm>
                    <a:prstGeom prst="rect">
                      <a:avLst/>
                    </a:prstGeom>
                    <a:ln/>
                  </pic:spPr>
                </pic:pic>
              </a:graphicData>
            </a:graphic>
          </wp:anchor>
        </w:drawing>
      </w:r>
      <w:r w:rsidRPr="007531AD">
        <w:rPr>
          <w:rFonts w:ascii="Times New Roman" w:eastAsia="Times New Roman" w:hAnsi="Times New Roman" w:cs="Times New Roman"/>
          <w:color w:val="auto"/>
          <w:sz w:val="28"/>
          <w:szCs w:val="28"/>
        </w:rPr>
        <w:t>Вкладка «Социальные сети» позволяет транслировать контент учреждения в социальные сети через настройку автоматической публикации в определенные группы. Для того, чтобы начать работу, нужно определить два основных компонента – источник публикаций и конечную группу-адресата. Публикации (постинг) осуществляются по следующей схеме.</w:t>
      </w:r>
    </w:p>
    <w:p w:rsidR="003B677F" w:rsidRPr="007531AD" w:rsidRDefault="003B677F" w:rsidP="00AE53A2">
      <w:pPr>
        <w:tabs>
          <w:tab w:val="left" w:pos="0"/>
          <w:tab w:val="left" w:pos="142"/>
        </w:tabs>
        <w:ind w:left="-29" w:firstLine="455"/>
        <w:jc w:val="center"/>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 xml:space="preserve">Рис. </w:t>
      </w:r>
      <w:r w:rsidR="006B6567">
        <w:rPr>
          <w:rFonts w:ascii="Times New Roman" w:eastAsia="Times New Roman" w:hAnsi="Times New Roman" w:cs="Times New Roman"/>
          <w:color w:val="auto"/>
          <w:sz w:val="28"/>
          <w:szCs w:val="28"/>
        </w:rPr>
        <w:t>31</w:t>
      </w:r>
      <w:r w:rsidRPr="007531AD">
        <w:rPr>
          <w:rFonts w:ascii="Times New Roman" w:eastAsia="Times New Roman" w:hAnsi="Times New Roman" w:cs="Times New Roman"/>
          <w:color w:val="auto"/>
          <w:sz w:val="28"/>
          <w:szCs w:val="28"/>
        </w:rPr>
        <w:t>. Схема публикации в социальные сети</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noProof/>
          <w:color w:val="auto"/>
          <w:sz w:val="28"/>
          <w:szCs w:val="28"/>
        </w:rPr>
        <w:drawing>
          <wp:anchor distT="114300" distB="114300" distL="114300" distR="114300" simplePos="0" relativeHeight="251674624" behindDoc="0" locked="0" layoutInCell="0" allowOverlap="0">
            <wp:simplePos x="0" y="0"/>
            <wp:positionH relativeFrom="margin">
              <wp:posOffset>20955</wp:posOffset>
            </wp:positionH>
            <wp:positionV relativeFrom="paragraph">
              <wp:posOffset>628015</wp:posOffset>
            </wp:positionV>
            <wp:extent cx="5924550" cy="2847975"/>
            <wp:effectExtent l="19050" t="19050" r="19050" b="28575"/>
            <wp:wrapSquare wrapText="bothSides" distT="114300" distB="114300" distL="114300" distR="114300"/>
            <wp:docPr id="42"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40" cstate="print"/>
                    <a:srcRect t="5205" b="19178"/>
                    <a:stretch>
                      <a:fillRect/>
                    </a:stretch>
                  </pic:blipFill>
                  <pic:spPr>
                    <a:xfrm>
                      <a:off x="0" y="0"/>
                      <a:ext cx="5924550" cy="2847975"/>
                    </a:xfrm>
                    <a:prstGeom prst="rect">
                      <a:avLst/>
                    </a:prstGeom>
                    <a:ln>
                      <a:solidFill>
                        <a:schemeClr val="bg1">
                          <a:lumMod val="75000"/>
                        </a:schemeClr>
                      </a:solidFill>
                    </a:ln>
                  </pic:spPr>
                </pic:pic>
              </a:graphicData>
            </a:graphic>
          </wp:anchor>
        </w:drawing>
      </w:r>
      <w:r w:rsidRPr="007531AD">
        <w:rPr>
          <w:rFonts w:ascii="Times New Roman" w:eastAsia="Times New Roman" w:hAnsi="Times New Roman" w:cs="Times New Roman"/>
          <w:color w:val="auto"/>
          <w:sz w:val="28"/>
          <w:szCs w:val="28"/>
        </w:rPr>
        <w:t xml:space="preserve">Источники, группы для настройки и непосредственно то, что их связывает – правила функционирования – стоит рассмотреть подробнее. </w:t>
      </w:r>
    </w:p>
    <w:p w:rsidR="003B677F" w:rsidRPr="007531AD" w:rsidRDefault="003B677F" w:rsidP="00AE53A2">
      <w:pPr>
        <w:tabs>
          <w:tab w:val="left" w:pos="0"/>
          <w:tab w:val="left" w:pos="142"/>
        </w:tabs>
        <w:ind w:left="-29" w:firstLine="455"/>
        <w:jc w:val="center"/>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Рис.</w:t>
      </w:r>
      <w:r w:rsidR="009769B2">
        <w:rPr>
          <w:rFonts w:ascii="Times New Roman" w:eastAsia="Times New Roman" w:hAnsi="Times New Roman" w:cs="Times New Roman"/>
          <w:color w:val="auto"/>
          <w:sz w:val="28"/>
          <w:szCs w:val="28"/>
        </w:rPr>
        <w:t xml:space="preserve"> </w:t>
      </w:r>
      <w:r w:rsidR="006B6567">
        <w:rPr>
          <w:rFonts w:ascii="Times New Roman" w:eastAsia="Times New Roman" w:hAnsi="Times New Roman" w:cs="Times New Roman"/>
          <w:color w:val="auto"/>
          <w:sz w:val="28"/>
          <w:szCs w:val="28"/>
        </w:rPr>
        <w:t>32</w:t>
      </w:r>
      <w:r w:rsidRPr="007531AD">
        <w:rPr>
          <w:rFonts w:ascii="Times New Roman" w:eastAsia="Times New Roman" w:hAnsi="Times New Roman" w:cs="Times New Roman"/>
          <w:color w:val="auto"/>
          <w:sz w:val="28"/>
          <w:szCs w:val="28"/>
        </w:rPr>
        <w:t>. Вид раздела «Социальные сети»</w:t>
      </w:r>
    </w:p>
    <w:p w:rsidR="003B677F" w:rsidRPr="007531AD" w:rsidRDefault="003B677F" w:rsidP="00AE53A2">
      <w:pPr>
        <w:tabs>
          <w:tab w:val="left" w:pos="0"/>
          <w:tab w:val="left" w:pos="142"/>
        </w:tabs>
        <w:ind w:left="-29" w:firstLine="455"/>
        <w:jc w:val="both"/>
        <w:rPr>
          <w:rFonts w:ascii="Times New Roman" w:eastAsia="Times New Roman" w:hAnsi="Times New Roman" w:cs="Times New Roman"/>
          <w:b/>
          <w:color w:val="auto"/>
          <w:sz w:val="28"/>
          <w:szCs w:val="28"/>
        </w:rPr>
      </w:pPr>
    </w:p>
    <w:p w:rsidR="003B677F" w:rsidRPr="007531AD" w:rsidRDefault="003B677F" w:rsidP="00AE53A2">
      <w:pPr>
        <w:tabs>
          <w:tab w:val="left" w:pos="0"/>
          <w:tab w:val="left" w:pos="142"/>
        </w:tabs>
        <w:ind w:left="-29" w:firstLine="455"/>
        <w:jc w:val="both"/>
        <w:rPr>
          <w:rFonts w:ascii="Times New Roman" w:eastAsia="Times New Roman" w:hAnsi="Times New Roman" w:cs="Times New Roman"/>
          <w:color w:val="auto"/>
          <w:sz w:val="28"/>
          <w:szCs w:val="28"/>
        </w:rPr>
      </w:pPr>
      <w:r w:rsidRPr="007531AD">
        <w:rPr>
          <w:rFonts w:ascii="Times New Roman" w:eastAsia="Times New Roman" w:hAnsi="Times New Roman" w:cs="Times New Roman"/>
          <w:b/>
          <w:color w:val="auto"/>
          <w:sz w:val="28"/>
          <w:szCs w:val="28"/>
        </w:rPr>
        <w:lastRenderedPageBreak/>
        <w:t xml:space="preserve">Источник публикаций. </w:t>
      </w:r>
      <w:r w:rsidRPr="007531AD">
        <w:rPr>
          <w:rFonts w:ascii="Times New Roman" w:eastAsia="Times New Roman" w:hAnsi="Times New Roman" w:cs="Times New Roman"/>
          <w:color w:val="auto"/>
          <w:sz w:val="28"/>
          <w:szCs w:val="28"/>
        </w:rPr>
        <w:t xml:space="preserve">Настройка этого параметра осуществляется во вкладке «Источники» раздела «Социальные сети» (обведена красным на картинке). </w:t>
      </w:r>
    </w:p>
    <w:p w:rsidR="003B677F" w:rsidRDefault="006B6567" w:rsidP="006B6567">
      <w:pPr>
        <w:tabs>
          <w:tab w:val="left" w:pos="0"/>
          <w:tab w:val="left" w:pos="142"/>
        </w:tabs>
        <w:ind w:left="-29" w:firstLine="455"/>
        <w:jc w:val="both"/>
        <w:rPr>
          <w:rFonts w:ascii="Times New Roman" w:eastAsia="Times New Roman" w:hAnsi="Times New Roman" w:cs="Times New Roman"/>
          <w:color w:val="auto"/>
          <w:sz w:val="28"/>
          <w:szCs w:val="28"/>
        </w:rPr>
      </w:pPr>
      <w:r>
        <w:rPr>
          <w:rFonts w:ascii="Times New Roman" w:eastAsia="Times New Roman" w:hAnsi="Times New Roman" w:cs="Times New Roman"/>
          <w:noProof/>
          <w:color w:val="auto"/>
          <w:sz w:val="28"/>
          <w:szCs w:val="28"/>
        </w:rPr>
        <w:drawing>
          <wp:anchor distT="0" distB="0" distL="114300" distR="114300" simplePos="0" relativeHeight="251770880" behindDoc="0" locked="0" layoutInCell="1" allowOverlap="1">
            <wp:simplePos x="0" y="0"/>
            <wp:positionH relativeFrom="column">
              <wp:posOffset>-28575</wp:posOffset>
            </wp:positionH>
            <wp:positionV relativeFrom="paragraph">
              <wp:posOffset>932180</wp:posOffset>
            </wp:positionV>
            <wp:extent cx="5953125" cy="3283585"/>
            <wp:effectExtent l="19050" t="19050" r="28575" b="12065"/>
            <wp:wrapSquare wrapText="bothSides"/>
            <wp:docPr id="8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srcRect l="16987" t="18718" r="2564" b="10256"/>
                    <a:stretch>
                      <a:fillRect/>
                    </a:stretch>
                  </pic:blipFill>
                  <pic:spPr bwMode="auto">
                    <a:xfrm>
                      <a:off x="0" y="0"/>
                      <a:ext cx="5953125" cy="3283585"/>
                    </a:xfrm>
                    <a:prstGeom prst="rect">
                      <a:avLst/>
                    </a:prstGeom>
                    <a:noFill/>
                    <a:ln w="9525">
                      <a:solidFill>
                        <a:schemeClr val="bg1">
                          <a:lumMod val="75000"/>
                        </a:schemeClr>
                      </a:solidFill>
                      <a:miter lim="800000"/>
                      <a:headEnd/>
                      <a:tailEnd/>
                    </a:ln>
                  </pic:spPr>
                </pic:pic>
              </a:graphicData>
            </a:graphic>
          </wp:anchor>
        </w:drawing>
      </w:r>
      <w:r w:rsidR="003B677F" w:rsidRPr="007531AD">
        <w:rPr>
          <w:rFonts w:ascii="Times New Roman" w:eastAsia="Times New Roman" w:hAnsi="Times New Roman" w:cs="Times New Roman"/>
          <w:color w:val="auto"/>
          <w:sz w:val="28"/>
          <w:szCs w:val="28"/>
        </w:rPr>
        <w:t xml:space="preserve">Источник – это базис, где хранится информация, которая будет публиковаться в ваших группах. Источники могут быть двух видов: в локальные и удаленные. </w:t>
      </w:r>
    </w:p>
    <w:p w:rsidR="003B677F" w:rsidRPr="007531AD" w:rsidRDefault="003B677F" w:rsidP="00AE53A2">
      <w:pPr>
        <w:tabs>
          <w:tab w:val="left" w:pos="0"/>
          <w:tab w:val="left" w:pos="142"/>
        </w:tabs>
        <w:ind w:left="-29" w:firstLine="455"/>
        <w:jc w:val="center"/>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 xml:space="preserve">Рис. </w:t>
      </w:r>
      <w:r w:rsidR="006B6567">
        <w:rPr>
          <w:rFonts w:ascii="Times New Roman" w:eastAsia="Times New Roman" w:hAnsi="Times New Roman" w:cs="Times New Roman"/>
          <w:color w:val="auto"/>
          <w:sz w:val="28"/>
          <w:szCs w:val="28"/>
        </w:rPr>
        <w:t>33</w:t>
      </w:r>
      <w:r w:rsidRPr="007531AD">
        <w:rPr>
          <w:rFonts w:ascii="Times New Roman" w:eastAsia="Times New Roman" w:hAnsi="Times New Roman" w:cs="Times New Roman"/>
          <w:color w:val="auto"/>
          <w:sz w:val="28"/>
          <w:szCs w:val="28"/>
        </w:rPr>
        <w:t>. Вид вкладки «Источники»</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b/>
          <w:color w:val="auto"/>
          <w:sz w:val="28"/>
          <w:szCs w:val="28"/>
          <w:u w:val="single"/>
        </w:rPr>
        <w:t>Локальные источники</w:t>
      </w:r>
      <w:r w:rsidRPr="007531AD">
        <w:rPr>
          <w:rFonts w:ascii="Times New Roman" w:eastAsia="Times New Roman" w:hAnsi="Times New Roman" w:cs="Times New Roman"/>
          <w:color w:val="auto"/>
          <w:sz w:val="28"/>
          <w:szCs w:val="28"/>
        </w:rPr>
        <w:t xml:space="preserve"> – это коллекции картинок и текстовой информации которая хранится в системе и создается пользователем этой системы. Примеры таких источников: «Доброе утро» (ежедневные утренние публикации с пожеланием хорошего дня), «Наше учреждение» (набор фактов об учреждении, которые будут публиковаться в определенные дни), «Знаменитые деятели искусства» (биографическая коллекция) и т.д. </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b/>
          <w:color w:val="auto"/>
          <w:sz w:val="28"/>
          <w:szCs w:val="28"/>
        </w:rPr>
        <w:t xml:space="preserve">Как создать локальный источник. </w:t>
      </w:r>
      <w:r w:rsidRPr="007531AD">
        <w:rPr>
          <w:rFonts w:ascii="Times New Roman" w:eastAsia="Times New Roman" w:hAnsi="Times New Roman" w:cs="Times New Roman"/>
          <w:color w:val="auto"/>
          <w:sz w:val="28"/>
          <w:szCs w:val="28"/>
        </w:rPr>
        <w:t>Для создания локального источника нужно нажать кнопку «Создать локальный» в правой части экрана (раздел «Социальные сети»). В открывшемся окне следует ввести название источника, которое тематически будет соответствовать его содержанию, а затем нажать кнопку «Создать.</w:t>
      </w:r>
    </w:p>
    <w:p w:rsidR="003B677F" w:rsidRDefault="003B677F" w:rsidP="00AE53A2">
      <w:pPr>
        <w:tabs>
          <w:tab w:val="left" w:pos="0"/>
          <w:tab w:val="left" w:pos="142"/>
        </w:tabs>
        <w:ind w:left="-29" w:firstLine="455"/>
        <w:jc w:val="both"/>
        <w:rPr>
          <w:rFonts w:ascii="Times New Roman" w:eastAsia="Times New Roman" w:hAnsi="Times New Roman" w:cs="Times New Roman"/>
          <w:color w:val="auto"/>
          <w:sz w:val="28"/>
          <w:szCs w:val="28"/>
        </w:rPr>
      </w:pPr>
      <w:r w:rsidRPr="007531AD">
        <w:rPr>
          <w:rFonts w:ascii="Times New Roman" w:eastAsia="Times New Roman" w:hAnsi="Times New Roman" w:cs="Times New Roman"/>
          <w:color w:val="auto"/>
          <w:sz w:val="28"/>
          <w:szCs w:val="28"/>
        </w:rPr>
        <w:lastRenderedPageBreak/>
        <w:t xml:space="preserve">Теперь в поле для ввода текста нужно вставить надпись или цитату, или короткий рассказ; нажать на </w:t>
      </w:r>
      <w:r w:rsidRPr="007531AD">
        <w:rPr>
          <w:rFonts w:ascii="Times New Roman" w:eastAsia="Times New Roman" w:hAnsi="Times New Roman" w:cs="Times New Roman"/>
          <w:b/>
          <w:color w:val="auto"/>
          <w:sz w:val="28"/>
          <w:szCs w:val="28"/>
        </w:rPr>
        <w:t>«Добавить файлы»</w:t>
      </w:r>
      <w:r w:rsidRPr="007531AD">
        <w:rPr>
          <w:rFonts w:ascii="Times New Roman" w:eastAsia="Times New Roman" w:hAnsi="Times New Roman" w:cs="Times New Roman"/>
          <w:color w:val="auto"/>
          <w:sz w:val="28"/>
          <w:szCs w:val="28"/>
        </w:rPr>
        <w:t xml:space="preserve"> и добавить одну картинку или несколько (зависит от необходимости). В поле </w:t>
      </w:r>
      <w:r w:rsidRPr="007531AD">
        <w:rPr>
          <w:rFonts w:ascii="Times New Roman" w:eastAsia="Times New Roman" w:hAnsi="Times New Roman" w:cs="Times New Roman"/>
          <w:b/>
          <w:color w:val="auto"/>
          <w:sz w:val="28"/>
          <w:szCs w:val="28"/>
        </w:rPr>
        <w:t>«Теги»</w:t>
      </w:r>
      <w:r w:rsidRPr="007531AD">
        <w:rPr>
          <w:rFonts w:ascii="Times New Roman" w:eastAsia="Times New Roman" w:hAnsi="Times New Roman" w:cs="Times New Roman"/>
          <w:color w:val="auto"/>
          <w:sz w:val="28"/>
          <w:szCs w:val="28"/>
        </w:rPr>
        <w:t xml:space="preserve"> нужно указать тематическое обозначение. Это могут быть теги «Спокойной ночи», «Факты о филармонии» (музее, библиотеке и т.д.), «Интересные факты» и т.д. Тегов может быть несколько. В конце необходимо нажать </w:t>
      </w:r>
      <w:r w:rsidRPr="007531AD">
        <w:rPr>
          <w:rFonts w:ascii="Times New Roman" w:eastAsia="Times New Roman" w:hAnsi="Times New Roman" w:cs="Times New Roman"/>
          <w:b/>
          <w:color w:val="auto"/>
          <w:sz w:val="28"/>
          <w:szCs w:val="28"/>
        </w:rPr>
        <w:t>«Отправить»</w:t>
      </w:r>
      <w:r w:rsidRPr="007531AD">
        <w:rPr>
          <w:rFonts w:ascii="Times New Roman" w:eastAsia="Times New Roman" w:hAnsi="Times New Roman" w:cs="Times New Roman"/>
          <w:color w:val="auto"/>
          <w:sz w:val="28"/>
          <w:szCs w:val="28"/>
        </w:rPr>
        <w:t xml:space="preserve">. В итоге публикация добавляется в коллекцию. </w:t>
      </w:r>
    </w:p>
    <w:p w:rsidR="006B6567" w:rsidRDefault="00903AF4" w:rsidP="00AE53A2">
      <w:pPr>
        <w:tabs>
          <w:tab w:val="left" w:pos="0"/>
          <w:tab w:val="left" w:pos="142"/>
        </w:tabs>
        <w:ind w:left="-29" w:firstLine="455"/>
        <w:jc w:val="both"/>
        <w:rPr>
          <w:rFonts w:ascii="Times New Roman" w:eastAsia="Times New Roman" w:hAnsi="Times New Roman" w:cs="Times New Roman"/>
          <w:color w:val="auto"/>
          <w:sz w:val="28"/>
          <w:szCs w:val="28"/>
        </w:rPr>
      </w:pPr>
      <w:r>
        <w:rPr>
          <w:rFonts w:ascii="Times New Roman" w:eastAsia="Times New Roman" w:hAnsi="Times New Roman" w:cs="Times New Roman"/>
          <w:noProof/>
          <w:color w:val="auto"/>
          <w:sz w:val="28"/>
          <w:szCs w:val="28"/>
        </w:rPr>
        <w:drawing>
          <wp:anchor distT="0" distB="0" distL="114300" distR="114300" simplePos="0" relativeHeight="251771904" behindDoc="0" locked="0" layoutInCell="1" allowOverlap="1">
            <wp:simplePos x="0" y="0"/>
            <wp:positionH relativeFrom="column">
              <wp:posOffset>-9525</wp:posOffset>
            </wp:positionH>
            <wp:positionV relativeFrom="paragraph">
              <wp:posOffset>611505</wp:posOffset>
            </wp:positionV>
            <wp:extent cx="5950585" cy="3276600"/>
            <wp:effectExtent l="19050" t="19050" r="12065" b="19050"/>
            <wp:wrapSquare wrapText="bothSides"/>
            <wp:docPr id="8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srcRect l="17949" t="18718" r="4327" b="12820"/>
                    <a:stretch>
                      <a:fillRect/>
                    </a:stretch>
                  </pic:blipFill>
                  <pic:spPr bwMode="auto">
                    <a:xfrm>
                      <a:off x="0" y="0"/>
                      <a:ext cx="5950585" cy="3276600"/>
                    </a:xfrm>
                    <a:prstGeom prst="rect">
                      <a:avLst/>
                    </a:prstGeom>
                    <a:noFill/>
                    <a:ln w="9525">
                      <a:solidFill>
                        <a:schemeClr val="bg1">
                          <a:lumMod val="75000"/>
                        </a:schemeClr>
                      </a:solidFill>
                      <a:miter lim="800000"/>
                      <a:headEnd/>
                      <a:tailEnd/>
                    </a:ln>
                  </pic:spPr>
                </pic:pic>
              </a:graphicData>
            </a:graphic>
          </wp:anchor>
        </w:drawing>
      </w:r>
      <w:r w:rsidR="006B6567">
        <w:rPr>
          <w:rFonts w:ascii="Times New Roman" w:eastAsia="Times New Roman" w:hAnsi="Times New Roman" w:cs="Times New Roman"/>
          <w:color w:val="auto"/>
          <w:sz w:val="28"/>
          <w:szCs w:val="28"/>
        </w:rPr>
        <w:t>Изображения, добавленные в источник, можно подписывать. Для этого необходимо навести на него и нажать на значок в виде карандаша.</w:t>
      </w:r>
    </w:p>
    <w:p w:rsidR="006B6567" w:rsidRDefault="006B6567" w:rsidP="006B6567">
      <w:pPr>
        <w:tabs>
          <w:tab w:val="left" w:pos="0"/>
          <w:tab w:val="left" w:pos="142"/>
        </w:tabs>
        <w:ind w:left="-29" w:firstLine="455"/>
        <w:jc w:val="center"/>
        <w:rPr>
          <w:rFonts w:ascii="Times New Roman" w:eastAsia="Times New Roman" w:hAnsi="Times New Roman" w:cs="Times New Roman"/>
          <w:color w:val="auto"/>
          <w:sz w:val="28"/>
          <w:szCs w:val="28"/>
        </w:rPr>
      </w:pPr>
      <w:r w:rsidRPr="007531AD">
        <w:rPr>
          <w:rFonts w:ascii="Times New Roman" w:eastAsia="Times New Roman" w:hAnsi="Times New Roman" w:cs="Times New Roman"/>
          <w:color w:val="auto"/>
          <w:sz w:val="28"/>
          <w:szCs w:val="28"/>
        </w:rPr>
        <w:t>Рис.</w:t>
      </w:r>
      <w:r>
        <w:rPr>
          <w:rFonts w:ascii="Times New Roman" w:eastAsia="Times New Roman" w:hAnsi="Times New Roman" w:cs="Times New Roman"/>
          <w:color w:val="auto"/>
          <w:sz w:val="28"/>
          <w:szCs w:val="28"/>
        </w:rPr>
        <w:t xml:space="preserve"> 34</w:t>
      </w:r>
      <w:r w:rsidRPr="007531AD">
        <w:rPr>
          <w:rFonts w:ascii="Times New Roman" w:eastAsia="Times New Roman" w:hAnsi="Times New Roman" w:cs="Times New Roman"/>
          <w:color w:val="auto"/>
          <w:sz w:val="28"/>
          <w:szCs w:val="28"/>
        </w:rPr>
        <w:t>. Добавление п</w:t>
      </w:r>
      <w:r>
        <w:rPr>
          <w:rFonts w:ascii="Times New Roman" w:eastAsia="Times New Roman" w:hAnsi="Times New Roman" w:cs="Times New Roman"/>
          <w:color w:val="auto"/>
          <w:sz w:val="28"/>
          <w:szCs w:val="28"/>
        </w:rPr>
        <w:t>убликации</w:t>
      </w:r>
      <w:r w:rsidRPr="007531AD">
        <w:rPr>
          <w:rFonts w:ascii="Times New Roman" w:eastAsia="Times New Roman" w:hAnsi="Times New Roman" w:cs="Times New Roman"/>
          <w:color w:val="auto"/>
          <w:sz w:val="28"/>
          <w:szCs w:val="28"/>
        </w:rPr>
        <w:t xml:space="preserve"> в коллекцию</w:t>
      </w:r>
    </w:p>
    <w:p w:rsidR="006B6567" w:rsidRPr="007531AD" w:rsidRDefault="006B6567" w:rsidP="006B6567">
      <w:pPr>
        <w:tabs>
          <w:tab w:val="left" w:pos="0"/>
          <w:tab w:val="left" w:pos="142"/>
        </w:tabs>
        <w:ind w:left="-29" w:firstLine="455"/>
        <w:jc w:val="center"/>
        <w:rPr>
          <w:rFonts w:ascii="Times New Roman" w:hAnsi="Times New Roman" w:cs="Times New Roman"/>
          <w:color w:val="auto"/>
          <w:sz w:val="28"/>
          <w:szCs w:val="28"/>
        </w:rPr>
      </w:pPr>
    </w:p>
    <w:p w:rsidR="003B677F" w:rsidRDefault="003B677F" w:rsidP="00AE53A2">
      <w:pPr>
        <w:tabs>
          <w:tab w:val="left" w:pos="0"/>
          <w:tab w:val="left" w:pos="142"/>
        </w:tabs>
        <w:ind w:left="-29" w:firstLine="455"/>
        <w:jc w:val="both"/>
        <w:rPr>
          <w:rFonts w:ascii="Times New Roman" w:eastAsia="Times New Roman" w:hAnsi="Times New Roman" w:cs="Times New Roman"/>
          <w:color w:val="auto"/>
          <w:sz w:val="28"/>
          <w:szCs w:val="28"/>
        </w:rPr>
      </w:pPr>
      <w:r w:rsidRPr="007531AD">
        <w:rPr>
          <w:rFonts w:ascii="Times New Roman" w:eastAsia="Times New Roman" w:hAnsi="Times New Roman" w:cs="Times New Roman"/>
          <w:b/>
          <w:color w:val="auto"/>
          <w:sz w:val="28"/>
          <w:szCs w:val="28"/>
        </w:rPr>
        <w:t>Количество постов (публикаций)</w:t>
      </w:r>
      <w:r w:rsidRPr="007531AD">
        <w:rPr>
          <w:rFonts w:ascii="Times New Roman" w:eastAsia="Times New Roman" w:hAnsi="Times New Roman" w:cs="Times New Roman"/>
          <w:color w:val="auto"/>
          <w:sz w:val="28"/>
          <w:szCs w:val="28"/>
        </w:rPr>
        <w:t xml:space="preserve"> в источнике должно соответствовать частоте и количеству публикаций. Если, например, публикации выходят ежедневно – на месяц нужно добавить 30 </w:t>
      </w:r>
      <w:r w:rsidR="00903AF4">
        <w:rPr>
          <w:rFonts w:ascii="Times New Roman" w:eastAsia="Times New Roman" w:hAnsi="Times New Roman" w:cs="Times New Roman"/>
          <w:color w:val="auto"/>
          <w:sz w:val="28"/>
          <w:szCs w:val="28"/>
        </w:rPr>
        <w:t>публикаций</w:t>
      </w:r>
      <w:r w:rsidRPr="007531AD">
        <w:rPr>
          <w:rFonts w:ascii="Times New Roman" w:eastAsia="Times New Roman" w:hAnsi="Times New Roman" w:cs="Times New Roman"/>
          <w:color w:val="auto"/>
          <w:sz w:val="28"/>
          <w:szCs w:val="28"/>
        </w:rPr>
        <w:t xml:space="preserve">, если раз в неделю – на месяц хватит и четырех. </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При необходимости любой локальный источник можно заблокировать, нажав на значок справа от надписи «Посты источника...».</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903AF4" w:rsidP="00AE53A2">
      <w:pPr>
        <w:tabs>
          <w:tab w:val="left" w:pos="0"/>
          <w:tab w:val="left" w:pos="142"/>
        </w:tabs>
        <w:ind w:left="-29" w:firstLine="455"/>
        <w:jc w:val="both"/>
        <w:rPr>
          <w:rFonts w:ascii="Times New Roman" w:hAnsi="Times New Roman" w:cs="Times New Roman"/>
          <w:color w:val="auto"/>
          <w:sz w:val="28"/>
          <w:szCs w:val="28"/>
        </w:rPr>
      </w:pPr>
      <w:r>
        <w:rPr>
          <w:rFonts w:ascii="Times New Roman" w:eastAsia="Times New Roman" w:hAnsi="Times New Roman" w:cs="Times New Roman"/>
          <w:b/>
          <w:color w:val="auto"/>
          <w:sz w:val="28"/>
          <w:szCs w:val="28"/>
          <w:u w:val="single"/>
        </w:rPr>
        <w:lastRenderedPageBreak/>
        <w:t>Системные</w:t>
      </w:r>
      <w:r w:rsidR="003B677F" w:rsidRPr="007531AD">
        <w:rPr>
          <w:rFonts w:ascii="Times New Roman" w:eastAsia="Times New Roman" w:hAnsi="Times New Roman" w:cs="Times New Roman"/>
          <w:b/>
          <w:color w:val="auto"/>
          <w:sz w:val="28"/>
          <w:szCs w:val="28"/>
          <w:u w:val="single"/>
        </w:rPr>
        <w:t xml:space="preserve"> источники </w:t>
      </w:r>
      <w:r w:rsidR="003B677F" w:rsidRPr="007531AD">
        <w:rPr>
          <w:rFonts w:ascii="Times New Roman" w:eastAsia="Times New Roman" w:hAnsi="Times New Roman" w:cs="Times New Roman"/>
          <w:color w:val="auto"/>
          <w:sz w:val="28"/>
          <w:szCs w:val="28"/>
        </w:rPr>
        <w:t>– внешние сайты и ресурсы</w:t>
      </w:r>
      <w:r>
        <w:rPr>
          <w:rFonts w:ascii="Times New Roman" w:eastAsia="Times New Roman" w:hAnsi="Times New Roman" w:cs="Times New Roman"/>
          <w:color w:val="auto"/>
          <w:sz w:val="28"/>
          <w:szCs w:val="28"/>
        </w:rPr>
        <w:t>, а также сама система</w:t>
      </w:r>
      <w:r w:rsidR="003B677F" w:rsidRPr="007531AD">
        <w:rPr>
          <w:rFonts w:ascii="Times New Roman" w:eastAsia="Times New Roman" w:hAnsi="Times New Roman" w:cs="Times New Roman"/>
          <w:color w:val="auto"/>
          <w:sz w:val="28"/>
          <w:szCs w:val="28"/>
        </w:rPr>
        <w:t>, с которых можно брать контент для публикаций в социальных сетях.</w:t>
      </w:r>
    </w:p>
    <w:p w:rsidR="003B677F" w:rsidRPr="007531AD" w:rsidRDefault="003B677F" w:rsidP="00894271">
      <w:pPr>
        <w:tabs>
          <w:tab w:val="left" w:pos="0"/>
          <w:tab w:val="left" w:pos="142"/>
        </w:tabs>
        <w:ind w:left="-29" w:firstLine="455"/>
        <w:jc w:val="both"/>
        <w:rPr>
          <w:rFonts w:ascii="Times New Roman" w:eastAsia="Times New Roman" w:hAnsi="Times New Roman" w:cs="Times New Roman"/>
          <w:color w:val="auto"/>
          <w:sz w:val="28"/>
          <w:szCs w:val="28"/>
        </w:rPr>
      </w:pPr>
      <w:r w:rsidRPr="007531AD">
        <w:rPr>
          <w:rFonts w:ascii="Times New Roman" w:eastAsia="Times New Roman" w:hAnsi="Times New Roman" w:cs="Times New Roman"/>
          <w:color w:val="auto"/>
          <w:sz w:val="28"/>
          <w:szCs w:val="28"/>
        </w:rPr>
        <w:t xml:space="preserve">Контент, по аналогии с разделением внутри системы, может быть трех видов: события, места, статьи. Чтобы создать удаленный источник, следует нажать на кнопку «Создать удаленный» во вкладке «Источники» и перейти на форму создания источника. </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Следующий шаг – заполнение полей формы.</w:t>
      </w:r>
    </w:p>
    <w:p w:rsidR="003B677F" w:rsidRPr="007531AD" w:rsidRDefault="003B677F" w:rsidP="00AE53A2">
      <w:pPr>
        <w:pStyle w:val="a3"/>
        <w:numPr>
          <w:ilvl w:val="0"/>
          <w:numId w:val="8"/>
        </w:num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b/>
          <w:color w:val="auto"/>
          <w:sz w:val="28"/>
          <w:szCs w:val="28"/>
        </w:rPr>
        <w:t>Название</w:t>
      </w:r>
      <w:r w:rsidRPr="007531AD">
        <w:rPr>
          <w:rFonts w:ascii="Times New Roman" w:eastAsia="Times New Roman" w:hAnsi="Times New Roman" w:cs="Times New Roman"/>
          <w:color w:val="auto"/>
          <w:sz w:val="28"/>
          <w:szCs w:val="28"/>
        </w:rPr>
        <w:t xml:space="preserve"> должно быть таким, чтобы однозначно было понятно, что содержит этот источник. Например, «События Москва», «Места Тверь», «Статьи Воронеж» и т.д.</w:t>
      </w:r>
    </w:p>
    <w:p w:rsidR="003B677F" w:rsidRPr="007531AD" w:rsidRDefault="003B677F" w:rsidP="00AE53A2">
      <w:pPr>
        <w:pStyle w:val="a3"/>
        <w:numPr>
          <w:ilvl w:val="0"/>
          <w:numId w:val="8"/>
        </w:num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b/>
          <w:color w:val="auto"/>
          <w:sz w:val="28"/>
          <w:szCs w:val="28"/>
        </w:rPr>
        <w:t>Формат.</w:t>
      </w:r>
      <w:r w:rsidRPr="007531AD">
        <w:rPr>
          <w:rFonts w:ascii="Times New Roman" w:eastAsia="Times New Roman" w:hAnsi="Times New Roman" w:cs="Times New Roman"/>
          <w:color w:val="auto"/>
          <w:sz w:val="28"/>
          <w:szCs w:val="28"/>
        </w:rPr>
        <w:t xml:space="preserve"> Здесь необходимо указать тип контента, который будет транслироваться в социальные сети: места, события, статьи и т.д. </w:t>
      </w:r>
    </w:p>
    <w:p w:rsidR="003B677F" w:rsidRPr="007531AD" w:rsidRDefault="003B677F" w:rsidP="00AE53A2">
      <w:pPr>
        <w:pStyle w:val="a3"/>
        <w:numPr>
          <w:ilvl w:val="0"/>
          <w:numId w:val="8"/>
        </w:numPr>
        <w:tabs>
          <w:tab w:val="left" w:pos="0"/>
          <w:tab w:val="left" w:pos="142"/>
        </w:tabs>
        <w:ind w:left="-29" w:firstLine="455"/>
        <w:jc w:val="both"/>
        <w:rPr>
          <w:rFonts w:ascii="Times New Roman" w:hAnsi="Times New Roman" w:cs="Times New Roman"/>
          <w:color w:val="auto"/>
          <w:sz w:val="28"/>
          <w:szCs w:val="28"/>
        </w:rPr>
      </w:pPr>
      <w:r w:rsidRPr="007531AD">
        <w:rPr>
          <w:rFonts w:ascii="Times New Roman" w:hAnsi="Times New Roman" w:cs="Times New Roman"/>
          <w:b/>
          <w:bCs/>
          <w:color w:val="auto"/>
          <w:sz w:val="28"/>
          <w:szCs w:val="28"/>
        </w:rPr>
        <w:t xml:space="preserve">Организация. </w:t>
      </w:r>
      <w:r w:rsidRPr="007531AD">
        <w:rPr>
          <w:rFonts w:ascii="Times New Roman" w:hAnsi="Times New Roman" w:cs="Times New Roman"/>
          <w:bCs/>
          <w:color w:val="auto"/>
          <w:sz w:val="28"/>
          <w:szCs w:val="28"/>
        </w:rPr>
        <w:t>Сюда нужно вставить идентификатор организации в системе.</w:t>
      </w:r>
      <w:r w:rsidR="00894271">
        <w:rPr>
          <w:rFonts w:ascii="Times New Roman" w:hAnsi="Times New Roman" w:cs="Times New Roman"/>
          <w:bCs/>
          <w:color w:val="auto"/>
          <w:sz w:val="28"/>
          <w:szCs w:val="28"/>
        </w:rPr>
        <w:t xml:space="preserve"> Его можно найти во вкладке «Учреждение» справа от названия.</w:t>
      </w:r>
    </w:p>
    <w:p w:rsidR="003B677F" w:rsidRPr="007531AD" w:rsidRDefault="003B677F" w:rsidP="00AE53A2">
      <w:pPr>
        <w:pStyle w:val="a3"/>
        <w:numPr>
          <w:ilvl w:val="0"/>
          <w:numId w:val="8"/>
        </w:num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b/>
          <w:color w:val="auto"/>
          <w:sz w:val="28"/>
          <w:szCs w:val="28"/>
        </w:rPr>
        <w:t xml:space="preserve">Базовый url. </w:t>
      </w:r>
      <w:r w:rsidRPr="007531AD">
        <w:rPr>
          <w:rFonts w:ascii="Times New Roman" w:eastAsia="Times New Roman" w:hAnsi="Times New Roman" w:cs="Times New Roman"/>
          <w:color w:val="auto"/>
          <w:sz w:val="28"/>
          <w:szCs w:val="28"/>
        </w:rPr>
        <w:t xml:space="preserve">Нужно задать корень адреса сайта-источника. Например, </w:t>
      </w:r>
      <w:hyperlink r:id="rId43">
        <w:r w:rsidRPr="007531AD">
          <w:rPr>
            <w:rFonts w:ascii="Times New Roman" w:eastAsia="Times New Roman" w:hAnsi="Times New Roman" w:cs="Times New Roman"/>
            <w:i/>
            <w:color w:val="auto"/>
            <w:sz w:val="28"/>
            <w:szCs w:val="28"/>
            <w:u w:val="single"/>
          </w:rPr>
          <w:t>http://all.culture.ru</w:t>
        </w:r>
      </w:hyperlink>
      <w:r w:rsidRPr="007531AD">
        <w:rPr>
          <w:rFonts w:ascii="Times New Roman" w:eastAsia="Times New Roman" w:hAnsi="Times New Roman" w:cs="Times New Roman"/>
          <w:i/>
          <w:color w:val="auto"/>
          <w:sz w:val="28"/>
          <w:szCs w:val="28"/>
        </w:rPr>
        <w:t xml:space="preserve">. </w:t>
      </w:r>
    </w:p>
    <w:p w:rsidR="003B677F" w:rsidRPr="007531AD" w:rsidRDefault="003B677F" w:rsidP="00AE53A2">
      <w:pPr>
        <w:pStyle w:val="a3"/>
        <w:numPr>
          <w:ilvl w:val="0"/>
          <w:numId w:val="8"/>
        </w:num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b/>
          <w:color w:val="auto"/>
          <w:sz w:val="28"/>
          <w:szCs w:val="28"/>
        </w:rPr>
        <w:t xml:space="preserve">API. </w:t>
      </w:r>
      <w:r w:rsidRPr="007531AD">
        <w:rPr>
          <w:rFonts w:ascii="Times New Roman" w:eastAsia="Times New Roman" w:hAnsi="Times New Roman" w:cs="Times New Roman"/>
          <w:color w:val="auto"/>
          <w:sz w:val="28"/>
          <w:szCs w:val="28"/>
        </w:rPr>
        <w:t>Путь до корня API относительно пути, указанного выше.</w:t>
      </w:r>
      <w:r w:rsidR="00894271">
        <w:rPr>
          <w:rFonts w:ascii="Times New Roman" w:eastAsia="Times New Roman" w:hAnsi="Times New Roman" w:cs="Times New Roman"/>
          <w:color w:val="auto"/>
          <w:sz w:val="28"/>
          <w:szCs w:val="28"/>
        </w:rPr>
        <w:t xml:space="preserve"> Для ЕИПСК нужно указать </w:t>
      </w:r>
      <w:r w:rsidR="00894271" w:rsidRPr="00894271">
        <w:rPr>
          <w:rFonts w:ascii="Times New Roman" w:eastAsia="Times New Roman" w:hAnsi="Times New Roman" w:cs="Times New Roman"/>
          <w:color w:val="auto"/>
          <w:sz w:val="28"/>
          <w:szCs w:val="28"/>
        </w:rPr>
        <w:t>api/1.0</w:t>
      </w:r>
      <w:r w:rsidR="00894271">
        <w:rPr>
          <w:rFonts w:ascii="Times New Roman" w:eastAsia="Times New Roman" w:hAnsi="Times New Roman" w:cs="Times New Roman"/>
          <w:color w:val="auto"/>
          <w:sz w:val="28"/>
          <w:szCs w:val="28"/>
        </w:rPr>
        <w:t>.</w:t>
      </w:r>
    </w:p>
    <w:p w:rsidR="003B677F" w:rsidRPr="00894271" w:rsidRDefault="003B677F" w:rsidP="00AE53A2">
      <w:pPr>
        <w:pStyle w:val="a3"/>
        <w:numPr>
          <w:ilvl w:val="0"/>
          <w:numId w:val="8"/>
        </w:num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 xml:space="preserve">Завершает процесс кнопка </w:t>
      </w:r>
      <w:r w:rsidRPr="007531AD">
        <w:rPr>
          <w:rFonts w:ascii="Times New Roman" w:eastAsia="Times New Roman" w:hAnsi="Times New Roman" w:cs="Times New Roman"/>
          <w:b/>
          <w:color w:val="auto"/>
          <w:sz w:val="28"/>
          <w:szCs w:val="28"/>
        </w:rPr>
        <w:t>«Создать»</w:t>
      </w:r>
      <w:r w:rsidRPr="007531AD">
        <w:rPr>
          <w:rFonts w:ascii="Times New Roman" w:eastAsia="Times New Roman" w:hAnsi="Times New Roman" w:cs="Times New Roman"/>
          <w:color w:val="auto"/>
          <w:sz w:val="28"/>
          <w:szCs w:val="28"/>
        </w:rPr>
        <w:t xml:space="preserve">. </w:t>
      </w:r>
    </w:p>
    <w:p w:rsidR="003B677F" w:rsidRPr="007531AD" w:rsidRDefault="00894271" w:rsidP="00894271">
      <w:pPr>
        <w:pStyle w:val="a3"/>
        <w:tabs>
          <w:tab w:val="left" w:pos="0"/>
          <w:tab w:val="left" w:pos="142"/>
        </w:tabs>
        <w:ind w:left="426"/>
        <w:jc w:val="center"/>
        <w:rPr>
          <w:rFonts w:ascii="Times New Roman" w:hAnsi="Times New Roman" w:cs="Times New Roman"/>
          <w:color w:val="auto"/>
          <w:sz w:val="28"/>
          <w:szCs w:val="28"/>
        </w:rPr>
      </w:pPr>
      <w:r>
        <w:rPr>
          <w:rFonts w:ascii="Times New Roman" w:hAnsi="Times New Roman" w:cs="Times New Roman"/>
          <w:noProof/>
          <w:color w:val="auto"/>
          <w:sz w:val="28"/>
          <w:szCs w:val="28"/>
        </w:rPr>
        <w:drawing>
          <wp:anchor distT="0" distB="0" distL="114300" distR="114300" simplePos="0" relativeHeight="251726848" behindDoc="1" locked="0" layoutInCell="1" allowOverlap="1">
            <wp:simplePos x="0" y="0"/>
            <wp:positionH relativeFrom="column">
              <wp:posOffset>-10160</wp:posOffset>
            </wp:positionH>
            <wp:positionV relativeFrom="paragraph">
              <wp:posOffset>15875</wp:posOffset>
            </wp:positionV>
            <wp:extent cx="5953125" cy="3056255"/>
            <wp:effectExtent l="19050" t="19050" r="28575" b="10795"/>
            <wp:wrapTight wrapText="bothSides">
              <wp:wrapPolygon edited="0">
                <wp:start x="-69" y="-135"/>
                <wp:lineTo x="-69" y="21676"/>
                <wp:lineTo x="21704" y="21676"/>
                <wp:lineTo x="21704" y="-135"/>
                <wp:lineTo x="-69" y="-135"/>
              </wp:wrapPolygon>
            </wp:wrapTight>
            <wp:docPr id="2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srcRect l="14904" t="18974" r="2083" b="12821"/>
                    <a:stretch>
                      <a:fillRect/>
                    </a:stretch>
                  </pic:blipFill>
                  <pic:spPr bwMode="auto">
                    <a:xfrm>
                      <a:off x="0" y="0"/>
                      <a:ext cx="5953125" cy="3056255"/>
                    </a:xfrm>
                    <a:prstGeom prst="rect">
                      <a:avLst/>
                    </a:prstGeom>
                    <a:noFill/>
                    <a:ln w="9525">
                      <a:solidFill>
                        <a:schemeClr val="bg1">
                          <a:lumMod val="75000"/>
                        </a:schemeClr>
                      </a:solidFill>
                      <a:miter lim="800000"/>
                      <a:headEnd/>
                      <a:tailEnd/>
                    </a:ln>
                  </pic:spPr>
                </pic:pic>
              </a:graphicData>
            </a:graphic>
          </wp:anchor>
        </w:drawing>
      </w:r>
      <w:r w:rsidR="003B677F" w:rsidRPr="007531AD">
        <w:rPr>
          <w:rFonts w:ascii="Times New Roman" w:eastAsia="Times New Roman" w:hAnsi="Times New Roman" w:cs="Times New Roman"/>
          <w:color w:val="auto"/>
          <w:sz w:val="28"/>
          <w:szCs w:val="28"/>
        </w:rPr>
        <w:t>Рис.</w:t>
      </w:r>
      <w:r w:rsidR="009769B2">
        <w:rPr>
          <w:rFonts w:ascii="Times New Roman" w:eastAsia="Times New Roman" w:hAnsi="Times New Roman" w:cs="Times New Roman"/>
          <w:color w:val="auto"/>
          <w:sz w:val="28"/>
          <w:szCs w:val="28"/>
        </w:rPr>
        <w:t xml:space="preserve"> </w:t>
      </w:r>
      <w:r w:rsidR="00903AF4">
        <w:rPr>
          <w:rFonts w:ascii="Times New Roman" w:eastAsia="Times New Roman" w:hAnsi="Times New Roman" w:cs="Times New Roman"/>
          <w:color w:val="auto"/>
          <w:sz w:val="28"/>
          <w:szCs w:val="28"/>
        </w:rPr>
        <w:t>35</w:t>
      </w:r>
      <w:r w:rsidR="003B677F" w:rsidRPr="007531AD">
        <w:rPr>
          <w:rFonts w:ascii="Times New Roman" w:eastAsia="Times New Roman" w:hAnsi="Times New Roman" w:cs="Times New Roman"/>
          <w:color w:val="auto"/>
          <w:sz w:val="28"/>
          <w:szCs w:val="28"/>
        </w:rPr>
        <w:t xml:space="preserve">. Вкладка добавления </w:t>
      </w:r>
      <w:r>
        <w:rPr>
          <w:rFonts w:ascii="Times New Roman" w:eastAsia="Times New Roman" w:hAnsi="Times New Roman" w:cs="Times New Roman"/>
          <w:color w:val="auto"/>
          <w:sz w:val="28"/>
          <w:szCs w:val="28"/>
        </w:rPr>
        <w:t>системного</w:t>
      </w:r>
      <w:r w:rsidR="003B677F" w:rsidRPr="007531AD">
        <w:rPr>
          <w:rFonts w:ascii="Times New Roman" w:eastAsia="Times New Roman" w:hAnsi="Times New Roman" w:cs="Times New Roman"/>
          <w:color w:val="auto"/>
          <w:sz w:val="28"/>
          <w:szCs w:val="28"/>
        </w:rPr>
        <w:t xml:space="preserve"> источника.</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AE4836" w:rsidRPr="007531AD" w:rsidRDefault="00AE4836" w:rsidP="00AE53A2">
      <w:pPr>
        <w:tabs>
          <w:tab w:val="left" w:pos="0"/>
          <w:tab w:val="left" w:pos="142"/>
        </w:tabs>
        <w:ind w:left="-29" w:firstLine="455"/>
        <w:jc w:val="both"/>
        <w:rPr>
          <w:rFonts w:ascii="Times New Roman" w:hAnsi="Times New Roman" w:cs="Times New Roman"/>
          <w:color w:val="auto"/>
          <w:sz w:val="28"/>
          <w:szCs w:val="28"/>
        </w:rPr>
      </w:pPr>
    </w:p>
    <w:p w:rsidR="003B677F" w:rsidRDefault="003B677F" w:rsidP="00AE53A2">
      <w:pPr>
        <w:tabs>
          <w:tab w:val="left" w:pos="0"/>
          <w:tab w:val="left" w:pos="142"/>
        </w:tabs>
        <w:ind w:left="-29" w:firstLine="455"/>
        <w:jc w:val="both"/>
        <w:rPr>
          <w:rFonts w:ascii="Times New Roman" w:eastAsia="Times New Roman" w:hAnsi="Times New Roman" w:cs="Times New Roman"/>
          <w:b/>
          <w:color w:val="auto"/>
          <w:sz w:val="28"/>
          <w:szCs w:val="28"/>
          <w:u w:val="single"/>
        </w:rPr>
      </w:pPr>
      <w:r w:rsidRPr="00A97D19">
        <w:rPr>
          <w:rFonts w:ascii="Times New Roman" w:eastAsia="Times New Roman" w:hAnsi="Times New Roman" w:cs="Times New Roman"/>
          <w:b/>
          <w:color w:val="auto"/>
          <w:sz w:val="28"/>
          <w:szCs w:val="28"/>
        </w:rPr>
        <w:t>Группы в социальных сетях.</w:t>
      </w:r>
      <w:r w:rsidRPr="007531AD">
        <w:rPr>
          <w:rFonts w:ascii="Times New Roman" w:eastAsia="Times New Roman" w:hAnsi="Times New Roman" w:cs="Times New Roman"/>
          <w:b/>
          <w:color w:val="auto"/>
          <w:sz w:val="28"/>
          <w:szCs w:val="28"/>
          <w:u w:val="single"/>
        </w:rPr>
        <w:t xml:space="preserve"> </w:t>
      </w:r>
    </w:p>
    <w:p w:rsidR="00903AF4" w:rsidRPr="007531AD" w:rsidRDefault="00903AF4" w:rsidP="00AE53A2">
      <w:pPr>
        <w:tabs>
          <w:tab w:val="left" w:pos="0"/>
          <w:tab w:val="left" w:pos="142"/>
        </w:tabs>
        <w:ind w:left="-29" w:firstLine="455"/>
        <w:jc w:val="both"/>
        <w:rPr>
          <w:rFonts w:ascii="Times New Roman" w:eastAsia="Times New Roman" w:hAnsi="Times New Roman" w:cs="Times New Roman"/>
          <w:b/>
          <w:color w:val="auto"/>
          <w:sz w:val="28"/>
          <w:szCs w:val="28"/>
          <w:u w:val="single"/>
        </w:rPr>
      </w:pP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 xml:space="preserve">Далее стоит рассмотреть процесс подключения группы, в которые будет осуществляться автоматическая публикация из источников. Для  этого следует зайти во вкладку «Группы» раздела «Социальные сети». Здесь будут отображаться группы, в которых подключенные аккаунты пользователей имеют права администратора. </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Чтоб</w:t>
      </w:r>
      <w:r w:rsidR="00894271">
        <w:rPr>
          <w:rFonts w:ascii="Times New Roman" w:eastAsia="Times New Roman" w:hAnsi="Times New Roman" w:cs="Times New Roman"/>
          <w:color w:val="auto"/>
          <w:sz w:val="28"/>
          <w:szCs w:val="28"/>
        </w:rPr>
        <w:t>ы подключить группу, необходимо.</w:t>
      </w:r>
    </w:p>
    <w:p w:rsidR="003B677F" w:rsidRPr="007531AD" w:rsidRDefault="003B677F" w:rsidP="00AE53A2">
      <w:pPr>
        <w:numPr>
          <w:ilvl w:val="0"/>
          <w:numId w:val="4"/>
        </w:numPr>
        <w:tabs>
          <w:tab w:val="left" w:pos="0"/>
          <w:tab w:val="left" w:pos="142"/>
        </w:tabs>
        <w:ind w:left="-29" w:firstLine="455"/>
        <w:contextualSpacing/>
        <w:jc w:val="both"/>
        <w:rPr>
          <w:rFonts w:ascii="Times New Roman" w:eastAsia="Times New Roman" w:hAnsi="Times New Roman" w:cs="Times New Roman"/>
          <w:color w:val="auto"/>
          <w:sz w:val="28"/>
          <w:szCs w:val="28"/>
        </w:rPr>
      </w:pPr>
      <w:r w:rsidRPr="007531AD">
        <w:rPr>
          <w:rFonts w:ascii="Times New Roman" w:eastAsia="Times New Roman" w:hAnsi="Times New Roman" w:cs="Times New Roman"/>
          <w:color w:val="auto"/>
          <w:sz w:val="28"/>
          <w:szCs w:val="28"/>
        </w:rPr>
        <w:t xml:space="preserve">Зайти во вкладку «Аккаунты» раздела «Социальные сети». </w:t>
      </w:r>
    </w:p>
    <w:p w:rsidR="003B677F" w:rsidRPr="007531AD" w:rsidRDefault="003B677F" w:rsidP="00AE53A2">
      <w:pPr>
        <w:numPr>
          <w:ilvl w:val="0"/>
          <w:numId w:val="4"/>
        </w:numPr>
        <w:tabs>
          <w:tab w:val="left" w:pos="0"/>
          <w:tab w:val="left" w:pos="142"/>
        </w:tabs>
        <w:ind w:left="-29" w:firstLine="455"/>
        <w:contextualSpacing/>
        <w:jc w:val="both"/>
        <w:rPr>
          <w:rFonts w:ascii="Times New Roman" w:eastAsia="Times New Roman" w:hAnsi="Times New Roman" w:cs="Times New Roman"/>
          <w:color w:val="auto"/>
          <w:sz w:val="28"/>
          <w:szCs w:val="28"/>
        </w:rPr>
      </w:pPr>
      <w:r w:rsidRPr="007531AD">
        <w:rPr>
          <w:rFonts w:ascii="Times New Roman" w:hAnsi="Times New Roman" w:cs="Times New Roman"/>
          <w:noProof/>
          <w:color w:val="auto"/>
          <w:sz w:val="28"/>
          <w:szCs w:val="28"/>
        </w:rPr>
        <w:drawing>
          <wp:anchor distT="114300" distB="114300" distL="114300" distR="114300" simplePos="0" relativeHeight="251675648" behindDoc="0" locked="0" layoutInCell="0" allowOverlap="0">
            <wp:simplePos x="0" y="0"/>
            <wp:positionH relativeFrom="margin">
              <wp:align>center</wp:align>
            </wp:positionH>
            <wp:positionV relativeFrom="paragraph">
              <wp:posOffset>781050</wp:posOffset>
            </wp:positionV>
            <wp:extent cx="5943600" cy="1857375"/>
            <wp:effectExtent l="19050" t="19050" r="19050" b="28575"/>
            <wp:wrapSquare wrapText="bothSides" distT="114300" distB="114300" distL="114300" distR="114300"/>
            <wp:docPr id="46"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45" cstate="print"/>
                    <a:srcRect b="19753"/>
                    <a:stretch>
                      <a:fillRect/>
                    </a:stretch>
                  </pic:blipFill>
                  <pic:spPr>
                    <a:xfrm>
                      <a:off x="0" y="0"/>
                      <a:ext cx="5943600" cy="1857375"/>
                    </a:xfrm>
                    <a:prstGeom prst="rect">
                      <a:avLst/>
                    </a:prstGeom>
                    <a:ln>
                      <a:solidFill>
                        <a:schemeClr val="bg1">
                          <a:lumMod val="75000"/>
                        </a:schemeClr>
                      </a:solidFill>
                    </a:ln>
                  </pic:spPr>
                </pic:pic>
              </a:graphicData>
            </a:graphic>
          </wp:anchor>
        </w:drawing>
      </w:r>
      <w:r w:rsidRPr="007531AD">
        <w:rPr>
          <w:rFonts w:ascii="Times New Roman" w:eastAsia="Times New Roman" w:hAnsi="Times New Roman" w:cs="Times New Roman"/>
          <w:color w:val="auto"/>
          <w:sz w:val="28"/>
          <w:szCs w:val="28"/>
        </w:rPr>
        <w:t>Нажать на кнопку «Добавить аккаунт» в правой части экрана (выбрать иконку одной и четырех социальных сетей).</w:t>
      </w:r>
    </w:p>
    <w:p w:rsidR="003B677F" w:rsidRPr="007531AD" w:rsidRDefault="003B677F" w:rsidP="00AE53A2">
      <w:pPr>
        <w:tabs>
          <w:tab w:val="left" w:pos="0"/>
          <w:tab w:val="left" w:pos="142"/>
        </w:tabs>
        <w:ind w:left="-29" w:firstLine="455"/>
        <w:jc w:val="center"/>
        <w:rPr>
          <w:rFonts w:ascii="Times New Roman" w:eastAsia="Times New Roman" w:hAnsi="Times New Roman" w:cs="Times New Roman"/>
          <w:color w:val="auto"/>
          <w:sz w:val="28"/>
          <w:szCs w:val="28"/>
        </w:rPr>
      </w:pPr>
      <w:r w:rsidRPr="007531AD">
        <w:rPr>
          <w:rFonts w:ascii="Times New Roman" w:eastAsia="Times New Roman" w:hAnsi="Times New Roman" w:cs="Times New Roman"/>
          <w:color w:val="auto"/>
          <w:sz w:val="28"/>
          <w:szCs w:val="28"/>
        </w:rPr>
        <w:t>Рис.</w:t>
      </w:r>
      <w:r w:rsidR="009769B2">
        <w:rPr>
          <w:rFonts w:ascii="Times New Roman" w:eastAsia="Times New Roman" w:hAnsi="Times New Roman" w:cs="Times New Roman"/>
          <w:color w:val="auto"/>
          <w:sz w:val="28"/>
          <w:szCs w:val="28"/>
        </w:rPr>
        <w:t xml:space="preserve"> </w:t>
      </w:r>
      <w:r w:rsidR="005E792F">
        <w:rPr>
          <w:rFonts w:ascii="Times New Roman" w:eastAsia="Times New Roman" w:hAnsi="Times New Roman" w:cs="Times New Roman"/>
          <w:color w:val="auto"/>
          <w:sz w:val="28"/>
          <w:szCs w:val="28"/>
        </w:rPr>
        <w:t>3</w:t>
      </w:r>
      <w:r w:rsidR="00903AF4">
        <w:rPr>
          <w:rFonts w:ascii="Times New Roman" w:eastAsia="Times New Roman" w:hAnsi="Times New Roman" w:cs="Times New Roman"/>
          <w:color w:val="auto"/>
          <w:sz w:val="28"/>
          <w:szCs w:val="28"/>
        </w:rPr>
        <w:t>6</w:t>
      </w:r>
      <w:r w:rsidRPr="007531AD">
        <w:rPr>
          <w:rFonts w:ascii="Times New Roman" w:eastAsia="Times New Roman" w:hAnsi="Times New Roman" w:cs="Times New Roman"/>
          <w:color w:val="auto"/>
          <w:sz w:val="28"/>
          <w:szCs w:val="28"/>
        </w:rPr>
        <w:t>. Вкладка «Аккаунты»</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3B677F" w:rsidP="00AE53A2">
      <w:pPr>
        <w:numPr>
          <w:ilvl w:val="0"/>
          <w:numId w:val="4"/>
        </w:numPr>
        <w:tabs>
          <w:tab w:val="left" w:pos="0"/>
          <w:tab w:val="left" w:pos="142"/>
        </w:tabs>
        <w:ind w:left="-29" w:firstLine="455"/>
        <w:contextualSpacing/>
        <w:jc w:val="both"/>
        <w:rPr>
          <w:rFonts w:ascii="Times New Roman" w:eastAsia="Times New Roman" w:hAnsi="Times New Roman" w:cs="Times New Roman"/>
          <w:color w:val="auto"/>
          <w:sz w:val="28"/>
          <w:szCs w:val="28"/>
        </w:rPr>
      </w:pPr>
      <w:r w:rsidRPr="007531AD">
        <w:rPr>
          <w:rFonts w:ascii="Times New Roman" w:eastAsia="Times New Roman" w:hAnsi="Times New Roman" w:cs="Times New Roman"/>
          <w:color w:val="auto"/>
          <w:sz w:val="28"/>
          <w:szCs w:val="28"/>
        </w:rPr>
        <w:t xml:space="preserve">Войти в социальную сеть под своим логином и паролем (при необходимости) и </w:t>
      </w:r>
      <w:r w:rsidRPr="007531AD">
        <w:rPr>
          <w:rFonts w:ascii="Times New Roman" w:eastAsia="Times New Roman" w:hAnsi="Times New Roman" w:cs="Times New Roman"/>
          <w:b/>
          <w:color w:val="auto"/>
          <w:sz w:val="28"/>
          <w:szCs w:val="28"/>
        </w:rPr>
        <w:t>разрешить приложению доступ к профилю</w:t>
      </w:r>
      <w:r w:rsidRPr="007531AD">
        <w:rPr>
          <w:rFonts w:ascii="Times New Roman" w:eastAsia="Times New Roman" w:hAnsi="Times New Roman" w:cs="Times New Roman"/>
          <w:color w:val="auto"/>
          <w:sz w:val="28"/>
          <w:szCs w:val="28"/>
        </w:rPr>
        <w:t>.</w:t>
      </w:r>
    </w:p>
    <w:p w:rsidR="003B677F" w:rsidRPr="007531AD" w:rsidRDefault="003B677F" w:rsidP="00AE53A2">
      <w:pPr>
        <w:tabs>
          <w:tab w:val="left" w:pos="0"/>
          <w:tab w:val="left" w:pos="142"/>
        </w:tabs>
        <w:ind w:left="-29" w:firstLine="455"/>
        <w:jc w:val="center"/>
        <w:rPr>
          <w:rFonts w:ascii="Times New Roman" w:eastAsia="Times New Roman" w:hAnsi="Times New Roman" w:cs="Times New Roman"/>
          <w:noProof/>
          <w:color w:val="auto"/>
          <w:sz w:val="28"/>
          <w:szCs w:val="28"/>
        </w:rPr>
      </w:pPr>
    </w:p>
    <w:p w:rsidR="003B677F" w:rsidRPr="007531AD" w:rsidRDefault="003B677F" w:rsidP="00AE53A2">
      <w:pPr>
        <w:tabs>
          <w:tab w:val="left" w:pos="0"/>
          <w:tab w:val="left" w:pos="142"/>
        </w:tabs>
        <w:ind w:left="-29" w:firstLine="455"/>
        <w:jc w:val="center"/>
        <w:rPr>
          <w:rFonts w:ascii="Times New Roman" w:eastAsia="Times New Roman" w:hAnsi="Times New Roman" w:cs="Times New Roman"/>
          <w:noProof/>
          <w:color w:val="auto"/>
          <w:sz w:val="28"/>
          <w:szCs w:val="28"/>
        </w:rPr>
      </w:pPr>
      <w:r w:rsidRPr="007531AD">
        <w:rPr>
          <w:rFonts w:ascii="Times New Roman" w:eastAsia="Times New Roman" w:hAnsi="Times New Roman" w:cs="Times New Roman"/>
          <w:noProof/>
          <w:color w:val="auto"/>
          <w:sz w:val="28"/>
          <w:szCs w:val="28"/>
        </w:rPr>
        <w:lastRenderedPageBreak/>
        <w:drawing>
          <wp:anchor distT="0" distB="0" distL="114300" distR="114300" simplePos="0" relativeHeight="251686912" behindDoc="0" locked="0" layoutInCell="1" allowOverlap="1">
            <wp:simplePos x="0" y="0"/>
            <wp:positionH relativeFrom="margin">
              <wp:align>center</wp:align>
            </wp:positionH>
            <wp:positionV relativeFrom="paragraph">
              <wp:posOffset>152400</wp:posOffset>
            </wp:positionV>
            <wp:extent cx="5895975" cy="1954530"/>
            <wp:effectExtent l="19050" t="19050" r="28575" b="26670"/>
            <wp:wrapSquare wrapText="bothSides"/>
            <wp:docPr id="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srcRect l="15959" t="34359" r="10097" b="26410"/>
                    <a:stretch>
                      <a:fillRect/>
                    </a:stretch>
                  </pic:blipFill>
                  <pic:spPr bwMode="auto">
                    <a:xfrm>
                      <a:off x="0" y="0"/>
                      <a:ext cx="5895975" cy="1954530"/>
                    </a:xfrm>
                    <a:prstGeom prst="rect">
                      <a:avLst/>
                    </a:prstGeom>
                    <a:noFill/>
                    <a:ln w="9525">
                      <a:solidFill>
                        <a:schemeClr val="bg1">
                          <a:lumMod val="75000"/>
                        </a:schemeClr>
                      </a:solidFill>
                      <a:miter lim="800000"/>
                      <a:headEnd/>
                      <a:tailEnd/>
                    </a:ln>
                  </pic:spPr>
                </pic:pic>
              </a:graphicData>
            </a:graphic>
          </wp:anchor>
        </w:drawing>
      </w:r>
    </w:p>
    <w:p w:rsidR="003B677F" w:rsidRPr="007531AD" w:rsidRDefault="003B677F" w:rsidP="00AE53A2">
      <w:pPr>
        <w:tabs>
          <w:tab w:val="left" w:pos="0"/>
          <w:tab w:val="left" w:pos="142"/>
        </w:tabs>
        <w:ind w:left="-29" w:firstLine="455"/>
        <w:jc w:val="center"/>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Рис.</w:t>
      </w:r>
      <w:r w:rsidR="009769B2">
        <w:rPr>
          <w:rFonts w:ascii="Times New Roman" w:eastAsia="Times New Roman" w:hAnsi="Times New Roman" w:cs="Times New Roman"/>
          <w:color w:val="auto"/>
          <w:sz w:val="28"/>
          <w:szCs w:val="28"/>
        </w:rPr>
        <w:t xml:space="preserve"> </w:t>
      </w:r>
      <w:r w:rsidR="005E792F">
        <w:rPr>
          <w:rFonts w:ascii="Times New Roman" w:eastAsia="Times New Roman" w:hAnsi="Times New Roman" w:cs="Times New Roman"/>
          <w:color w:val="auto"/>
          <w:sz w:val="28"/>
          <w:szCs w:val="28"/>
        </w:rPr>
        <w:t>3</w:t>
      </w:r>
      <w:r w:rsidR="00903AF4">
        <w:rPr>
          <w:rFonts w:ascii="Times New Roman" w:eastAsia="Times New Roman" w:hAnsi="Times New Roman" w:cs="Times New Roman"/>
          <w:color w:val="auto"/>
          <w:sz w:val="28"/>
          <w:szCs w:val="28"/>
        </w:rPr>
        <w:t>7</w:t>
      </w:r>
      <w:r w:rsidRPr="007531AD">
        <w:rPr>
          <w:rFonts w:ascii="Times New Roman" w:eastAsia="Times New Roman" w:hAnsi="Times New Roman" w:cs="Times New Roman"/>
          <w:color w:val="auto"/>
          <w:sz w:val="28"/>
          <w:szCs w:val="28"/>
        </w:rPr>
        <w:t>. Интеграция приложения с профилем в соцсети.</w:t>
      </w:r>
    </w:p>
    <w:p w:rsidR="003B677F" w:rsidRPr="007531AD" w:rsidRDefault="003B677F" w:rsidP="00AE53A2">
      <w:pPr>
        <w:tabs>
          <w:tab w:val="left" w:pos="0"/>
          <w:tab w:val="left" w:pos="142"/>
        </w:tabs>
        <w:ind w:left="-29" w:firstLine="455"/>
        <w:jc w:val="both"/>
        <w:rPr>
          <w:rFonts w:ascii="Times New Roman" w:hAnsi="Times New Roman" w:cs="Times New Roman"/>
          <w:noProof/>
          <w:color w:val="auto"/>
          <w:sz w:val="28"/>
          <w:szCs w:val="28"/>
        </w:rPr>
      </w:pPr>
    </w:p>
    <w:p w:rsidR="003B677F" w:rsidRPr="007531AD" w:rsidRDefault="003B677F" w:rsidP="00AE53A2">
      <w:pPr>
        <w:numPr>
          <w:ilvl w:val="0"/>
          <w:numId w:val="4"/>
        </w:numPr>
        <w:tabs>
          <w:tab w:val="left" w:pos="0"/>
          <w:tab w:val="left" w:pos="142"/>
        </w:tabs>
        <w:ind w:left="-29" w:firstLine="455"/>
        <w:contextualSpacing/>
        <w:jc w:val="both"/>
        <w:rPr>
          <w:rFonts w:ascii="Times New Roman" w:eastAsia="Times New Roman" w:hAnsi="Times New Roman" w:cs="Times New Roman"/>
          <w:color w:val="auto"/>
          <w:sz w:val="28"/>
          <w:szCs w:val="28"/>
        </w:rPr>
      </w:pPr>
      <w:r w:rsidRPr="007531AD">
        <w:rPr>
          <w:rFonts w:ascii="Times New Roman" w:eastAsia="Times New Roman" w:hAnsi="Times New Roman" w:cs="Times New Roman"/>
          <w:color w:val="auto"/>
          <w:sz w:val="28"/>
          <w:szCs w:val="28"/>
        </w:rPr>
        <w:t>Вернуться во вкладку «Группы». В правом столбце отобразятся доступные группы (те, где у представителя организации есть права администратора).</w:t>
      </w:r>
    </w:p>
    <w:p w:rsidR="003B677F" w:rsidRPr="007531AD" w:rsidRDefault="00903AF4" w:rsidP="00AE53A2">
      <w:pPr>
        <w:tabs>
          <w:tab w:val="left" w:pos="0"/>
          <w:tab w:val="left" w:pos="142"/>
        </w:tabs>
        <w:ind w:left="-29" w:firstLine="455"/>
        <w:jc w:val="center"/>
        <w:rPr>
          <w:rFonts w:ascii="Times New Roman" w:eastAsia="Times New Roman" w:hAnsi="Times New Roman" w:cs="Times New Roman"/>
          <w:color w:val="auto"/>
          <w:sz w:val="28"/>
          <w:szCs w:val="28"/>
        </w:rPr>
      </w:pPr>
      <w:r>
        <w:rPr>
          <w:rFonts w:ascii="Times New Roman" w:eastAsia="Times New Roman" w:hAnsi="Times New Roman" w:cs="Times New Roman"/>
          <w:noProof/>
          <w:color w:val="auto"/>
          <w:sz w:val="28"/>
          <w:szCs w:val="28"/>
        </w:rPr>
        <w:drawing>
          <wp:anchor distT="114300" distB="114300" distL="114300" distR="114300" simplePos="0" relativeHeight="251681792" behindDoc="0" locked="0" layoutInCell="0" allowOverlap="0">
            <wp:simplePos x="0" y="0"/>
            <wp:positionH relativeFrom="margin">
              <wp:posOffset>-19050</wp:posOffset>
            </wp:positionH>
            <wp:positionV relativeFrom="paragraph">
              <wp:posOffset>230505</wp:posOffset>
            </wp:positionV>
            <wp:extent cx="5929630" cy="3305175"/>
            <wp:effectExtent l="19050" t="19050" r="13970" b="28575"/>
            <wp:wrapSquare wrapText="bothSides" distT="114300" distB="114300" distL="114300" distR="114300"/>
            <wp:docPr id="4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7" cstate="print"/>
                    <a:srcRect l="15163" t="20716" r="8059" b="8439"/>
                    <a:stretch>
                      <a:fillRect/>
                    </a:stretch>
                  </pic:blipFill>
                  <pic:spPr>
                    <a:xfrm>
                      <a:off x="0" y="0"/>
                      <a:ext cx="5929630" cy="3305175"/>
                    </a:xfrm>
                    <a:prstGeom prst="rect">
                      <a:avLst/>
                    </a:prstGeom>
                    <a:ln>
                      <a:solidFill>
                        <a:schemeClr val="bg1">
                          <a:lumMod val="75000"/>
                        </a:schemeClr>
                      </a:solidFill>
                    </a:ln>
                  </pic:spPr>
                </pic:pic>
              </a:graphicData>
            </a:graphic>
          </wp:anchor>
        </w:drawing>
      </w:r>
      <w:r w:rsidR="003B677F" w:rsidRPr="007531AD">
        <w:rPr>
          <w:rFonts w:ascii="Times New Roman" w:eastAsia="Times New Roman" w:hAnsi="Times New Roman" w:cs="Times New Roman"/>
          <w:color w:val="auto"/>
          <w:sz w:val="28"/>
          <w:szCs w:val="28"/>
        </w:rPr>
        <w:t>Рис.</w:t>
      </w:r>
      <w:r w:rsidR="009769B2">
        <w:rPr>
          <w:rFonts w:ascii="Times New Roman" w:eastAsia="Times New Roman" w:hAnsi="Times New Roman" w:cs="Times New Roman"/>
          <w:color w:val="auto"/>
          <w:sz w:val="28"/>
          <w:szCs w:val="28"/>
        </w:rPr>
        <w:t xml:space="preserve"> </w:t>
      </w:r>
      <w:r>
        <w:rPr>
          <w:rFonts w:ascii="Times New Roman" w:eastAsia="Times New Roman" w:hAnsi="Times New Roman" w:cs="Times New Roman"/>
          <w:color w:val="auto"/>
          <w:sz w:val="28"/>
          <w:szCs w:val="28"/>
        </w:rPr>
        <w:t>38</w:t>
      </w:r>
      <w:r w:rsidR="003B677F" w:rsidRPr="007531AD">
        <w:rPr>
          <w:rFonts w:ascii="Times New Roman" w:eastAsia="Times New Roman" w:hAnsi="Times New Roman" w:cs="Times New Roman"/>
          <w:color w:val="auto"/>
          <w:sz w:val="28"/>
          <w:szCs w:val="28"/>
        </w:rPr>
        <w:t>. Доступные и подключенные группы</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AE4836" w:rsidRPr="007531AD" w:rsidRDefault="00AE4836" w:rsidP="00AE53A2">
      <w:pPr>
        <w:tabs>
          <w:tab w:val="left" w:pos="0"/>
          <w:tab w:val="left" w:pos="142"/>
        </w:tabs>
        <w:ind w:left="-29" w:firstLine="455"/>
        <w:jc w:val="both"/>
        <w:rPr>
          <w:rFonts w:ascii="Times New Roman" w:hAnsi="Times New Roman" w:cs="Times New Roman"/>
          <w:color w:val="auto"/>
          <w:sz w:val="28"/>
          <w:szCs w:val="28"/>
        </w:rPr>
      </w:pPr>
    </w:p>
    <w:p w:rsidR="00AE4836" w:rsidRPr="007531AD" w:rsidRDefault="00AE4836" w:rsidP="00AE53A2">
      <w:pPr>
        <w:tabs>
          <w:tab w:val="left" w:pos="0"/>
          <w:tab w:val="left" w:pos="142"/>
        </w:tabs>
        <w:ind w:left="-29" w:firstLine="455"/>
        <w:jc w:val="both"/>
        <w:rPr>
          <w:rFonts w:ascii="Times New Roman" w:hAnsi="Times New Roman" w:cs="Times New Roman"/>
          <w:color w:val="auto"/>
          <w:sz w:val="28"/>
          <w:szCs w:val="28"/>
        </w:rPr>
      </w:pPr>
    </w:p>
    <w:p w:rsidR="00AE4836" w:rsidRPr="007531AD" w:rsidRDefault="00AE4836"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AE4836" w:rsidP="00AE53A2">
      <w:pPr>
        <w:tabs>
          <w:tab w:val="left" w:pos="0"/>
          <w:tab w:val="left" w:pos="142"/>
        </w:tabs>
        <w:ind w:left="-29" w:firstLine="455"/>
        <w:jc w:val="center"/>
        <w:rPr>
          <w:rFonts w:ascii="Times New Roman" w:hAnsi="Times New Roman" w:cs="Times New Roman"/>
          <w:color w:val="auto"/>
          <w:sz w:val="28"/>
          <w:szCs w:val="28"/>
        </w:rPr>
      </w:pPr>
      <w:r w:rsidRPr="007531AD">
        <w:rPr>
          <w:rFonts w:ascii="Times New Roman" w:eastAsia="Times New Roman" w:hAnsi="Times New Roman" w:cs="Times New Roman"/>
          <w:noProof/>
          <w:color w:val="auto"/>
          <w:sz w:val="28"/>
          <w:szCs w:val="28"/>
        </w:rPr>
        <w:drawing>
          <wp:anchor distT="114300" distB="114300" distL="114300" distR="114300" simplePos="0" relativeHeight="251701248" behindDoc="0" locked="0" layoutInCell="0" allowOverlap="0">
            <wp:simplePos x="0" y="0"/>
            <wp:positionH relativeFrom="margin">
              <wp:posOffset>-17780</wp:posOffset>
            </wp:positionH>
            <wp:positionV relativeFrom="paragraph">
              <wp:posOffset>-228600</wp:posOffset>
            </wp:positionV>
            <wp:extent cx="5932805" cy="979805"/>
            <wp:effectExtent l="19050" t="19050" r="10795" b="10795"/>
            <wp:wrapTopAndBottom distT="114300" distB="114300"/>
            <wp:docPr id="68"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8" cstate="print"/>
                    <a:srcRect l="57574" t="67263" b="22762"/>
                    <a:stretch>
                      <a:fillRect/>
                    </a:stretch>
                  </pic:blipFill>
                  <pic:spPr>
                    <a:xfrm>
                      <a:off x="0" y="0"/>
                      <a:ext cx="5932805" cy="979805"/>
                    </a:xfrm>
                    <a:prstGeom prst="rect">
                      <a:avLst/>
                    </a:prstGeom>
                    <a:ln>
                      <a:solidFill>
                        <a:schemeClr val="bg1">
                          <a:lumMod val="75000"/>
                        </a:schemeClr>
                      </a:solidFill>
                    </a:ln>
                  </pic:spPr>
                </pic:pic>
              </a:graphicData>
            </a:graphic>
          </wp:anchor>
        </w:drawing>
      </w:r>
      <w:r w:rsidR="003B677F" w:rsidRPr="007531AD">
        <w:rPr>
          <w:rFonts w:ascii="Times New Roman" w:eastAsia="Times New Roman" w:hAnsi="Times New Roman" w:cs="Times New Roman"/>
          <w:color w:val="auto"/>
          <w:sz w:val="28"/>
          <w:szCs w:val="28"/>
        </w:rPr>
        <w:t xml:space="preserve">Рис. </w:t>
      </w:r>
      <w:r w:rsidR="00A9545C">
        <w:rPr>
          <w:rFonts w:ascii="Times New Roman" w:eastAsia="Times New Roman" w:hAnsi="Times New Roman" w:cs="Times New Roman"/>
          <w:color w:val="auto"/>
          <w:sz w:val="28"/>
          <w:szCs w:val="28"/>
        </w:rPr>
        <w:t>3</w:t>
      </w:r>
      <w:r w:rsidR="00903AF4">
        <w:rPr>
          <w:rFonts w:ascii="Times New Roman" w:eastAsia="Times New Roman" w:hAnsi="Times New Roman" w:cs="Times New Roman"/>
          <w:color w:val="auto"/>
          <w:sz w:val="28"/>
          <w:szCs w:val="28"/>
        </w:rPr>
        <w:t>9</w:t>
      </w:r>
      <w:r w:rsidR="003B677F" w:rsidRPr="007531AD">
        <w:rPr>
          <w:rFonts w:ascii="Times New Roman" w:eastAsia="Times New Roman" w:hAnsi="Times New Roman" w:cs="Times New Roman"/>
          <w:color w:val="auto"/>
          <w:sz w:val="28"/>
          <w:szCs w:val="28"/>
        </w:rPr>
        <w:t>. Подключение группы</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80D98" w:rsidRDefault="003B677F" w:rsidP="00AE53A2">
      <w:pPr>
        <w:numPr>
          <w:ilvl w:val="0"/>
          <w:numId w:val="4"/>
        </w:numPr>
        <w:tabs>
          <w:tab w:val="left" w:pos="0"/>
          <w:tab w:val="left" w:pos="142"/>
        </w:tabs>
        <w:ind w:left="-29" w:firstLine="455"/>
        <w:contextualSpacing/>
        <w:jc w:val="both"/>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При наведении курсора на группу в правом столбике появится символ «+» справа и всплывающая надпись «Подключить», на которую нужно нажать.</w:t>
      </w:r>
      <w:r w:rsidR="00AE4836" w:rsidRPr="007531AD">
        <w:rPr>
          <w:rFonts w:ascii="Times New Roman" w:eastAsia="Times New Roman" w:hAnsi="Times New Roman" w:cs="Times New Roman"/>
          <w:color w:val="auto"/>
          <w:sz w:val="28"/>
          <w:szCs w:val="28"/>
        </w:rPr>
        <w:t xml:space="preserve"> </w:t>
      </w:r>
      <w:r w:rsidRPr="007531AD">
        <w:rPr>
          <w:rFonts w:ascii="Times New Roman" w:eastAsia="Times New Roman" w:hAnsi="Times New Roman" w:cs="Times New Roman"/>
          <w:color w:val="auto"/>
          <w:sz w:val="28"/>
          <w:szCs w:val="28"/>
        </w:rPr>
        <w:t>Подключенная группа попадает во второй столбик</w:t>
      </w:r>
      <w:r w:rsidR="00780D98">
        <w:rPr>
          <w:rFonts w:ascii="Times New Roman" w:eastAsia="Times New Roman" w:hAnsi="Times New Roman" w:cs="Times New Roman"/>
          <w:color w:val="auto"/>
          <w:sz w:val="28"/>
          <w:szCs w:val="28"/>
        </w:rPr>
        <w:t>.</w:t>
      </w:r>
    </w:p>
    <w:p w:rsidR="00780D98" w:rsidRDefault="00780D98" w:rsidP="00AE53A2">
      <w:pPr>
        <w:tabs>
          <w:tab w:val="left" w:pos="0"/>
          <w:tab w:val="left" w:pos="142"/>
        </w:tabs>
        <w:ind w:left="-29" w:firstLine="455"/>
        <w:contextualSpacing/>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Внимание! Иногда в системе появляются оповещения о том, что нужно обновить профиль. Это значит, что разработчики социальной сети немного изменили правила доступа к профилям. В таком случае необходимо зайти во вкладку «Аккакунты» и следовать инструкции системы. После обновления аккаунта публикации возобновятся. Правила и настройки групп менять не нужно.</w:t>
      </w:r>
    </w:p>
    <w:p w:rsidR="00780D98" w:rsidRPr="007531AD" w:rsidRDefault="00687DA7" w:rsidP="00AE53A2">
      <w:pPr>
        <w:tabs>
          <w:tab w:val="left" w:pos="0"/>
          <w:tab w:val="left" w:pos="142"/>
        </w:tabs>
        <w:ind w:left="-29" w:firstLine="455"/>
        <w:contextualSpacing/>
        <w:jc w:val="center"/>
        <w:rPr>
          <w:rFonts w:ascii="Times New Roman" w:hAnsi="Times New Roman" w:cs="Times New Roman"/>
          <w:color w:val="auto"/>
          <w:sz w:val="28"/>
          <w:szCs w:val="28"/>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MBwTx0XlhWE.jpg (1007×531)" style="width:24pt;height:24pt"/>
        </w:pict>
      </w:r>
      <w:r w:rsidR="00780D98">
        <w:rPr>
          <w:noProof/>
        </w:rPr>
        <w:drawing>
          <wp:inline distT="0" distB="0" distL="0" distR="0">
            <wp:extent cx="5934075" cy="3133725"/>
            <wp:effectExtent l="19050" t="19050" r="28575" b="28575"/>
            <wp:docPr id="12" name="Рисунок 12" descr="C:\Documents and Settings\ФИТ\Рабочий стол\MBwTx0XlhW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ФИТ\Рабочий стол\MBwTx0XlhWE.jpg"/>
                    <pic:cNvPicPr>
                      <a:picLocks noChangeAspect="1" noChangeArrowheads="1"/>
                    </pic:cNvPicPr>
                  </pic:nvPicPr>
                  <pic:blipFill>
                    <a:blip r:embed="rId49"/>
                    <a:srcRect/>
                    <a:stretch>
                      <a:fillRect/>
                    </a:stretch>
                  </pic:blipFill>
                  <pic:spPr bwMode="auto">
                    <a:xfrm>
                      <a:off x="0" y="0"/>
                      <a:ext cx="5934075" cy="3133725"/>
                    </a:xfrm>
                    <a:prstGeom prst="rect">
                      <a:avLst/>
                    </a:prstGeom>
                    <a:noFill/>
                    <a:ln w="9525">
                      <a:solidFill>
                        <a:schemeClr val="bg1">
                          <a:lumMod val="75000"/>
                        </a:schemeClr>
                      </a:solidFill>
                      <a:miter lim="800000"/>
                      <a:headEnd/>
                      <a:tailEnd/>
                    </a:ln>
                  </pic:spPr>
                </pic:pic>
              </a:graphicData>
            </a:graphic>
          </wp:inline>
        </w:drawing>
      </w:r>
      <w:r w:rsidR="00780D98">
        <w:rPr>
          <w:rFonts w:ascii="Times New Roman" w:eastAsia="Times New Roman" w:hAnsi="Times New Roman" w:cs="Times New Roman"/>
          <w:color w:val="auto"/>
          <w:sz w:val="28"/>
          <w:szCs w:val="28"/>
        </w:rPr>
        <w:t xml:space="preserve"> Рис. </w:t>
      </w:r>
      <w:r w:rsidR="00903AF4">
        <w:rPr>
          <w:rFonts w:ascii="Times New Roman" w:eastAsia="Times New Roman" w:hAnsi="Times New Roman" w:cs="Times New Roman"/>
          <w:color w:val="auto"/>
          <w:sz w:val="28"/>
          <w:szCs w:val="28"/>
        </w:rPr>
        <w:t>40</w:t>
      </w:r>
      <w:r w:rsidR="00780D98">
        <w:rPr>
          <w:rFonts w:ascii="Times New Roman" w:eastAsia="Times New Roman" w:hAnsi="Times New Roman" w:cs="Times New Roman"/>
          <w:color w:val="auto"/>
          <w:sz w:val="28"/>
          <w:szCs w:val="28"/>
        </w:rPr>
        <w:t>. Оповещение об обновлении аккаунта</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b/>
          <w:color w:val="auto"/>
          <w:sz w:val="28"/>
          <w:szCs w:val="28"/>
          <w:u w:val="single"/>
        </w:rPr>
        <w:lastRenderedPageBreak/>
        <w:t>Настройки группы</w:t>
      </w:r>
      <w:r w:rsidRPr="007531AD">
        <w:rPr>
          <w:rFonts w:ascii="Times New Roman" w:eastAsia="Times New Roman" w:hAnsi="Times New Roman" w:cs="Times New Roman"/>
          <w:b/>
          <w:color w:val="auto"/>
          <w:sz w:val="28"/>
          <w:szCs w:val="28"/>
        </w:rPr>
        <w:t xml:space="preserve">. </w:t>
      </w:r>
      <w:r w:rsidRPr="007531AD">
        <w:rPr>
          <w:rFonts w:ascii="Times New Roman" w:eastAsia="Times New Roman" w:hAnsi="Times New Roman" w:cs="Times New Roman"/>
          <w:color w:val="auto"/>
          <w:sz w:val="28"/>
          <w:szCs w:val="28"/>
        </w:rPr>
        <w:t xml:space="preserve">Последний этап подготовки автоматической публикации в социальные сети – настройка групп. Именно здесь формируется связь между источником (локальным или </w:t>
      </w:r>
      <w:r w:rsidR="00903AF4">
        <w:rPr>
          <w:rFonts w:ascii="Times New Roman" w:eastAsia="Times New Roman" w:hAnsi="Times New Roman" w:cs="Times New Roman"/>
          <w:color w:val="auto"/>
          <w:sz w:val="28"/>
          <w:szCs w:val="28"/>
        </w:rPr>
        <w:t>системным</w:t>
      </w:r>
      <w:r w:rsidRPr="007531AD">
        <w:rPr>
          <w:rFonts w:ascii="Times New Roman" w:eastAsia="Times New Roman" w:hAnsi="Times New Roman" w:cs="Times New Roman"/>
          <w:color w:val="auto"/>
          <w:sz w:val="28"/>
          <w:szCs w:val="28"/>
        </w:rPr>
        <w:t xml:space="preserve">) и социальными сетями. Настройка каждой группы делается отдельно. </w:t>
      </w:r>
    </w:p>
    <w:p w:rsidR="003B677F" w:rsidRPr="007531AD" w:rsidRDefault="003B677F" w:rsidP="00AE53A2">
      <w:pPr>
        <w:tabs>
          <w:tab w:val="left" w:pos="0"/>
          <w:tab w:val="left" w:pos="142"/>
        </w:tabs>
        <w:ind w:left="-29" w:firstLine="455"/>
        <w:jc w:val="both"/>
        <w:rPr>
          <w:rFonts w:ascii="Times New Roman" w:hAnsi="Times New Roman" w:cs="Times New Roman"/>
          <w:b/>
          <w:color w:val="auto"/>
          <w:sz w:val="28"/>
          <w:szCs w:val="28"/>
        </w:rPr>
      </w:pPr>
      <w:r w:rsidRPr="007531AD">
        <w:rPr>
          <w:rFonts w:ascii="Times New Roman" w:eastAsia="Times New Roman" w:hAnsi="Times New Roman" w:cs="Times New Roman"/>
          <w:b/>
          <w:color w:val="auto"/>
          <w:sz w:val="28"/>
          <w:szCs w:val="28"/>
        </w:rPr>
        <w:t>Этапы настройки группы.</w:t>
      </w:r>
    </w:p>
    <w:p w:rsidR="003B677F" w:rsidRPr="007531AD" w:rsidRDefault="003B677F" w:rsidP="00AE53A2">
      <w:pPr>
        <w:numPr>
          <w:ilvl w:val="0"/>
          <w:numId w:val="2"/>
        </w:numPr>
        <w:tabs>
          <w:tab w:val="left" w:pos="0"/>
          <w:tab w:val="left" w:pos="142"/>
          <w:tab w:val="left" w:pos="993"/>
        </w:tabs>
        <w:ind w:left="-29" w:firstLine="455"/>
        <w:contextualSpacing/>
        <w:jc w:val="both"/>
        <w:rPr>
          <w:rFonts w:ascii="Times New Roman" w:eastAsia="Times New Roman" w:hAnsi="Times New Roman" w:cs="Times New Roman"/>
          <w:color w:val="auto"/>
          <w:sz w:val="28"/>
          <w:szCs w:val="28"/>
        </w:rPr>
      </w:pPr>
      <w:r w:rsidRPr="007531AD">
        <w:rPr>
          <w:rFonts w:ascii="Times New Roman" w:eastAsia="Times New Roman" w:hAnsi="Times New Roman" w:cs="Times New Roman"/>
          <w:color w:val="auto"/>
          <w:sz w:val="28"/>
          <w:szCs w:val="28"/>
        </w:rPr>
        <w:t>Открыть вкладку «Группы».</w:t>
      </w:r>
    </w:p>
    <w:p w:rsidR="003B677F" w:rsidRPr="007531AD" w:rsidRDefault="00805CDD" w:rsidP="00AE53A2">
      <w:pPr>
        <w:numPr>
          <w:ilvl w:val="0"/>
          <w:numId w:val="2"/>
        </w:numPr>
        <w:tabs>
          <w:tab w:val="left" w:pos="0"/>
          <w:tab w:val="left" w:pos="142"/>
          <w:tab w:val="left" w:pos="993"/>
        </w:tabs>
        <w:ind w:left="-29" w:firstLine="455"/>
        <w:contextualSpacing/>
        <w:jc w:val="both"/>
        <w:rPr>
          <w:rFonts w:ascii="Times New Roman" w:eastAsia="Times New Roman" w:hAnsi="Times New Roman" w:cs="Times New Roman"/>
          <w:color w:val="auto"/>
          <w:sz w:val="28"/>
          <w:szCs w:val="28"/>
        </w:rPr>
      </w:pPr>
      <w:r>
        <w:rPr>
          <w:rFonts w:ascii="Times New Roman" w:eastAsia="Times New Roman" w:hAnsi="Times New Roman" w:cs="Times New Roman"/>
          <w:noProof/>
          <w:color w:val="auto"/>
          <w:sz w:val="28"/>
          <w:szCs w:val="28"/>
        </w:rPr>
        <w:drawing>
          <wp:anchor distT="114300" distB="114300" distL="114300" distR="114300" simplePos="0" relativeHeight="251683840" behindDoc="0" locked="0" layoutInCell="0" allowOverlap="0">
            <wp:simplePos x="0" y="0"/>
            <wp:positionH relativeFrom="margin">
              <wp:align>center</wp:align>
            </wp:positionH>
            <wp:positionV relativeFrom="paragraph">
              <wp:posOffset>913130</wp:posOffset>
            </wp:positionV>
            <wp:extent cx="5909310" cy="2438400"/>
            <wp:effectExtent l="19050" t="19050" r="15240" b="19050"/>
            <wp:wrapSquare wrapText="bothSides" distT="114300" distB="114300" distL="114300" distR="114300"/>
            <wp:docPr id="5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0" cstate="print"/>
                    <a:srcRect l="15593" t="27611" r="38707" b="40664"/>
                    <a:stretch>
                      <a:fillRect/>
                    </a:stretch>
                  </pic:blipFill>
                  <pic:spPr>
                    <a:xfrm>
                      <a:off x="0" y="0"/>
                      <a:ext cx="5909310" cy="2438400"/>
                    </a:xfrm>
                    <a:prstGeom prst="rect">
                      <a:avLst/>
                    </a:prstGeom>
                    <a:ln>
                      <a:solidFill>
                        <a:schemeClr val="bg1">
                          <a:lumMod val="75000"/>
                        </a:schemeClr>
                      </a:solidFill>
                    </a:ln>
                  </pic:spPr>
                </pic:pic>
              </a:graphicData>
            </a:graphic>
          </wp:anchor>
        </w:drawing>
      </w:r>
      <w:r w:rsidR="003B677F" w:rsidRPr="007531AD">
        <w:rPr>
          <w:rFonts w:ascii="Times New Roman" w:eastAsia="Times New Roman" w:hAnsi="Times New Roman" w:cs="Times New Roman"/>
          <w:color w:val="auto"/>
          <w:sz w:val="28"/>
          <w:szCs w:val="28"/>
        </w:rPr>
        <w:t xml:space="preserve">Во вкладке «Группы» необходимо навести на группу, которую необходимо настроить. Справа от нее появятся значки.  На один из них – в виде шестеренки – следует нажать. </w:t>
      </w:r>
    </w:p>
    <w:p w:rsidR="003B677F" w:rsidRPr="007531AD" w:rsidRDefault="003B677F" w:rsidP="00AE53A2">
      <w:pPr>
        <w:tabs>
          <w:tab w:val="left" w:pos="0"/>
          <w:tab w:val="left" w:pos="142"/>
          <w:tab w:val="left" w:pos="993"/>
        </w:tabs>
        <w:ind w:left="426" w:firstLine="455"/>
        <w:contextualSpacing/>
        <w:jc w:val="center"/>
        <w:rPr>
          <w:rFonts w:ascii="Times New Roman" w:eastAsia="Times New Roman" w:hAnsi="Times New Roman" w:cs="Times New Roman"/>
          <w:color w:val="auto"/>
          <w:sz w:val="28"/>
          <w:szCs w:val="28"/>
        </w:rPr>
      </w:pPr>
      <w:r w:rsidRPr="007531AD">
        <w:rPr>
          <w:rFonts w:ascii="Times New Roman" w:eastAsia="Times New Roman" w:hAnsi="Times New Roman" w:cs="Times New Roman"/>
          <w:color w:val="auto"/>
          <w:sz w:val="28"/>
          <w:szCs w:val="28"/>
        </w:rPr>
        <w:t>Рис.</w:t>
      </w:r>
      <w:r w:rsidR="00662086" w:rsidRPr="007531AD">
        <w:rPr>
          <w:rFonts w:ascii="Times New Roman" w:eastAsia="Times New Roman" w:hAnsi="Times New Roman" w:cs="Times New Roman"/>
          <w:color w:val="auto"/>
          <w:sz w:val="28"/>
          <w:szCs w:val="28"/>
        </w:rPr>
        <w:t xml:space="preserve"> </w:t>
      </w:r>
      <w:r w:rsidR="00805CDD">
        <w:rPr>
          <w:rFonts w:ascii="Times New Roman" w:eastAsia="Times New Roman" w:hAnsi="Times New Roman" w:cs="Times New Roman"/>
          <w:color w:val="auto"/>
          <w:sz w:val="28"/>
          <w:szCs w:val="28"/>
        </w:rPr>
        <w:t>41</w:t>
      </w:r>
      <w:r w:rsidRPr="007531AD">
        <w:rPr>
          <w:rFonts w:ascii="Times New Roman" w:eastAsia="Times New Roman" w:hAnsi="Times New Roman" w:cs="Times New Roman"/>
          <w:color w:val="auto"/>
          <w:sz w:val="28"/>
          <w:szCs w:val="28"/>
        </w:rPr>
        <w:t>.  Настройка подключенной группы</w:t>
      </w:r>
    </w:p>
    <w:p w:rsidR="003B677F" w:rsidRPr="007531AD" w:rsidRDefault="003B677F" w:rsidP="00AE53A2">
      <w:pPr>
        <w:tabs>
          <w:tab w:val="left" w:pos="0"/>
          <w:tab w:val="left" w:pos="142"/>
        </w:tabs>
        <w:ind w:left="-29" w:firstLine="455"/>
        <w:jc w:val="both"/>
        <w:rPr>
          <w:rFonts w:ascii="Times New Roman" w:eastAsia="Times New Roman" w:hAnsi="Times New Roman" w:cs="Times New Roman"/>
          <w:color w:val="auto"/>
          <w:sz w:val="28"/>
          <w:szCs w:val="28"/>
        </w:rPr>
      </w:pPr>
    </w:p>
    <w:p w:rsidR="003B677F" w:rsidRPr="007531AD" w:rsidRDefault="003B677F" w:rsidP="00AE53A2">
      <w:pPr>
        <w:numPr>
          <w:ilvl w:val="0"/>
          <w:numId w:val="2"/>
        </w:numPr>
        <w:tabs>
          <w:tab w:val="left" w:pos="0"/>
          <w:tab w:val="left" w:pos="142"/>
          <w:tab w:val="left" w:pos="993"/>
        </w:tabs>
        <w:ind w:left="-29" w:firstLine="455"/>
        <w:contextualSpacing/>
        <w:jc w:val="both"/>
        <w:rPr>
          <w:rFonts w:ascii="Times New Roman" w:eastAsia="Times New Roman" w:hAnsi="Times New Roman" w:cs="Times New Roman"/>
          <w:color w:val="auto"/>
          <w:sz w:val="28"/>
          <w:szCs w:val="28"/>
        </w:rPr>
      </w:pPr>
      <w:r w:rsidRPr="007531AD">
        <w:rPr>
          <w:rFonts w:ascii="Times New Roman" w:eastAsia="Times New Roman" w:hAnsi="Times New Roman" w:cs="Times New Roman"/>
          <w:color w:val="auto"/>
          <w:sz w:val="28"/>
          <w:szCs w:val="28"/>
        </w:rPr>
        <w:t>В открывшемся меню можно редактировать название, отключить группу и т.д., Чтобы продолжить настройку постинга, следует нажать на «Настроить правила» в правой части экрана.</w:t>
      </w:r>
    </w:p>
    <w:p w:rsidR="00805CDD" w:rsidRDefault="00805CDD" w:rsidP="00AE53A2">
      <w:pPr>
        <w:tabs>
          <w:tab w:val="left" w:pos="0"/>
          <w:tab w:val="left" w:pos="142"/>
        </w:tabs>
        <w:ind w:left="-29" w:firstLine="455"/>
        <w:jc w:val="center"/>
        <w:rPr>
          <w:rFonts w:ascii="Times New Roman" w:eastAsia="Times New Roman" w:hAnsi="Times New Roman" w:cs="Times New Roman"/>
          <w:color w:val="auto"/>
          <w:sz w:val="28"/>
          <w:szCs w:val="28"/>
        </w:rPr>
      </w:pPr>
    </w:p>
    <w:p w:rsidR="00805CDD" w:rsidRDefault="00805CDD" w:rsidP="00AE53A2">
      <w:pPr>
        <w:tabs>
          <w:tab w:val="left" w:pos="0"/>
          <w:tab w:val="left" w:pos="142"/>
        </w:tabs>
        <w:ind w:left="-29" w:firstLine="455"/>
        <w:jc w:val="center"/>
        <w:rPr>
          <w:rFonts w:ascii="Times New Roman" w:eastAsia="Times New Roman" w:hAnsi="Times New Roman" w:cs="Times New Roman"/>
          <w:color w:val="auto"/>
          <w:sz w:val="28"/>
          <w:szCs w:val="28"/>
        </w:rPr>
      </w:pPr>
    </w:p>
    <w:p w:rsidR="00805CDD" w:rsidRDefault="00805CDD" w:rsidP="00AE53A2">
      <w:pPr>
        <w:tabs>
          <w:tab w:val="left" w:pos="0"/>
          <w:tab w:val="left" w:pos="142"/>
        </w:tabs>
        <w:ind w:left="-29" w:firstLine="455"/>
        <w:jc w:val="center"/>
        <w:rPr>
          <w:rFonts w:ascii="Times New Roman" w:eastAsia="Times New Roman" w:hAnsi="Times New Roman" w:cs="Times New Roman"/>
          <w:color w:val="auto"/>
          <w:sz w:val="28"/>
          <w:szCs w:val="28"/>
        </w:rPr>
      </w:pPr>
    </w:p>
    <w:p w:rsidR="00805CDD" w:rsidRDefault="00805CDD" w:rsidP="00AE53A2">
      <w:pPr>
        <w:tabs>
          <w:tab w:val="left" w:pos="0"/>
          <w:tab w:val="left" w:pos="142"/>
        </w:tabs>
        <w:ind w:left="-29" w:firstLine="455"/>
        <w:jc w:val="center"/>
        <w:rPr>
          <w:rFonts w:ascii="Times New Roman" w:eastAsia="Times New Roman" w:hAnsi="Times New Roman" w:cs="Times New Roman"/>
          <w:color w:val="auto"/>
          <w:sz w:val="28"/>
          <w:szCs w:val="28"/>
        </w:rPr>
      </w:pPr>
    </w:p>
    <w:p w:rsidR="00805CDD" w:rsidRDefault="00805CDD" w:rsidP="00AE53A2">
      <w:pPr>
        <w:tabs>
          <w:tab w:val="left" w:pos="0"/>
          <w:tab w:val="left" w:pos="142"/>
        </w:tabs>
        <w:ind w:left="-29" w:firstLine="455"/>
        <w:jc w:val="center"/>
        <w:rPr>
          <w:rFonts w:ascii="Times New Roman" w:eastAsia="Times New Roman" w:hAnsi="Times New Roman" w:cs="Times New Roman"/>
          <w:color w:val="auto"/>
          <w:sz w:val="28"/>
          <w:szCs w:val="28"/>
        </w:rPr>
      </w:pPr>
    </w:p>
    <w:p w:rsidR="00805CDD" w:rsidRDefault="00805CDD" w:rsidP="00AE53A2">
      <w:pPr>
        <w:tabs>
          <w:tab w:val="left" w:pos="0"/>
          <w:tab w:val="left" w:pos="142"/>
        </w:tabs>
        <w:ind w:left="-29" w:firstLine="455"/>
        <w:jc w:val="center"/>
        <w:rPr>
          <w:rFonts w:ascii="Times New Roman" w:eastAsia="Times New Roman" w:hAnsi="Times New Roman" w:cs="Times New Roman"/>
          <w:color w:val="auto"/>
          <w:sz w:val="28"/>
          <w:szCs w:val="28"/>
        </w:rPr>
      </w:pPr>
    </w:p>
    <w:p w:rsidR="00805CDD" w:rsidRDefault="00805CDD" w:rsidP="00AE53A2">
      <w:pPr>
        <w:tabs>
          <w:tab w:val="left" w:pos="0"/>
          <w:tab w:val="left" w:pos="142"/>
        </w:tabs>
        <w:ind w:left="-29" w:firstLine="455"/>
        <w:jc w:val="center"/>
        <w:rPr>
          <w:rFonts w:ascii="Times New Roman" w:eastAsia="Times New Roman" w:hAnsi="Times New Roman" w:cs="Times New Roman"/>
          <w:color w:val="auto"/>
          <w:sz w:val="28"/>
          <w:szCs w:val="28"/>
        </w:rPr>
      </w:pPr>
    </w:p>
    <w:p w:rsidR="00805CDD" w:rsidRDefault="00805CDD" w:rsidP="00AE53A2">
      <w:pPr>
        <w:tabs>
          <w:tab w:val="left" w:pos="0"/>
          <w:tab w:val="left" w:pos="142"/>
        </w:tabs>
        <w:ind w:left="-29" w:firstLine="455"/>
        <w:jc w:val="center"/>
        <w:rPr>
          <w:rFonts w:ascii="Times New Roman" w:eastAsia="Times New Roman" w:hAnsi="Times New Roman" w:cs="Times New Roman"/>
          <w:color w:val="auto"/>
          <w:sz w:val="28"/>
          <w:szCs w:val="28"/>
        </w:rPr>
      </w:pPr>
    </w:p>
    <w:p w:rsidR="00805CDD" w:rsidRDefault="00805CDD" w:rsidP="00AE53A2">
      <w:pPr>
        <w:tabs>
          <w:tab w:val="left" w:pos="0"/>
          <w:tab w:val="left" w:pos="142"/>
        </w:tabs>
        <w:ind w:left="-29" w:firstLine="455"/>
        <w:jc w:val="center"/>
        <w:rPr>
          <w:rFonts w:ascii="Times New Roman" w:eastAsia="Times New Roman" w:hAnsi="Times New Roman" w:cs="Times New Roman"/>
          <w:color w:val="auto"/>
          <w:sz w:val="28"/>
          <w:szCs w:val="28"/>
        </w:rPr>
      </w:pPr>
    </w:p>
    <w:p w:rsidR="003B677F" w:rsidRPr="007531AD" w:rsidRDefault="00805CDD" w:rsidP="00AE53A2">
      <w:pPr>
        <w:tabs>
          <w:tab w:val="left" w:pos="0"/>
          <w:tab w:val="left" w:pos="142"/>
        </w:tabs>
        <w:ind w:left="-29" w:firstLine="455"/>
        <w:jc w:val="center"/>
        <w:rPr>
          <w:rFonts w:ascii="Times New Roman" w:hAnsi="Times New Roman" w:cs="Times New Roman"/>
          <w:color w:val="auto"/>
          <w:sz w:val="28"/>
          <w:szCs w:val="28"/>
        </w:rPr>
      </w:pPr>
      <w:r>
        <w:rPr>
          <w:rFonts w:ascii="Times New Roman" w:eastAsia="Times New Roman" w:hAnsi="Times New Roman" w:cs="Times New Roman"/>
          <w:noProof/>
          <w:color w:val="auto"/>
          <w:sz w:val="28"/>
          <w:szCs w:val="28"/>
        </w:rPr>
        <w:lastRenderedPageBreak/>
        <w:drawing>
          <wp:anchor distT="114300" distB="114300" distL="114300" distR="114300" simplePos="0" relativeHeight="251676672" behindDoc="0" locked="0" layoutInCell="0" allowOverlap="0">
            <wp:simplePos x="0" y="0"/>
            <wp:positionH relativeFrom="margin">
              <wp:posOffset>-28575</wp:posOffset>
            </wp:positionH>
            <wp:positionV relativeFrom="paragraph">
              <wp:posOffset>114300</wp:posOffset>
            </wp:positionV>
            <wp:extent cx="5947410" cy="1811655"/>
            <wp:effectExtent l="19050" t="19050" r="15240" b="17145"/>
            <wp:wrapSquare wrapText="bothSides" distT="114300" distB="114300" distL="114300" distR="114300"/>
            <wp:docPr id="51"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51" cstate="print"/>
                    <a:srcRect b="8212"/>
                    <a:stretch>
                      <a:fillRect/>
                    </a:stretch>
                  </pic:blipFill>
                  <pic:spPr>
                    <a:xfrm>
                      <a:off x="0" y="0"/>
                      <a:ext cx="5947410" cy="1811655"/>
                    </a:xfrm>
                    <a:prstGeom prst="rect">
                      <a:avLst/>
                    </a:prstGeom>
                    <a:ln>
                      <a:solidFill>
                        <a:schemeClr val="bg1">
                          <a:lumMod val="75000"/>
                        </a:schemeClr>
                      </a:solidFill>
                    </a:ln>
                  </pic:spPr>
                </pic:pic>
              </a:graphicData>
            </a:graphic>
          </wp:anchor>
        </w:drawing>
      </w:r>
      <w:r w:rsidR="003B677F" w:rsidRPr="007531AD">
        <w:rPr>
          <w:rFonts w:ascii="Times New Roman" w:eastAsia="Times New Roman" w:hAnsi="Times New Roman" w:cs="Times New Roman"/>
          <w:color w:val="auto"/>
          <w:sz w:val="28"/>
          <w:szCs w:val="28"/>
        </w:rPr>
        <w:t>Рис.</w:t>
      </w:r>
      <w:r w:rsidR="00662086" w:rsidRPr="007531AD">
        <w:rPr>
          <w:rFonts w:ascii="Times New Roman" w:eastAsia="Times New Roman" w:hAnsi="Times New Roman" w:cs="Times New Roman"/>
          <w:color w:val="auto"/>
          <w:sz w:val="28"/>
          <w:szCs w:val="28"/>
        </w:rPr>
        <w:t xml:space="preserve"> </w:t>
      </w:r>
      <w:r>
        <w:rPr>
          <w:rFonts w:ascii="Times New Roman" w:eastAsia="Times New Roman" w:hAnsi="Times New Roman" w:cs="Times New Roman"/>
          <w:color w:val="auto"/>
          <w:sz w:val="28"/>
          <w:szCs w:val="28"/>
        </w:rPr>
        <w:t>42</w:t>
      </w:r>
      <w:r w:rsidR="003B677F" w:rsidRPr="007531AD">
        <w:rPr>
          <w:rFonts w:ascii="Times New Roman" w:eastAsia="Times New Roman" w:hAnsi="Times New Roman" w:cs="Times New Roman"/>
          <w:color w:val="auto"/>
          <w:sz w:val="28"/>
          <w:szCs w:val="28"/>
        </w:rPr>
        <w:t>. Вкладка редактирования группы</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3B677F" w:rsidP="00AE53A2">
      <w:pPr>
        <w:numPr>
          <w:ilvl w:val="0"/>
          <w:numId w:val="2"/>
        </w:numPr>
        <w:tabs>
          <w:tab w:val="left" w:pos="0"/>
          <w:tab w:val="left" w:pos="142"/>
          <w:tab w:val="left" w:pos="993"/>
        </w:tabs>
        <w:ind w:left="-29" w:firstLine="455"/>
        <w:contextualSpacing/>
        <w:jc w:val="both"/>
        <w:rPr>
          <w:rFonts w:ascii="Times New Roman" w:eastAsia="Times New Roman" w:hAnsi="Times New Roman" w:cs="Times New Roman"/>
          <w:color w:val="auto"/>
          <w:sz w:val="28"/>
          <w:szCs w:val="28"/>
        </w:rPr>
      </w:pPr>
      <w:r w:rsidRPr="007531AD">
        <w:rPr>
          <w:rFonts w:ascii="Times New Roman" w:eastAsia="Times New Roman" w:hAnsi="Times New Roman" w:cs="Times New Roman"/>
          <w:color w:val="auto"/>
          <w:sz w:val="28"/>
          <w:szCs w:val="28"/>
        </w:rPr>
        <w:t>В настройке правил в дальнейшем будут отображаться все правила для конкретной группы. Чтобы их создать, нужно нажать на кнопку «Добавить» в правой части экрана.</w:t>
      </w:r>
    </w:p>
    <w:p w:rsidR="003B677F" w:rsidRPr="007531AD" w:rsidRDefault="003B677F" w:rsidP="00AE53A2">
      <w:pPr>
        <w:tabs>
          <w:tab w:val="left" w:pos="0"/>
          <w:tab w:val="left" w:pos="142"/>
          <w:tab w:val="left" w:pos="993"/>
        </w:tabs>
        <w:ind w:left="-29" w:firstLine="455"/>
        <w:contextualSpacing/>
        <w:jc w:val="both"/>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 xml:space="preserve">В открывшейся форме много полей. </w:t>
      </w:r>
    </w:p>
    <w:p w:rsidR="003B677F" w:rsidRPr="007531AD" w:rsidRDefault="003B677F" w:rsidP="00AE53A2">
      <w:pPr>
        <w:tabs>
          <w:tab w:val="left" w:pos="0"/>
          <w:tab w:val="left" w:pos="142"/>
        </w:tabs>
        <w:ind w:left="-29" w:firstLine="455"/>
        <w:jc w:val="both"/>
        <w:rPr>
          <w:rFonts w:ascii="Times New Roman" w:eastAsia="Times New Roman" w:hAnsi="Times New Roman" w:cs="Times New Roman"/>
          <w:color w:val="auto"/>
          <w:sz w:val="28"/>
          <w:szCs w:val="28"/>
        </w:rPr>
      </w:pPr>
      <w:r w:rsidRPr="007531AD">
        <w:rPr>
          <w:rFonts w:ascii="Times New Roman" w:eastAsia="Times New Roman" w:hAnsi="Times New Roman" w:cs="Times New Roman"/>
          <w:b/>
          <w:color w:val="auto"/>
          <w:sz w:val="28"/>
          <w:szCs w:val="28"/>
        </w:rPr>
        <w:t xml:space="preserve">Время публикации. </w:t>
      </w:r>
      <w:r w:rsidRPr="007531AD">
        <w:rPr>
          <w:rFonts w:ascii="Times New Roman" w:eastAsia="Times New Roman" w:hAnsi="Times New Roman" w:cs="Times New Roman"/>
          <w:color w:val="auto"/>
          <w:sz w:val="28"/>
          <w:szCs w:val="28"/>
        </w:rPr>
        <w:t xml:space="preserve">Выставляется двумя ползунками, которые задают период, в который будут осуществляться публикации. Например, необходимо, чтобы публикации выходили в одно и то же время, с 9:00 до 11:00, нужно установить это время ползунками. </w:t>
      </w:r>
    </w:p>
    <w:p w:rsidR="003B677F" w:rsidRPr="007531AD" w:rsidRDefault="003B677F" w:rsidP="00AE53A2">
      <w:pPr>
        <w:tabs>
          <w:tab w:val="left" w:pos="0"/>
          <w:tab w:val="left" w:pos="142"/>
        </w:tabs>
        <w:ind w:left="-29" w:firstLine="455"/>
        <w:jc w:val="both"/>
        <w:rPr>
          <w:rFonts w:ascii="Times New Roman" w:eastAsia="Times New Roman" w:hAnsi="Times New Roman" w:cs="Times New Roman"/>
          <w:color w:val="auto"/>
          <w:sz w:val="28"/>
          <w:szCs w:val="28"/>
        </w:rPr>
      </w:pPr>
      <w:r w:rsidRPr="007531AD">
        <w:rPr>
          <w:rFonts w:ascii="Times New Roman" w:eastAsia="Times New Roman" w:hAnsi="Times New Roman" w:cs="Times New Roman"/>
          <w:color w:val="auto"/>
          <w:sz w:val="28"/>
          <w:szCs w:val="28"/>
        </w:rPr>
        <w:t xml:space="preserve">Второй пункт </w:t>
      </w:r>
      <w:r w:rsidRPr="007531AD">
        <w:rPr>
          <w:rFonts w:ascii="Times New Roman" w:eastAsia="Times New Roman" w:hAnsi="Times New Roman" w:cs="Times New Roman"/>
          <w:b/>
          <w:color w:val="auto"/>
          <w:sz w:val="28"/>
          <w:szCs w:val="28"/>
        </w:rPr>
        <w:t xml:space="preserve">«Интервал публикаций» </w:t>
      </w:r>
      <w:r w:rsidRPr="007531AD">
        <w:rPr>
          <w:rFonts w:ascii="Times New Roman" w:eastAsia="Times New Roman" w:hAnsi="Times New Roman" w:cs="Times New Roman"/>
          <w:color w:val="auto"/>
          <w:sz w:val="28"/>
          <w:szCs w:val="28"/>
        </w:rPr>
        <w:t xml:space="preserve">задает временные отрезки публикаций – 30 минут, час и т.д. </w:t>
      </w:r>
    </w:p>
    <w:p w:rsidR="003B677F" w:rsidRPr="007531AD" w:rsidRDefault="003B677F" w:rsidP="00AE53A2">
      <w:pPr>
        <w:tabs>
          <w:tab w:val="left" w:pos="0"/>
          <w:tab w:val="left" w:pos="142"/>
        </w:tabs>
        <w:ind w:left="-29" w:firstLine="455"/>
        <w:jc w:val="both"/>
        <w:rPr>
          <w:rFonts w:ascii="Times New Roman" w:eastAsia="Times New Roman" w:hAnsi="Times New Roman" w:cs="Times New Roman"/>
          <w:color w:val="auto"/>
          <w:sz w:val="28"/>
          <w:szCs w:val="28"/>
        </w:rPr>
      </w:pPr>
      <w:r w:rsidRPr="007531AD">
        <w:rPr>
          <w:rFonts w:ascii="Times New Roman" w:eastAsia="Times New Roman" w:hAnsi="Times New Roman" w:cs="Times New Roman"/>
          <w:color w:val="auto"/>
          <w:sz w:val="28"/>
          <w:szCs w:val="28"/>
        </w:rPr>
        <w:t xml:space="preserve">Через переключатели в компоненте </w:t>
      </w:r>
      <w:r w:rsidRPr="007531AD">
        <w:rPr>
          <w:rFonts w:ascii="Times New Roman" w:eastAsia="Times New Roman" w:hAnsi="Times New Roman" w:cs="Times New Roman"/>
          <w:b/>
          <w:color w:val="auto"/>
          <w:sz w:val="28"/>
          <w:szCs w:val="28"/>
        </w:rPr>
        <w:t xml:space="preserve">«Дни недели» </w:t>
      </w:r>
      <w:r w:rsidRPr="007531AD">
        <w:rPr>
          <w:rFonts w:ascii="Times New Roman" w:eastAsia="Times New Roman" w:hAnsi="Times New Roman" w:cs="Times New Roman"/>
          <w:color w:val="auto"/>
          <w:sz w:val="28"/>
          <w:szCs w:val="28"/>
        </w:rPr>
        <w:t xml:space="preserve">задаются дни, когда будут выходить публикации. </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 xml:space="preserve">Последний пункт – </w:t>
      </w:r>
      <w:r w:rsidRPr="007531AD">
        <w:rPr>
          <w:rFonts w:ascii="Times New Roman" w:eastAsia="Times New Roman" w:hAnsi="Times New Roman" w:cs="Times New Roman"/>
          <w:b/>
          <w:color w:val="auto"/>
          <w:sz w:val="28"/>
          <w:szCs w:val="28"/>
        </w:rPr>
        <w:t xml:space="preserve">«Источник». </w:t>
      </w:r>
      <w:r w:rsidRPr="007531AD">
        <w:rPr>
          <w:rFonts w:ascii="Times New Roman" w:eastAsia="Times New Roman" w:hAnsi="Times New Roman" w:cs="Times New Roman"/>
          <w:color w:val="auto"/>
          <w:sz w:val="28"/>
          <w:szCs w:val="28"/>
        </w:rPr>
        <w:t>Здесь необходимо выбрать, откуда системе брать информацию для публикаций и теги. Последним пунктом проставляются теги.</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eastAsia="Times New Roman" w:hAnsi="Times New Roman" w:cs="Times New Roman"/>
          <w:b/>
          <w:i/>
          <w:color w:val="auto"/>
          <w:sz w:val="28"/>
          <w:szCs w:val="28"/>
        </w:rPr>
      </w:pPr>
      <w:r w:rsidRPr="007531AD">
        <w:rPr>
          <w:rFonts w:ascii="Times New Roman" w:eastAsia="Times New Roman" w:hAnsi="Times New Roman" w:cs="Times New Roman"/>
          <w:b/>
          <w:i/>
          <w:color w:val="auto"/>
          <w:sz w:val="28"/>
          <w:szCs w:val="28"/>
        </w:rPr>
        <w:t xml:space="preserve">Примеры настройки правил группы. </w:t>
      </w:r>
    </w:p>
    <w:p w:rsidR="003B677F" w:rsidRPr="007531AD" w:rsidRDefault="003B677F" w:rsidP="00AE53A2">
      <w:pPr>
        <w:tabs>
          <w:tab w:val="left" w:pos="0"/>
          <w:tab w:val="left" w:pos="142"/>
        </w:tabs>
        <w:ind w:left="-29" w:firstLine="455"/>
        <w:jc w:val="both"/>
        <w:rPr>
          <w:rFonts w:ascii="Times New Roman" w:eastAsia="Times New Roman" w:hAnsi="Times New Roman" w:cs="Times New Roman"/>
          <w:color w:val="auto"/>
          <w:sz w:val="28"/>
          <w:szCs w:val="28"/>
          <w:u w:val="single"/>
        </w:rPr>
      </w:pPr>
      <w:r w:rsidRPr="007531AD">
        <w:rPr>
          <w:rFonts w:ascii="Times New Roman" w:eastAsia="Times New Roman" w:hAnsi="Times New Roman" w:cs="Times New Roman"/>
          <w:color w:val="auto"/>
          <w:sz w:val="28"/>
          <w:szCs w:val="28"/>
          <w:u w:val="single"/>
        </w:rPr>
        <w:t>Пример 1:</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Необходимо, чтобы каждую среду и субботу с 12:00 до 16:00 в группе «Музей» каждый час публиковались события с сайта all.culture.ru, которые уже добавлены ту</w:t>
      </w:r>
      <w:r w:rsidR="00805CDD">
        <w:rPr>
          <w:rFonts w:ascii="Times New Roman" w:eastAsia="Times New Roman" w:hAnsi="Times New Roman" w:cs="Times New Roman"/>
          <w:color w:val="auto"/>
          <w:sz w:val="28"/>
          <w:szCs w:val="28"/>
        </w:rPr>
        <w:t>да. В первую очередь создается системный</w:t>
      </w:r>
      <w:r w:rsidRPr="007531AD">
        <w:rPr>
          <w:rFonts w:ascii="Times New Roman" w:eastAsia="Times New Roman" w:hAnsi="Times New Roman" w:cs="Times New Roman"/>
          <w:color w:val="auto"/>
          <w:sz w:val="28"/>
          <w:szCs w:val="28"/>
        </w:rPr>
        <w:t xml:space="preserve"> источник (см. выше), а затем настраиваются правила группы «Музей»:</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1 шаг – выставляется время публикации 12:00–16:00;</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2 шаг – выставляется интервал 1 час;</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lastRenderedPageBreak/>
        <w:t>3 шаг – выбираются дни недели (суббота и среда);</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4 шаг – выбирается источник событий с all.culture;</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5 шаг – обозначаются теги, по которым будут выбираться события (теги выставляются при создании мест, событий в соответствующих разделах ЕИПСК);</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 xml:space="preserve">6 шаг – процесс завершается нажатием кнопки «Добавить». </w:t>
      </w:r>
    </w:p>
    <w:p w:rsidR="003B677F" w:rsidRPr="007531AD" w:rsidRDefault="00780D98" w:rsidP="00AE53A2">
      <w:pPr>
        <w:tabs>
          <w:tab w:val="left" w:pos="0"/>
          <w:tab w:val="left" w:pos="142"/>
        </w:tabs>
        <w:ind w:left="-29" w:firstLine="455"/>
        <w:jc w:val="both"/>
        <w:rPr>
          <w:rFonts w:ascii="Times New Roman" w:hAnsi="Times New Roman" w:cs="Times New Roman"/>
          <w:color w:val="auto"/>
          <w:sz w:val="28"/>
          <w:szCs w:val="28"/>
        </w:rPr>
      </w:pPr>
      <w:r>
        <w:rPr>
          <w:rFonts w:ascii="Times New Roman" w:eastAsia="Times New Roman" w:hAnsi="Times New Roman" w:cs="Times New Roman"/>
          <w:noProof/>
          <w:color w:val="auto"/>
          <w:sz w:val="28"/>
          <w:szCs w:val="28"/>
        </w:rPr>
        <w:drawing>
          <wp:anchor distT="114300" distB="114300" distL="114300" distR="114300" simplePos="0" relativeHeight="251684864" behindDoc="0" locked="0" layoutInCell="0" allowOverlap="0">
            <wp:simplePos x="0" y="0"/>
            <wp:positionH relativeFrom="margin">
              <wp:posOffset>38100</wp:posOffset>
            </wp:positionH>
            <wp:positionV relativeFrom="paragraph">
              <wp:posOffset>798830</wp:posOffset>
            </wp:positionV>
            <wp:extent cx="5886450" cy="3257550"/>
            <wp:effectExtent l="19050" t="19050" r="19050" b="19050"/>
            <wp:wrapSquare wrapText="bothSides" distT="114300" distB="114300" distL="114300" distR="114300"/>
            <wp:docPr id="52"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52" cstate="print"/>
                    <a:srcRect/>
                    <a:stretch>
                      <a:fillRect/>
                    </a:stretch>
                  </pic:blipFill>
                  <pic:spPr>
                    <a:xfrm>
                      <a:off x="0" y="0"/>
                      <a:ext cx="5886450" cy="3257550"/>
                    </a:xfrm>
                    <a:prstGeom prst="rect">
                      <a:avLst/>
                    </a:prstGeom>
                    <a:ln>
                      <a:solidFill>
                        <a:schemeClr val="bg1">
                          <a:lumMod val="75000"/>
                        </a:schemeClr>
                      </a:solidFill>
                    </a:ln>
                  </pic:spPr>
                </pic:pic>
              </a:graphicData>
            </a:graphic>
          </wp:anchor>
        </w:drawing>
      </w:r>
      <w:r w:rsidR="003B677F" w:rsidRPr="007531AD">
        <w:rPr>
          <w:rFonts w:ascii="Times New Roman" w:eastAsia="Times New Roman" w:hAnsi="Times New Roman" w:cs="Times New Roman"/>
          <w:color w:val="auto"/>
          <w:sz w:val="28"/>
          <w:szCs w:val="28"/>
        </w:rPr>
        <w:t>Теперь правила будут видны в настройках правил вкладки «Группы». А выглядеть созданное правило будет так, как на картинке.</w:t>
      </w:r>
    </w:p>
    <w:p w:rsidR="003B677F" w:rsidRPr="007531AD" w:rsidRDefault="00A9545C" w:rsidP="00AE53A2">
      <w:pPr>
        <w:tabs>
          <w:tab w:val="left" w:pos="0"/>
          <w:tab w:val="left" w:pos="142"/>
        </w:tabs>
        <w:ind w:left="-29" w:firstLine="455"/>
        <w:jc w:val="center"/>
        <w:rPr>
          <w:rFonts w:ascii="Times New Roman" w:hAnsi="Times New Roman" w:cs="Times New Roman"/>
          <w:color w:val="auto"/>
          <w:sz w:val="28"/>
          <w:szCs w:val="28"/>
        </w:rPr>
      </w:pPr>
      <w:r>
        <w:rPr>
          <w:rFonts w:ascii="Times New Roman" w:eastAsia="Times New Roman" w:hAnsi="Times New Roman" w:cs="Times New Roman"/>
          <w:color w:val="auto"/>
          <w:sz w:val="28"/>
          <w:szCs w:val="28"/>
        </w:rPr>
        <w:t xml:space="preserve">Рис. </w:t>
      </w:r>
      <w:r w:rsidR="00805CDD">
        <w:rPr>
          <w:rFonts w:ascii="Times New Roman" w:eastAsia="Times New Roman" w:hAnsi="Times New Roman" w:cs="Times New Roman"/>
          <w:color w:val="auto"/>
          <w:sz w:val="28"/>
          <w:szCs w:val="28"/>
        </w:rPr>
        <w:t>4</w:t>
      </w:r>
      <w:r>
        <w:rPr>
          <w:rFonts w:ascii="Times New Roman" w:eastAsia="Times New Roman" w:hAnsi="Times New Roman" w:cs="Times New Roman"/>
          <w:color w:val="auto"/>
          <w:sz w:val="28"/>
          <w:szCs w:val="28"/>
        </w:rPr>
        <w:t>3</w:t>
      </w:r>
      <w:r w:rsidR="003B677F" w:rsidRPr="007531AD">
        <w:rPr>
          <w:rFonts w:ascii="Times New Roman" w:eastAsia="Times New Roman" w:hAnsi="Times New Roman" w:cs="Times New Roman"/>
          <w:color w:val="auto"/>
          <w:sz w:val="28"/>
          <w:szCs w:val="28"/>
        </w:rPr>
        <w:t>. Создание правил группы по заданным условиям</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eastAsia="Times New Roman" w:hAnsi="Times New Roman" w:cs="Times New Roman"/>
          <w:color w:val="auto"/>
          <w:sz w:val="28"/>
          <w:szCs w:val="28"/>
          <w:u w:val="single"/>
        </w:rPr>
      </w:pPr>
      <w:r w:rsidRPr="007531AD">
        <w:rPr>
          <w:rFonts w:ascii="Times New Roman" w:eastAsia="Times New Roman" w:hAnsi="Times New Roman" w:cs="Times New Roman"/>
          <w:color w:val="auto"/>
          <w:sz w:val="28"/>
          <w:szCs w:val="28"/>
          <w:u w:val="single"/>
        </w:rPr>
        <w:t>Пример 2:</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 xml:space="preserve">Необходимо настроить ежедневную однократную публикацию для группы «Филармония» из локального источника (который уже создан) «Доброе утро». Предположим, публикация будет осуществляться в период с 09:00 до 10:00. </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Алгоритм действий:</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шаг 1 – время публикации выставляется с 09:00 до 10:00;</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шаг 2 – интервал больше 1 часа – тогда будет выходить одна публикация (например, 2 часа или 6 часов);</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lastRenderedPageBreak/>
        <w:t>шаг 3 – нажат</w:t>
      </w:r>
      <w:r w:rsidR="009769B2">
        <w:rPr>
          <w:rFonts w:ascii="Times New Roman" w:eastAsia="Times New Roman" w:hAnsi="Times New Roman" w:cs="Times New Roman"/>
          <w:color w:val="auto"/>
          <w:sz w:val="28"/>
          <w:szCs w:val="28"/>
        </w:rPr>
        <w:t>ь</w:t>
      </w:r>
      <w:r w:rsidRPr="007531AD">
        <w:rPr>
          <w:rFonts w:ascii="Times New Roman" w:eastAsia="Times New Roman" w:hAnsi="Times New Roman" w:cs="Times New Roman"/>
          <w:color w:val="auto"/>
          <w:sz w:val="28"/>
          <w:szCs w:val="28"/>
        </w:rPr>
        <w:t xml:space="preserve"> «Выбрать все»;</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шаг 4 – выбор источника источник «Доброе утро» (должен быть создан заранее);</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шаг 5 – выб</w:t>
      </w:r>
      <w:r w:rsidR="009769B2">
        <w:rPr>
          <w:rFonts w:ascii="Times New Roman" w:eastAsia="Times New Roman" w:hAnsi="Times New Roman" w:cs="Times New Roman"/>
          <w:color w:val="auto"/>
          <w:sz w:val="28"/>
          <w:szCs w:val="28"/>
        </w:rPr>
        <w:t>рать</w:t>
      </w:r>
      <w:r w:rsidRPr="007531AD">
        <w:rPr>
          <w:rFonts w:ascii="Times New Roman" w:eastAsia="Times New Roman" w:hAnsi="Times New Roman" w:cs="Times New Roman"/>
          <w:color w:val="auto"/>
          <w:sz w:val="28"/>
          <w:szCs w:val="28"/>
        </w:rPr>
        <w:t xml:space="preserve"> теги («доброе утро»)</w:t>
      </w:r>
    </w:p>
    <w:p w:rsidR="003B677F" w:rsidRPr="007531AD" w:rsidRDefault="00390B86" w:rsidP="00AE53A2">
      <w:pPr>
        <w:tabs>
          <w:tab w:val="left" w:pos="0"/>
          <w:tab w:val="left" w:pos="142"/>
        </w:tabs>
        <w:ind w:left="-29" w:firstLine="455"/>
        <w:jc w:val="both"/>
        <w:rPr>
          <w:rFonts w:ascii="Times New Roman" w:eastAsia="Times New Roman" w:hAnsi="Times New Roman" w:cs="Times New Roman"/>
          <w:color w:val="auto"/>
          <w:sz w:val="28"/>
          <w:szCs w:val="28"/>
        </w:rPr>
      </w:pPr>
      <w:r>
        <w:rPr>
          <w:rFonts w:ascii="Times New Roman" w:eastAsia="Times New Roman" w:hAnsi="Times New Roman" w:cs="Times New Roman"/>
          <w:noProof/>
          <w:color w:val="auto"/>
          <w:sz w:val="28"/>
          <w:szCs w:val="28"/>
        </w:rPr>
        <w:drawing>
          <wp:anchor distT="114300" distB="114300" distL="114300" distR="114300" simplePos="0" relativeHeight="251685888" behindDoc="0" locked="0" layoutInCell="0" allowOverlap="0">
            <wp:simplePos x="0" y="0"/>
            <wp:positionH relativeFrom="margin">
              <wp:posOffset>9525</wp:posOffset>
            </wp:positionH>
            <wp:positionV relativeFrom="paragraph">
              <wp:posOffset>393065</wp:posOffset>
            </wp:positionV>
            <wp:extent cx="5915025" cy="3061970"/>
            <wp:effectExtent l="19050" t="19050" r="28575" b="24130"/>
            <wp:wrapSquare wrapText="bothSides" distT="114300" distB="114300" distL="114300" distR="114300"/>
            <wp:docPr id="53" name="image04.png"/>
            <wp:cNvGraphicFramePr/>
            <a:graphic xmlns:a="http://schemas.openxmlformats.org/drawingml/2006/main">
              <a:graphicData uri="http://schemas.openxmlformats.org/drawingml/2006/picture">
                <pic:pic xmlns:pic="http://schemas.openxmlformats.org/drawingml/2006/picture">
                  <pic:nvPicPr>
                    <pic:cNvPr id="0" name="image04.png"/>
                    <pic:cNvPicPr preferRelativeResize="0"/>
                  </pic:nvPicPr>
                  <pic:blipFill>
                    <a:blip r:embed="rId53" cstate="print"/>
                    <a:srcRect l="15780" t="20716" r="2564" b="10997"/>
                    <a:stretch>
                      <a:fillRect/>
                    </a:stretch>
                  </pic:blipFill>
                  <pic:spPr>
                    <a:xfrm>
                      <a:off x="0" y="0"/>
                      <a:ext cx="5915025" cy="3061970"/>
                    </a:xfrm>
                    <a:prstGeom prst="rect">
                      <a:avLst/>
                    </a:prstGeom>
                    <a:ln>
                      <a:solidFill>
                        <a:schemeClr val="bg1">
                          <a:lumMod val="75000"/>
                        </a:schemeClr>
                      </a:solidFill>
                    </a:ln>
                  </pic:spPr>
                </pic:pic>
              </a:graphicData>
            </a:graphic>
          </wp:anchor>
        </w:drawing>
      </w:r>
      <w:r w:rsidR="009769B2">
        <w:rPr>
          <w:rFonts w:ascii="Times New Roman" w:eastAsia="Times New Roman" w:hAnsi="Times New Roman" w:cs="Times New Roman"/>
          <w:color w:val="auto"/>
          <w:sz w:val="28"/>
          <w:szCs w:val="28"/>
        </w:rPr>
        <w:t>шаг 6 – нажать кнопку</w:t>
      </w:r>
      <w:r w:rsidR="003B677F" w:rsidRPr="007531AD">
        <w:rPr>
          <w:rFonts w:ascii="Times New Roman" w:eastAsia="Times New Roman" w:hAnsi="Times New Roman" w:cs="Times New Roman"/>
          <w:color w:val="auto"/>
          <w:sz w:val="28"/>
          <w:szCs w:val="28"/>
        </w:rPr>
        <w:t xml:space="preserve"> «Добавить».</w:t>
      </w:r>
    </w:p>
    <w:p w:rsidR="003B677F" w:rsidRPr="007531AD" w:rsidRDefault="003B677F" w:rsidP="00AE53A2">
      <w:pPr>
        <w:tabs>
          <w:tab w:val="left" w:pos="0"/>
          <w:tab w:val="left" w:pos="142"/>
        </w:tabs>
        <w:ind w:left="-29" w:firstLine="455"/>
        <w:jc w:val="center"/>
        <w:rPr>
          <w:rFonts w:ascii="Times New Roman" w:hAnsi="Times New Roman" w:cs="Times New Roman"/>
          <w:color w:val="auto"/>
          <w:sz w:val="28"/>
          <w:szCs w:val="28"/>
        </w:rPr>
      </w:pPr>
      <w:r w:rsidRPr="007531AD">
        <w:rPr>
          <w:rFonts w:ascii="Times New Roman" w:eastAsia="Times New Roman" w:hAnsi="Times New Roman" w:cs="Times New Roman"/>
          <w:color w:val="auto"/>
          <w:sz w:val="28"/>
          <w:szCs w:val="28"/>
        </w:rPr>
        <w:t xml:space="preserve">Рис. </w:t>
      </w:r>
      <w:r w:rsidR="00207A88">
        <w:rPr>
          <w:rFonts w:ascii="Times New Roman" w:eastAsia="Times New Roman" w:hAnsi="Times New Roman" w:cs="Times New Roman"/>
          <w:color w:val="auto"/>
          <w:sz w:val="28"/>
          <w:szCs w:val="28"/>
        </w:rPr>
        <w:t>44</w:t>
      </w:r>
      <w:r w:rsidRPr="007531AD">
        <w:rPr>
          <w:rFonts w:ascii="Times New Roman" w:eastAsia="Times New Roman" w:hAnsi="Times New Roman" w:cs="Times New Roman"/>
          <w:color w:val="auto"/>
          <w:sz w:val="28"/>
          <w:szCs w:val="28"/>
        </w:rPr>
        <w:t>. Создание правил группы по заданным условиям</w:t>
      </w:r>
    </w:p>
    <w:p w:rsidR="003B677F" w:rsidRPr="007531AD" w:rsidRDefault="003B677F" w:rsidP="00AE53A2">
      <w:pPr>
        <w:tabs>
          <w:tab w:val="left" w:pos="0"/>
          <w:tab w:val="left" w:pos="142"/>
        </w:tabs>
        <w:ind w:left="-29" w:firstLine="455"/>
        <w:jc w:val="both"/>
        <w:rPr>
          <w:rFonts w:ascii="Times New Roman" w:hAnsi="Times New Roman" w:cs="Times New Roman"/>
          <w:color w:val="auto"/>
          <w:sz w:val="28"/>
          <w:szCs w:val="28"/>
        </w:rPr>
      </w:pPr>
    </w:p>
    <w:p w:rsidR="003B677F" w:rsidRDefault="003B677F" w:rsidP="00AE53A2">
      <w:pPr>
        <w:tabs>
          <w:tab w:val="left" w:pos="0"/>
          <w:tab w:val="left" w:pos="142"/>
        </w:tabs>
        <w:ind w:left="-29" w:firstLine="455"/>
        <w:jc w:val="both"/>
        <w:rPr>
          <w:rFonts w:ascii="Times New Roman" w:eastAsia="Times New Roman" w:hAnsi="Times New Roman" w:cs="Times New Roman"/>
          <w:color w:val="auto"/>
          <w:sz w:val="28"/>
          <w:szCs w:val="28"/>
        </w:rPr>
      </w:pPr>
      <w:r w:rsidRPr="007531AD">
        <w:rPr>
          <w:rFonts w:ascii="Times New Roman" w:eastAsia="Times New Roman" w:hAnsi="Times New Roman" w:cs="Times New Roman"/>
          <w:color w:val="auto"/>
          <w:sz w:val="28"/>
          <w:szCs w:val="28"/>
        </w:rPr>
        <w:t xml:space="preserve">На превью справа от формы можно увидеть, как это будет публиковаться. На каждый тип публикаций (приветствия, события, интересные факты) необходимо создавать источник и определять правила. Правил для каждой группы может быть несколько, главное, чтобы они не противоречили друг другу. </w:t>
      </w:r>
    </w:p>
    <w:p w:rsidR="006D11F2" w:rsidRDefault="006D11F2" w:rsidP="00AE53A2">
      <w:pPr>
        <w:tabs>
          <w:tab w:val="left" w:pos="0"/>
          <w:tab w:val="left" w:pos="142"/>
        </w:tabs>
        <w:ind w:left="-29" w:firstLine="455"/>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Если необходимо сде</w:t>
      </w:r>
      <w:r w:rsidR="00630008">
        <w:rPr>
          <w:rFonts w:ascii="Times New Roman" w:eastAsia="Times New Roman" w:hAnsi="Times New Roman" w:cs="Times New Roman"/>
          <w:color w:val="auto"/>
          <w:sz w:val="28"/>
          <w:szCs w:val="28"/>
        </w:rPr>
        <w:t>лать оперативную публикацию, которая не требует долговременных настроек правил, удобно пользоваться кнопкой «Создать однократную публикацию».</w:t>
      </w:r>
    </w:p>
    <w:p w:rsidR="00630008" w:rsidRDefault="00207A88" w:rsidP="00AE53A2">
      <w:pPr>
        <w:tabs>
          <w:tab w:val="left" w:pos="0"/>
          <w:tab w:val="left" w:pos="142"/>
        </w:tabs>
        <w:ind w:left="-29" w:firstLine="455"/>
        <w:jc w:val="center"/>
        <w:rPr>
          <w:rFonts w:ascii="Times New Roman" w:hAnsi="Times New Roman" w:cs="Times New Roman"/>
          <w:color w:val="auto"/>
          <w:sz w:val="28"/>
          <w:szCs w:val="28"/>
        </w:rPr>
      </w:pPr>
      <w:r>
        <w:rPr>
          <w:rFonts w:ascii="Times New Roman" w:hAnsi="Times New Roman" w:cs="Times New Roman"/>
          <w:noProof/>
          <w:color w:val="auto"/>
          <w:sz w:val="28"/>
          <w:szCs w:val="28"/>
        </w:rPr>
        <w:lastRenderedPageBreak/>
        <w:drawing>
          <wp:anchor distT="0" distB="0" distL="114300" distR="114300" simplePos="0" relativeHeight="251704320" behindDoc="0" locked="0" layoutInCell="1" allowOverlap="1">
            <wp:simplePos x="0" y="0"/>
            <wp:positionH relativeFrom="column">
              <wp:posOffset>-38100</wp:posOffset>
            </wp:positionH>
            <wp:positionV relativeFrom="paragraph">
              <wp:posOffset>-104775</wp:posOffset>
            </wp:positionV>
            <wp:extent cx="6010275" cy="1514475"/>
            <wp:effectExtent l="19050" t="19050" r="28575" b="28575"/>
            <wp:wrapSquare wrapText="bothSides"/>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srcRect l="17147" t="22051" r="1445" b="45128"/>
                    <a:stretch>
                      <a:fillRect/>
                    </a:stretch>
                  </pic:blipFill>
                  <pic:spPr bwMode="auto">
                    <a:xfrm>
                      <a:off x="0" y="0"/>
                      <a:ext cx="6010275" cy="1514475"/>
                    </a:xfrm>
                    <a:prstGeom prst="rect">
                      <a:avLst/>
                    </a:prstGeom>
                    <a:noFill/>
                    <a:ln w="9525">
                      <a:solidFill>
                        <a:schemeClr val="bg1">
                          <a:lumMod val="75000"/>
                        </a:schemeClr>
                      </a:solidFill>
                      <a:miter lim="800000"/>
                      <a:headEnd/>
                      <a:tailEnd/>
                    </a:ln>
                  </pic:spPr>
                </pic:pic>
              </a:graphicData>
            </a:graphic>
          </wp:anchor>
        </w:drawing>
      </w:r>
      <w:r w:rsidR="00630008">
        <w:rPr>
          <w:rFonts w:ascii="Times New Roman" w:hAnsi="Times New Roman" w:cs="Times New Roman"/>
          <w:color w:val="auto"/>
          <w:sz w:val="28"/>
          <w:szCs w:val="28"/>
        </w:rPr>
        <w:t>Рис.</w:t>
      </w:r>
      <w:r w:rsidR="00780D98">
        <w:rPr>
          <w:rFonts w:ascii="Times New Roman" w:hAnsi="Times New Roman" w:cs="Times New Roman"/>
          <w:color w:val="auto"/>
          <w:sz w:val="28"/>
          <w:szCs w:val="28"/>
        </w:rPr>
        <w:t xml:space="preserve"> </w:t>
      </w:r>
      <w:r>
        <w:rPr>
          <w:rFonts w:ascii="Times New Roman" w:hAnsi="Times New Roman" w:cs="Times New Roman"/>
          <w:color w:val="auto"/>
          <w:sz w:val="28"/>
          <w:szCs w:val="28"/>
        </w:rPr>
        <w:t>45</w:t>
      </w:r>
      <w:r w:rsidR="00780D98">
        <w:rPr>
          <w:rFonts w:ascii="Times New Roman" w:hAnsi="Times New Roman" w:cs="Times New Roman"/>
          <w:color w:val="auto"/>
          <w:sz w:val="28"/>
          <w:szCs w:val="28"/>
        </w:rPr>
        <w:t>.</w:t>
      </w:r>
      <w:r w:rsidR="00630008">
        <w:rPr>
          <w:rFonts w:ascii="Times New Roman" w:hAnsi="Times New Roman" w:cs="Times New Roman"/>
          <w:color w:val="auto"/>
          <w:sz w:val="28"/>
          <w:szCs w:val="28"/>
        </w:rPr>
        <w:t xml:space="preserve"> Кнопка однократной публикации</w:t>
      </w:r>
    </w:p>
    <w:p w:rsidR="00780D98" w:rsidRDefault="00780D98" w:rsidP="00AE53A2">
      <w:pPr>
        <w:tabs>
          <w:tab w:val="left" w:pos="0"/>
          <w:tab w:val="left" w:pos="142"/>
        </w:tabs>
        <w:ind w:left="-29" w:firstLine="455"/>
        <w:jc w:val="center"/>
        <w:rPr>
          <w:rFonts w:ascii="Times New Roman" w:hAnsi="Times New Roman" w:cs="Times New Roman"/>
          <w:color w:val="auto"/>
          <w:sz w:val="28"/>
          <w:szCs w:val="28"/>
        </w:rPr>
      </w:pPr>
    </w:p>
    <w:p w:rsidR="00630008" w:rsidRPr="00780D98" w:rsidRDefault="00630008" w:rsidP="00AE53A2">
      <w:pPr>
        <w:tabs>
          <w:tab w:val="left" w:pos="0"/>
          <w:tab w:val="left" w:pos="142"/>
        </w:tabs>
        <w:ind w:left="-29" w:firstLine="455"/>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В форме создания публикации такого типа всего </w:t>
      </w:r>
      <w:r w:rsidR="00780D98">
        <w:rPr>
          <w:rFonts w:ascii="Times New Roman" w:hAnsi="Times New Roman" w:cs="Times New Roman"/>
          <w:color w:val="auto"/>
          <w:sz w:val="28"/>
          <w:szCs w:val="28"/>
        </w:rPr>
        <w:t>четыре</w:t>
      </w:r>
      <w:r>
        <w:rPr>
          <w:rFonts w:ascii="Times New Roman" w:hAnsi="Times New Roman" w:cs="Times New Roman"/>
          <w:color w:val="auto"/>
          <w:sz w:val="28"/>
          <w:szCs w:val="28"/>
        </w:rPr>
        <w:t xml:space="preserve"> поля: </w:t>
      </w:r>
      <w:r w:rsidR="00780D98">
        <w:rPr>
          <w:rFonts w:ascii="Times New Roman" w:hAnsi="Times New Roman" w:cs="Times New Roman"/>
          <w:color w:val="auto"/>
          <w:sz w:val="28"/>
          <w:szCs w:val="28"/>
        </w:rPr>
        <w:t xml:space="preserve">дата, время, описание, теги. Также в эту публикацию свободно можно добавлять изображения. Однако стоит помнить, что для </w:t>
      </w:r>
      <w:r w:rsidR="00780D98">
        <w:rPr>
          <w:rFonts w:ascii="Times New Roman" w:hAnsi="Times New Roman" w:cs="Times New Roman"/>
          <w:color w:val="auto"/>
          <w:sz w:val="28"/>
          <w:szCs w:val="28"/>
          <w:lang w:val="en-US"/>
        </w:rPr>
        <w:t>Facebook</w:t>
      </w:r>
      <w:r w:rsidR="00780D98" w:rsidRPr="00780D98">
        <w:rPr>
          <w:rFonts w:ascii="Times New Roman" w:hAnsi="Times New Roman" w:cs="Times New Roman"/>
          <w:color w:val="auto"/>
          <w:sz w:val="28"/>
          <w:szCs w:val="28"/>
        </w:rPr>
        <w:t xml:space="preserve"> </w:t>
      </w:r>
      <w:r w:rsidR="00780D98">
        <w:rPr>
          <w:rFonts w:ascii="Times New Roman" w:hAnsi="Times New Roman" w:cs="Times New Roman"/>
          <w:color w:val="auto"/>
          <w:sz w:val="28"/>
          <w:szCs w:val="28"/>
        </w:rPr>
        <w:t xml:space="preserve">ставится только одна фотография (формат самой социальной сети), а для </w:t>
      </w:r>
      <w:r w:rsidR="00780D98">
        <w:rPr>
          <w:rFonts w:ascii="Times New Roman" w:hAnsi="Times New Roman" w:cs="Times New Roman"/>
          <w:color w:val="auto"/>
          <w:sz w:val="28"/>
          <w:szCs w:val="28"/>
          <w:lang w:val="en-US"/>
        </w:rPr>
        <w:t>Twitter</w:t>
      </w:r>
      <w:r w:rsidR="00780D98">
        <w:rPr>
          <w:rFonts w:ascii="Times New Roman" w:hAnsi="Times New Roman" w:cs="Times New Roman"/>
          <w:color w:val="auto"/>
          <w:sz w:val="28"/>
          <w:szCs w:val="28"/>
        </w:rPr>
        <w:t xml:space="preserve"> можно</w:t>
      </w:r>
      <w:r w:rsidR="00207A88">
        <w:rPr>
          <w:rFonts w:ascii="Times New Roman" w:hAnsi="Times New Roman" w:cs="Times New Roman"/>
          <w:color w:val="auto"/>
          <w:sz w:val="28"/>
          <w:szCs w:val="28"/>
        </w:rPr>
        <w:t xml:space="preserve"> публиковать</w:t>
      </w:r>
      <w:r w:rsidR="00780D98">
        <w:rPr>
          <w:rFonts w:ascii="Times New Roman" w:hAnsi="Times New Roman" w:cs="Times New Roman"/>
          <w:color w:val="auto"/>
          <w:sz w:val="28"/>
          <w:szCs w:val="28"/>
        </w:rPr>
        <w:t xml:space="preserve"> до четырех</w:t>
      </w:r>
      <w:r w:rsidR="00207A88">
        <w:rPr>
          <w:rFonts w:ascii="Times New Roman" w:hAnsi="Times New Roman" w:cs="Times New Roman"/>
          <w:color w:val="auto"/>
          <w:sz w:val="28"/>
          <w:szCs w:val="28"/>
        </w:rPr>
        <w:t xml:space="preserve"> фото</w:t>
      </w:r>
      <w:r w:rsidR="00780D98">
        <w:rPr>
          <w:rFonts w:ascii="Times New Roman" w:hAnsi="Times New Roman" w:cs="Times New Roman"/>
          <w:color w:val="auto"/>
          <w:sz w:val="28"/>
          <w:szCs w:val="28"/>
        </w:rPr>
        <w:t>.</w:t>
      </w:r>
    </w:p>
    <w:p w:rsidR="00780D98" w:rsidRDefault="00780D98" w:rsidP="00AE53A2">
      <w:pPr>
        <w:tabs>
          <w:tab w:val="left" w:pos="0"/>
          <w:tab w:val="left" w:pos="142"/>
        </w:tabs>
        <w:ind w:left="-29" w:firstLine="455"/>
        <w:jc w:val="center"/>
        <w:rPr>
          <w:rFonts w:ascii="Times New Roman" w:hAnsi="Times New Roman" w:cs="Times New Roman"/>
          <w:noProof/>
          <w:color w:val="auto"/>
          <w:sz w:val="28"/>
          <w:szCs w:val="28"/>
        </w:rPr>
      </w:pPr>
      <w:r>
        <w:rPr>
          <w:rFonts w:ascii="Times New Roman" w:hAnsi="Times New Roman" w:cs="Times New Roman"/>
          <w:noProof/>
          <w:color w:val="auto"/>
          <w:sz w:val="28"/>
          <w:szCs w:val="28"/>
        </w:rPr>
        <w:drawing>
          <wp:anchor distT="0" distB="0" distL="114300" distR="114300" simplePos="0" relativeHeight="251705344" behindDoc="0" locked="0" layoutInCell="1" allowOverlap="1">
            <wp:simplePos x="0" y="0"/>
            <wp:positionH relativeFrom="column">
              <wp:posOffset>-38100</wp:posOffset>
            </wp:positionH>
            <wp:positionV relativeFrom="paragraph">
              <wp:posOffset>255905</wp:posOffset>
            </wp:positionV>
            <wp:extent cx="5986145" cy="3638550"/>
            <wp:effectExtent l="19050" t="19050" r="14605" b="1905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srcRect l="16827" t="16923" r="4071" b="6154"/>
                    <a:stretch>
                      <a:fillRect/>
                    </a:stretch>
                  </pic:blipFill>
                  <pic:spPr bwMode="auto">
                    <a:xfrm>
                      <a:off x="0" y="0"/>
                      <a:ext cx="5986145" cy="3638550"/>
                    </a:xfrm>
                    <a:prstGeom prst="rect">
                      <a:avLst/>
                    </a:prstGeom>
                    <a:noFill/>
                    <a:ln w="9525">
                      <a:solidFill>
                        <a:schemeClr val="bg1">
                          <a:lumMod val="75000"/>
                        </a:schemeClr>
                      </a:solidFill>
                      <a:miter lim="800000"/>
                      <a:headEnd/>
                      <a:tailEnd/>
                    </a:ln>
                  </pic:spPr>
                </pic:pic>
              </a:graphicData>
            </a:graphic>
          </wp:anchor>
        </w:drawing>
      </w:r>
    </w:p>
    <w:p w:rsidR="00780D98" w:rsidRDefault="00A9545C" w:rsidP="00AE53A2">
      <w:pPr>
        <w:tabs>
          <w:tab w:val="left" w:pos="0"/>
          <w:tab w:val="left" w:pos="142"/>
        </w:tabs>
        <w:ind w:left="-29" w:firstLine="455"/>
        <w:jc w:val="center"/>
        <w:rPr>
          <w:rFonts w:ascii="Times New Roman" w:hAnsi="Times New Roman" w:cs="Times New Roman"/>
          <w:color w:val="auto"/>
          <w:sz w:val="28"/>
          <w:szCs w:val="28"/>
        </w:rPr>
      </w:pPr>
      <w:r>
        <w:rPr>
          <w:rFonts w:ascii="Times New Roman" w:hAnsi="Times New Roman" w:cs="Times New Roman"/>
          <w:color w:val="auto"/>
          <w:sz w:val="28"/>
          <w:szCs w:val="28"/>
        </w:rPr>
        <w:t>Рис. 4</w:t>
      </w:r>
      <w:r w:rsidR="00207A88">
        <w:rPr>
          <w:rFonts w:ascii="Times New Roman" w:hAnsi="Times New Roman" w:cs="Times New Roman"/>
          <w:color w:val="auto"/>
          <w:sz w:val="28"/>
          <w:szCs w:val="28"/>
        </w:rPr>
        <w:t>6</w:t>
      </w:r>
      <w:r w:rsidR="009769B2">
        <w:rPr>
          <w:rFonts w:ascii="Times New Roman" w:hAnsi="Times New Roman" w:cs="Times New Roman"/>
          <w:color w:val="auto"/>
          <w:sz w:val="28"/>
          <w:szCs w:val="28"/>
        </w:rPr>
        <w:t>.</w:t>
      </w:r>
      <w:r w:rsidR="00780D98">
        <w:rPr>
          <w:rFonts w:ascii="Times New Roman" w:hAnsi="Times New Roman" w:cs="Times New Roman"/>
          <w:color w:val="auto"/>
          <w:sz w:val="28"/>
          <w:szCs w:val="28"/>
        </w:rPr>
        <w:t xml:space="preserve"> Создание однократной публикации</w:t>
      </w:r>
    </w:p>
    <w:p w:rsidR="00630008" w:rsidRPr="007531AD" w:rsidRDefault="00630008" w:rsidP="00AE53A2">
      <w:pPr>
        <w:tabs>
          <w:tab w:val="left" w:pos="0"/>
          <w:tab w:val="left" w:pos="142"/>
        </w:tabs>
        <w:ind w:left="-29" w:firstLine="455"/>
        <w:jc w:val="both"/>
        <w:rPr>
          <w:rFonts w:ascii="Times New Roman" w:hAnsi="Times New Roman" w:cs="Times New Roman"/>
          <w:color w:val="auto"/>
          <w:sz w:val="28"/>
          <w:szCs w:val="28"/>
        </w:rPr>
      </w:pPr>
    </w:p>
    <w:p w:rsidR="00AE4836" w:rsidRPr="007531AD" w:rsidRDefault="00AE4836" w:rsidP="00AE53A2">
      <w:pPr>
        <w:tabs>
          <w:tab w:val="left" w:pos="0"/>
          <w:tab w:val="left" w:pos="142"/>
        </w:tabs>
        <w:ind w:left="-29" w:firstLine="455"/>
        <w:jc w:val="both"/>
        <w:rPr>
          <w:rFonts w:ascii="Times New Roman" w:eastAsia="Times New Roman" w:hAnsi="Times New Roman" w:cs="Times New Roman"/>
          <w:color w:val="auto"/>
          <w:sz w:val="28"/>
          <w:szCs w:val="28"/>
        </w:rPr>
      </w:pPr>
      <w:r w:rsidRPr="007531AD">
        <w:rPr>
          <w:rFonts w:ascii="Times New Roman" w:eastAsia="Times New Roman" w:hAnsi="Times New Roman" w:cs="Times New Roman"/>
          <w:noProof/>
          <w:color w:val="auto"/>
          <w:sz w:val="28"/>
          <w:szCs w:val="28"/>
        </w:rPr>
        <w:lastRenderedPageBreak/>
        <w:drawing>
          <wp:anchor distT="114300" distB="114300" distL="114300" distR="114300" simplePos="0" relativeHeight="251680768" behindDoc="0" locked="0" layoutInCell="0" allowOverlap="0">
            <wp:simplePos x="0" y="0"/>
            <wp:positionH relativeFrom="margin">
              <wp:posOffset>9525</wp:posOffset>
            </wp:positionH>
            <wp:positionV relativeFrom="paragraph">
              <wp:posOffset>723900</wp:posOffset>
            </wp:positionV>
            <wp:extent cx="5915025" cy="3452495"/>
            <wp:effectExtent l="19050" t="19050" r="28575" b="14605"/>
            <wp:wrapSquare wrapText="bothSides" distT="114300" distB="114300" distL="114300" distR="114300"/>
            <wp:docPr id="5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6" cstate="print"/>
                    <a:srcRect l="13788" t="17647" r="2564" b="5115"/>
                    <a:stretch>
                      <a:fillRect/>
                    </a:stretch>
                  </pic:blipFill>
                  <pic:spPr>
                    <a:xfrm>
                      <a:off x="0" y="0"/>
                      <a:ext cx="5915025" cy="3452495"/>
                    </a:xfrm>
                    <a:prstGeom prst="rect">
                      <a:avLst/>
                    </a:prstGeom>
                    <a:ln>
                      <a:solidFill>
                        <a:schemeClr val="bg1">
                          <a:lumMod val="75000"/>
                        </a:schemeClr>
                      </a:solidFill>
                    </a:ln>
                  </pic:spPr>
                </pic:pic>
              </a:graphicData>
            </a:graphic>
          </wp:anchor>
        </w:drawing>
      </w:r>
      <w:r w:rsidR="003B677F" w:rsidRPr="007531AD">
        <w:rPr>
          <w:rFonts w:ascii="Times New Roman" w:eastAsia="Times New Roman" w:hAnsi="Times New Roman" w:cs="Times New Roman"/>
          <w:color w:val="auto"/>
          <w:sz w:val="28"/>
          <w:szCs w:val="28"/>
        </w:rPr>
        <w:t>В конечном итоге все подготовленные системой публикации можно будет увидеть во вкладке «Лента» раздела «Социальные сети».</w:t>
      </w:r>
    </w:p>
    <w:p w:rsidR="003B677F" w:rsidRPr="007531AD" w:rsidRDefault="00780D98" w:rsidP="00AE53A2">
      <w:pPr>
        <w:tabs>
          <w:tab w:val="left" w:pos="0"/>
          <w:tab w:val="left" w:pos="142"/>
        </w:tabs>
        <w:ind w:left="-29" w:firstLine="455"/>
        <w:jc w:val="center"/>
        <w:rPr>
          <w:rFonts w:ascii="Times New Roman" w:hAnsi="Times New Roman" w:cs="Times New Roman"/>
          <w:color w:val="auto"/>
          <w:sz w:val="28"/>
          <w:szCs w:val="28"/>
        </w:rPr>
      </w:pPr>
      <w:r>
        <w:rPr>
          <w:rFonts w:ascii="Times New Roman" w:eastAsia="Times New Roman" w:hAnsi="Times New Roman" w:cs="Times New Roman"/>
          <w:color w:val="auto"/>
          <w:sz w:val="28"/>
          <w:szCs w:val="28"/>
        </w:rPr>
        <w:t xml:space="preserve">Рис. </w:t>
      </w:r>
      <w:r w:rsidR="00207A88">
        <w:rPr>
          <w:rFonts w:ascii="Times New Roman" w:eastAsia="Times New Roman" w:hAnsi="Times New Roman" w:cs="Times New Roman"/>
          <w:color w:val="auto"/>
          <w:sz w:val="28"/>
          <w:szCs w:val="28"/>
        </w:rPr>
        <w:t>47</w:t>
      </w:r>
      <w:r w:rsidR="003B677F" w:rsidRPr="007531AD">
        <w:rPr>
          <w:rFonts w:ascii="Times New Roman" w:eastAsia="Times New Roman" w:hAnsi="Times New Roman" w:cs="Times New Roman"/>
          <w:color w:val="auto"/>
          <w:sz w:val="28"/>
          <w:szCs w:val="28"/>
        </w:rPr>
        <w:t>. Вкладка «Лента» раздела «Социальные сети»</w:t>
      </w:r>
    </w:p>
    <w:p w:rsidR="003B677F" w:rsidRPr="007531AD" w:rsidRDefault="003B677F" w:rsidP="00AE53A2">
      <w:pPr>
        <w:tabs>
          <w:tab w:val="left" w:pos="0"/>
          <w:tab w:val="left" w:pos="142"/>
        </w:tabs>
        <w:ind w:left="-29" w:firstLine="455"/>
        <w:rPr>
          <w:rFonts w:ascii="Times New Roman" w:hAnsi="Times New Roman" w:cs="Times New Roman"/>
          <w:sz w:val="28"/>
          <w:szCs w:val="28"/>
        </w:rPr>
      </w:pPr>
    </w:p>
    <w:p w:rsidR="003B677F" w:rsidRPr="007531AD" w:rsidRDefault="003B677F" w:rsidP="00AE53A2">
      <w:pPr>
        <w:tabs>
          <w:tab w:val="left" w:pos="0"/>
          <w:tab w:val="left" w:pos="142"/>
        </w:tabs>
        <w:ind w:left="-29" w:firstLine="455"/>
        <w:rPr>
          <w:rFonts w:ascii="Times New Roman" w:hAnsi="Times New Roman" w:cs="Times New Roman"/>
          <w:sz w:val="28"/>
          <w:szCs w:val="28"/>
        </w:rPr>
      </w:pPr>
    </w:p>
    <w:p w:rsidR="005C4997" w:rsidRPr="007531AD" w:rsidRDefault="005C4997" w:rsidP="00AE53A2">
      <w:pPr>
        <w:tabs>
          <w:tab w:val="left" w:pos="0"/>
          <w:tab w:val="left" w:pos="142"/>
        </w:tabs>
        <w:ind w:left="-29" w:firstLine="455"/>
        <w:jc w:val="both"/>
        <w:rPr>
          <w:rFonts w:ascii="Times New Roman" w:eastAsia="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eastAsia="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eastAsia="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eastAsia="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eastAsia="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eastAsia="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eastAsia="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eastAsia="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eastAsia="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eastAsia="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eastAsia="Times New Roman" w:hAnsi="Times New Roman" w:cs="Times New Roman"/>
          <w:color w:val="auto"/>
          <w:sz w:val="28"/>
          <w:szCs w:val="28"/>
        </w:rPr>
      </w:pPr>
    </w:p>
    <w:p w:rsidR="003B677F" w:rsidRPr="007531AD" w:rsidRDefault="003B677F" w:rsidP="00AE53A2">
      <w:pPr>
        <w:tabs>
          <w:tab w:val="left" w:pos="0"/>
          <w:tab w:val="left" w:pos="142"/>
        </w:tabs>
        <w:ind w:left="-29" w:firstLine="455"/>
        <w:jc w:val="both"/>
        <w:rPr>
          <w:rFonts w:ascii="Times New Roman" w:eastAsia="Times New Roman" w:hAnsi="Times New Roman" w:cs="Times New Roman"/>
          <w:color w:val="auto"/>
          <w:sz w:val="28"/>
          <w:szCs w:val="28"/>
        </w:rPr>
      </w:pPr>
    </w:p>
    <w:p w:rsidR="003B677F" w:rsidRPr="007531AD" w:rsidRDefault="004C5463" w:rsidP="00AE53A2">
      <w:pPr>
        <w:pStyle w:val="1"/>
        <w:tabs>
          <w:tab w:val="left" w:pos="0"/>
          <w:tab w:val="left" w:pos="142"/>
        </w:tabs>
        <w:ind w:left="-29" w:firstLine="455"/>
        <w:jc w:val="center"/>
        <w:rPr>
          <w:rFonts w:ascii="Times New Roman" w:hAnsi="Times New Roman" w:cs="Times New Roman"/>
          <w:color w:val="auto"/>
        </w:rPr>
      </w:pPr>
      <w:bookmarkStart w:id="11" w:name="_Toc414897712"/>
      <w:r w:rsidRPr="007531AD">
        <w:rPr>
          <w:rFonts w:ascii="Times New Roman" w:hAnsi="Times New Roman" w:cs="Times New Roman"/>
          <w:color w:val="auto"/>
        </w:rPr>
        <w:lastRenderedPageBreak/>
        <w:t>6.</w:t>
      </w:r>
      <w:r w:rsidR="00AE4836" w:rsidRPr="007531AD">
        <w:rPr>
          <w:rFonts w:ascii="Times New Roman" w:hAnsi="Times New Roman" w:cs="Times New Roman"/>
          <w:color w:val="auto"/>
        </w:rPr>
        <w:t xml:space="preserve"> </w:t>
      </w:r>
      <w:r w:rsidR="003B677F" w:rsidRPr="007531AD">
        <w:rPr>
          <w:rFonts w:ascii="Times New Roman" w:hAnsi="Times New Roman" w:cs="Times New Roman"/>
          <w:color w:val="auto"/>
        </w:rPr>
        <w:t>Создание событий</w:t>
      </w:r>
      <w:bookmarkEnd w:id="11"/>
    </w:p>
    <w:p w:rsidR="003B677F" w:rsidRPr="007531AD" w:rsidRDefault="003B677F" w:rsidP="00AE53A2">
      <w:pPr>
        <w:tabs>
          <w:tab w:val="left" w:pos="0"/>
          <w:tab w:val="left" w:pos="142"/>
        </w:tabs>
        <w:ind w:left="-29" w:firstLine="455"/>
        <w:jc w:val="center"/>
        <w:rPr>
          <w:rFonts w:ascii="Times New Roman" w:hAnsi="Times New Roman" w:cs="Times New Roman"/>
          <w:b/>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r w:rsidRPr="007531AD">
        <w:rPr>
          <w:rFonts w:ascii="Times New Roman" w:hAnsi="Times New Roman" w:cs="Times New Roman"/>
          <w:sz w:val="28"/>
          <w:szCs w:val="28"/>
        </w:rPr>
        <w:t xml:space="preserve">События в ЕИПСК – особая категория, куда добавляются анонсы всех мероприятий, которые проводят те или иные учреждения. Верно оформленное событие после подтверждения модератором может быть экспортировано в социальные сети. </w:t>
      </w:r>
    </w:p>
    <w:p w:rsidR="003E71DA" w:rsidRPr="007531AD" w:rsidRDefault="003E71DA" w:rsidP="00AE53A2">
      <w:pPr>
        <w:tabs>
          <w:tab w:val="left" w:pos="0"/>
          <w:tab w:val="left" w:pos="142"/>
        </w:tabs>
        <w:ind w:left="-29" w:firstLine="455"/>
        <w:jc w:val="both"/>
        <w:rPr>
          <w:rFonts w:ascii="Times New Roman" w:hAnsi="Times New Roman" w:cs="Times New Roman"/>
          <w:b/>
          <w:sz w:val="28"/>
          <w:szCs w:val="28"/>
        </w:rPr>
      </w:pPr>
      <w:r w:rsidRPr="007531AD">
        <w:rPr>
          <w:rFonts w:ascii="Times New Roman" w:hAnsi="Times New Roman" w:cs="Times New Roman"/>
          <w:b/>
          <w:sz w:val="28"/>
          <w:szCs w:val="28"/>
          <w:u w:val="single"/>
        </w:rPr>
        <w:t>Важно!</w:t>
      </w:r>
      <w:r w:rsidRPr="007531AD">
        <w:rPr>
          <w:rFonts w:ascii="Times New Roman" w:hAnsi="Times New Roman" w:cs="Times New Roman"/>
          <w:b/>
          <w:sz w:val="28"/>
          <w:szCs w:val="28"/>
        </w:rPr>
        <w:t xml:space="preserve"> </w:t>
      </w:r>
      <w:r w:rsidR="00AE4836" w:rsidRPr="007531AD">
        <w:rPr>
          <w:rFonts w:ascii="Times New Roman" w:hAnsi="Times New Roman" w:cs="Times New Roman"/>
          <w:b/>
          <w:sz w:val="28"/>
          <w:szCs w:val="28"/>
        </w:rPr>
        <w:t>Чтобы функционал системы можно было использовать в полной мере, с</w:t>
      </w:r>
      <w:r w:rsidRPr="007531AD">
        <w:rPr>
          <w:rFonts w:ascii="Times New Roman" w:hAnsi="Times New Roman" w:cs="Times New Roman"/>
          <w:b/>
          <w:sz w:val="28"/>
          <w:szCs w:val="28"/>
        </w:rPr>
        <w:t>обытия на следующий месяц необходимо добав</w:t>
      </w:r>
      <w:r w:rsidR="005D156F" w:rsidRPr="007531AD">
        <w:rPr>
          <w:rFonts w:ascii="Times New Roman" w:hAnsi="Times New Roman" w:cs="Times New Roman"/>
          <w:b/>
          <w:sz w:val="28"/>
          <w:szCs w:val="28"/>
        </w:rPr>
        <w:t>лять</w:t>
      </w:r>
      <w:r w:rsidRPr="007531AD">
        <w:rPr>
          <w:rFonts w:ascii="Times New Roman" w:hAnsi="Times New Roman" w:cs="Times New Roman"/>
          <w:b/>
          <w:sz w:val="28"/>
          <w:szCs w:val="28"/>
        </w:rPr>
        <w:t xml:space="preserve"> </w:t>
      </w:r>
      <w:r w:rsidR="005D156F" w:rsidRPr="007531AD">
        <w:rPr>
          <w:rFonts w:ascii="Times New Roman" w:hAnsi="Times New Roman" w:cs="Times New Roman"/>
          <w:b/>
          <w:sz w:val="28"/>
          <w:szCs w:val="28"/>
        </w:rPr>
        <w:t xml:space="preserve">в ЕИПСК </w:t>
      </w:r>
      <w:r w:rsidRPr="007531AD">
        <w:rPr>
          <w:rFonts w:ascii="Times New Roman" w:hAnsi="Times New Roman" w:cs="Times New Roman"/>
          <w:b/>
          <w:sz w:val="28"/>
          <w:szCs w:val="28"/>
        </w:rPr>
        <w:t>до 20 числа текущего</w:t>
      </w:r>
      <w:r w:rsidR="00AE4836" w:rsidRPr="007531AD">
        <w:rPr>
          <w:rFonts w:ascii="Times New Roman" w:hAnsi="Times New Roman" w:cs="Times New Roman"/>
          <w:b/>
          <w:sz w:val="28"/>
          <w:szCs w:val="28"/>
        </w:rPr>
        <w:t xml:space="preserve"> месяца.</w:t>
      </w: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r w:rsidRPr="007531AD">
        <w:rPr>
          <w:rFonts w:ascii="Times New Roman" w:hAnsi="Times New Roman" w:cs="Times New Roman"/>
          <w:sz w:val="28"/>
          <w:szCs w:val="28"/>
        </w:rPr>
        <w:t>Чтобы добавить событие на сайт, необходимо зайти в раздел «События», а затем нажать кнопку «Добавить» в правой части экрана. Далее нужно поочередно заполнить каждое поле.</w:t>
      </w:r>
    </w:p>
    <w:p w:rsidR="00207A88" w:rsidRDefault="003B677F" w:rsidP="00AE53A2">
      <w:pPr>
        <w:tabs>
          <w:tab w:val="left" w:pos="0"/>
          <w:tab w:val="left" w:pos="142"/>
        </w:tabs>
        <w:ind w:left="-29" w:firstLine="455"/>
        <w:jc w:val="both"/>
        <w:rPr>
          <w:rFonts w:ascii="Times New Roman" w:hAnsi="Times New Roman" w:cs="Times New Roman"/>
          <w:sz w:val="28"/>
          <w:szCs w:val="28"/>
        </w:rPr>
      </w:pPr>
      <w:r w:rsidRPr="007531AD">
        <w:rPr>
          <w:rFonts w:ascii="Times New Roman" w:hAnsi="Times New Roman" w:cs="Times New Roman"/>
          <w:b/>
          <w:bCs/>
          <w:sz w:val="28"/>
          <w:szCs w:val="28"/>
        </w:rPr>
        <w:t>Загрузка изображения.</w:t>
      </w:r>
      <w:r w:rsidRPr="007531AD">
        <w:rPr>
          <w:rFonts w:ascii="Times New Roman" w:hAnsi="Times New Roman" w:cs="Times New Roman"/>
          <w:sz w:val="28"/>
          <w:szCs w:val="28"/>
        </w:rPr>
        <w:t xml:space="preserve"> В поле с надписью «Загрузить изображение» необходимо поместить фото, отражающее суть события. Это могут быть снимки с предыдущих мероприятий или с похожих событий. Не рекомендуется ставить афиши. Главное условие – картинка должна быть качественной, без букв и обрезанных элементов. </w:t>
      </w: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r w:rsidRPr="007531AD">
        <w:rPr>
          <w:rFonts w:ascii="Times New Roman" w:hAnsi="Times New Roman" w:cs="Times New Roman"/>
          <w:b/>
          <w:bCs/>
          <w:sz w:val="28"/>
          <w:szCs w:val="28"/>
        </w:rPr>
        <w:t>Название. </w:t>
      </w:r>
      <w:r w:rsidRPr="007531AD">
        <w:rPr>
          <w:rFonts w:ascii="Times New Roman" w:hAnsi="Times New Roman" w:cs="Times New Roman"/>
          <w:sz w:val="28"/>
          <w:szCs w:val="28"/>
        </w:rPr>
        <w:t>Рекомендуется писать название ме</w:t>
      </w:r>
      <w:r w:rsidR="00207A88">
        <w:rPr>
          <w:rFonts w:ascii="Times New Roman" w:hAnsi="Times New Roman" w:cs="Times New Roman"/>
          <w:sz w:val="28"/>
          <w:szCs w:val="28"/>
        </w:rPr>
        <w:t>роприятия в упрощенном виде, не</w:t>
      </w:r>
      <w:r w:rsidRPr="007531AD">
        <w:rPr>
          <w:rFonts w:ascii="Times New Roman" w:hAnsi="Times New Roman" w:cs="Times New Roman"/>
          <w:sz w:val="28"/>
          <w:szCs w:val="28"/>
        </w:rPr>
        <w:t>обязательно употреблять все официальное наименование, например «Московский международный концерт с участием звезд эстрады «Музыка столицы» рекомендуется заменить на «Международный концерт «Музыка столицы». Здесь также стоит избегать написания всего слова прописными буквами (если это не аббревиатура). Кавычки используются вида «».</w:t>
      </w: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r w:rsidRPr="007531AD">
        <w:rPr>
          <w:rFonts w:ascii="Times New Roman" w:hAnsi="Times New Roman" w:cs="Times New Roman"/>
          <w:b/>
          <w:bCs/>
          <w:sz w:val="28"/>
          <w:szCs w:val="28"/>
        </w:rPr>
        <w:t>Категория. </w:t>
      </w:r>
      <w:r w:rsidRPr="007531AD">
        <w:rPr>
          <w:rFonts w:ascii="Times New Roman" w:hAnsi="Times New Roman" w:cs="Times New Roman"/>
          <w:sz w:val="28"/>
          <w:szCs w:val="28"/>
        </w:rPr>
        <w:t>Здесь необходимо выбрать то, что соответствует событию: спектакль, выставка и т.д. Можно выбрать только одну категорию.</w:t>
      </w: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r w:rsidRPr="007531AD">
        <w:rPr>
          <w:rFonts w:ascii="Times New Roman" w:hAnsi="Times New Roman" w:cs="Times New Roman"/>
          <w:b/>
          <w:bCs/>
          <w:sz w:val="28"/>
          <w:szCs w:val="28"/>
        </w:rPr>
        <w:t>В поле «Рекомендовать в» </w:t>
      </w:r>
      <w:r w:rsidRPr="007531AD">
        <w:rPr>
          <w:rFonts w:ascii="Times New Roman" w:hAnsi="Times New Roman" w:cs="Times New Roman"/>
          <w:sz w:val="28"/>
          <w:szCs w:val="28"/>
        </w:rPr>
        <w:t>можно указать район, город или область, где данное событие может быть интересно. Это позволит увидеть контент учреждения жителям других городов. Например, областной фестиваль может быть интересен и жителям района, и жителям областного центра. Заявку-рекомендацию подтверждает модератор.</w:t>
      </w: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r w:rsidRPr="007531AD">
        <w:rPr>
          <w:rFonts w:ascii="Times New Roman" w:hAnsi="Times New Roman" w:cs="Times New Roman"/>
          <w:b/>
          <w:bCs/>
          <w:sz w:val="28"/>
          <w:szCs w:val="28"/>
        </w:rPr>
        <w:t>Теги</w:t>
      </w:r>
      <w:r w:rsidRPr="007531AD">
        <w:rPr>
          <w:rFonts w:ascii="Times New Roman" w:hAnsi="Times New Roman" w:cs="Times New Roman"/>
          <w:sz w:val="28"/>
          <w:szCs w:val="28"/>
        </w:rPr>
        <w:t> – это ключевые слова, описывающие анонс. С помощью этого инструмента обозначьте тематические и целевые особенности события. Теги могут быть, например, «С детьми», «Выходные», «Выставки» и т.д. Определенный набор тегов уже есть в системе, нужно начать набирать название и выбрать подходящий из списка.</w:t>
      </w: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r w:rsidRPr="007531AD">
        <w:rPr>
          <w:rFonts w:ascii="Times New Roman" w:hAnsi="Times New Roman" w:cs="Times New Roman"/>
          <w:b/>
          <w:bCs/>
          <w:sz w:val="28"/>
          <w:szCs w:val="28"/>
        </w:rPr>
        <w:lastRenderedPageBreak/>
        <w:t>Цена. </w:t>
      </w:r>
      <w:r w:rsidRPr="007531AD">
        <w:rPr>
          <w:rFonts w:ascii="Times New Roman" w:hAnsi="Times New Roman" w:cs="Times New Roman"/>
          <w:sz w:val="28"/>
          <w:szCs w:val="28"/>
        </w:rPr>
        <w:t>В этом поле необходимо написать цену участия или посещения события. Слово «рублей» писать не надо. Для бесплатных событий есть галочка «Бесплатно».</w:t>
      </w:r>
    </w:p>
    <w:p w:rsidR="003B677F" w:rsidRPr="007531AD" w:rsidRDefault="003B677F" w:rsidP="00AE53A2">
      <w:pPr>
        <w:tabs>
          <w:tab w:val="left" w:pos="0"/>
          <w:tab w:val="left" w:pos="142"/>
        </w:tabs>
        <w:ind w:left="-29" w:firstLine="455"/>
        <w:jc w:val="center"/>
        <w:rPr>
          <w:rFonts w:ascii="Times New Roman" w:hAnsi="Times New Roman" w:cs="Times New Roman"/>
          <w:sz w:val="28"/>
          <w:szCs w:val="28"/>
        </w:rPr>
      </w:pPr>
      <w:r w:rsidRPr="007531AD">
        <w:rPr>
          <w:rFonts w:ascii="Times New Roman" w:hAnsi="Times New Roman" w:cs="Times New Roman"/>
          <w:noProof/>
          <w:sz w:val="28"/>
          <w:szCs w:val="28"/>
        </w:rPr>
        <w:drawing>
          <wp:anchor distT="0" distB="0" distL="114300" distR="114300" simplePos="0" relativeHeight="251691008" behindDoc="0" locked="0" layoutInCell="1" allowOverlap="1">
            <wp:simplePos x="0" y="0"/>
            <wp:positionH relativeFrom="column">
              <wp:posOffset>12700</wp:posOffset>
            </wp:positionH>
            <wp:positionV relativeFrom="paragraph">
              <wp:posOffset>53340</wp:posOffset>
            </wp:positionV>
            <wp:extent cx="5918835" cy="1648460"/>
            <wp:effectExtent l="19050" t="19050" r="24765" b="27940"/>
            <wp:wrapSquare wrapText="bothSides"/>
            <wp:docPr id="5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
                    <a:srcRect l="15418" t="16332" r="2313" b="46418"/>
                    <a:stretch>
                      <a:fillRect/>
                    </a:stretch>
                  </pic:blipFill>
                  <pic:spPr bwMode="auto">
                    <a:xfrm>
                      <a:off x="0" y="0"/>
                      <a:ext cx="5918835" cy="1648460"/>
                    </a:xfrm>
                    <a:prstGeom prst="rect">
                      <a:avLst/>
                    </a:prstGeom>
                    <a:noFill/>
                    <a:ln w="9525">
                      <a:solidFill>
                        <a:schemeClr val="bg1">
                          <a:lumMod val="75000"/>
                        </a:schemeClr>
                      </a:solidFill>
                      <a:miter lim="800000"/>
                      <a:headEnd/>
                      <a:tailEnd/>
                    </a:ln>
                  </pic:spPr>
                </pic:pic>
              </a:graphicData>
            </a:graphic>
          </wp:anchor>
        </w:drawing>
      </w:r>
      <w:r w:rsidRPr="007531AD">
        <w:rPr>
          <w:rFonts w:ascii="Times New Roman" w:hAnsi="Times New Roman" w:cs="Times New Roman"/>
          <w:sz w:val="28"/>
          <w:szCs w:val="28"/>
        </w:rPr>
        <w:t xml:space="preserve">Рис. </w:t>
      </w:r>
      <w:r w:rsidR="00207A88">
        <w:rPr>
          <w:rFonts w:ascii="Times New Roman" w:hAnsi="Times New Roman" w:cs="Times New Roman"/>
          <w:sz w:val="28"/>
          <w:szCs w:val="28"/>
        </w:rPr>
        <w:t>48</w:t>
      </w:r>
      <w:r w:rsidRPr="007531AD">
        <w:rPr>
          <w:rFonts w:ascii="Times New Roman" w:hAnsi="Times New Roman" w:cs="Times New Roman"/>
          <w:sz w:val="28"/>
          <w:szCs w:val="28"/>
        </w:rPr>
        <w:t>. Форма добавления события</w:t>
      </w:r>
    </w:p>
    <w:p w:rsidR="003B677F" w:rsidRPr="007531AD" w:rsidRDefault="003B677F" w:rsidP="00AE53A2">
      <w:pPr>
        <w:tabs>
          <w:tab w:val="left" w:pos="0"/>
          <w:tab w:val="left" w:pos="142"/>
        </w:tabs>
        <w:ind w:left="-29" w:firstLine="455"/>
        <w:jc w:val="center"/>
        <w:rPr>
          <w:rFonts w:ascii="Times New Roman" w:hAnsi="Times New Roman" w:cs="Times New Roman"/>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r w:rsidRPr="007531AD">
        <w:rPr>
          <w:rFonts w:ascii="Times New Roman" w:hAnsi="Times New Roman" w:cs="Times New Roman"/>
          <w:b/>
          <w:bCs/>
          <w:sz w:val="28"/>
          <w:szCs w:val="28"/>
        </w:rPr>
        <w:t>Краткое описание.</w:t>
      </w:r>
      <w:r w:rsidRPr="007531AD">
        <w:rPr>
          <w:rFonts w:ascii="Times New Roman" w:hAnsi="Times New Roman" w:cs="Times New Roman"/>
          <w:sz w:val="28"/>
          <w:szCs w:val="28"/>
        </w:rPr>
        <w:t> В это поле необходимо добавить небольшой интересный текст. Рекомендуется писать уникальные тексты, то есть не заимствованные с других сайтов, так как потом они будут отражаться во внешних источниках. В этом поле кратко описывается суть события, а также то, чем оно интересно.</w:t>
      </w: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r w:rsidRPr="007531AD">
        <w:rPr>
          <w:rFonts w:ascii="Times New Roman" w:hAnsi="Times New Roman" w:cs="Times New Roman"/>
          <w:b/>
          <w:bCs/>
          <w:sz w:val="28"/>
          <w:szCs w:val="28"/>
        </w:rPr>
        <w:t>Описание. </w:t>
      </w:r>
      <w:r w:rsidRPr="007531AD">
        <w:rPr>
          <w:rFonts w:ascii="Times New Roman" w:hAnsi="Times New Roman" w:cs="Times New Roman"/>
          <w:sz w:val="28"/>
          <w:szCs w:val="28"/>
        </w:rPr>
        <w:t>В это поле следует добавить подробный и интересный рассказ о событии: что запланировано в программе, кто участвует, кому будет интересно посещение, какие сюрпризы ждут посетителей. </w:t>
      </w: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r w:rsidRPr="007531AD">
        <w:rPr>
          <w:rFonts w:ascii="Times New Roman" w:hAnsi="Times New Roman" w:cs="Times New Roman"/>
          <w:b/>
          <w:bCs/>
          <w:sz w:val="28"/>
          <w:szCs w:val="28"/>
        </w:rPr>
        <w:t>Изображения. </w:t>
      </w:r>
      <w:r w:rsidRPr="007531AD">
        <w:rPr>
          <w:rFonts w:ascii="Times New Roman" w:hAnsi="Times New Roman" w:cs="Times New Roman"/>
          <w:sz w:val="28"/>
          <w:szCs w:val="28"/>
        </w:rPr>
        <w:t>В этот раздел необходимо поместить кадры, отражающие событие, например, фото  с предыдущих событий, снимки экспонатов, артистов. Картинки должны быть хорошего качества и разрешения. Миниатюры изображения также квадратные.</w:t>
      </w: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r w:rsidRPr="007531AD">
        <w:rPr>
          <w:rFonts w:ascii="Times New Roman" w:hAnsi="Times New Roman" w:cs="Times New Roman"/>
          <w:b/>
          <w:bCs/>
          <w:sz w:val="28"/>
          <w:szCs w:val="28"/>
        </w:rPr>
        <w:t>Видео. </w:t>
      </w:r>
      <w:r w:rsidRPr="007531AD">
        <w:rPr>
          <w:rFonts w:ascii="Times New Roman" w:hAnsi="Times New Roman" w:cs="Times New Roman"/>
          <w:sz w:val="28"/>
          <w:szCs w:val="28"/>
        </w:rPr>
        <w:t xml:space="preserve">Чтобы добавить видео с компьютера, необходимо нажать на </w:t>
      </w: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r w:rsidRPr="007531AD">
        <w:rPr>
          <w:rFonts w:ascii="Times New Roman" w:hAnsi="Times New Roman" w:cs="Times New Roman"/>
          <w:sz w:val="28"/>
          <w:szCs w:val="28"/>
        </w:rPr>
        <w:t>«Добавить видео».</w:t>
      </w: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p>
    <w:p w:rsidR="003B677F" w:rsidRPr="007531AD" w:rsidRDefault="003B677F" w:rsidP="00AE53A2">
      <w:pPr>
        <w:tabs>
          <w:tab w:val="left" w:pos="0"/>
          <w:tab w:val="left" w:pos="142"/>
        </w:tabs>
        <w:ind w:left="-29" w:firstLine="455"/>
        <w:jc w:val="center"/>
        <w:rPr>
          <w:rFonts w:ascii="Times New Roman" w:hAnsi="Times New Roman" w:cs="Times New Roman"/>
          <w:sz w:val="28"/>
          <w:szCs w:val="28"/>
        </w:rPr>
      </w:pPr>
      <w:r w:rsidRPr="007531AD">
        <w:rPr>
          <w:rFonts w:ascii="Times New Roman" w:hAnsi="Times New Roman" w:cs="Times New Roman"/>
          <w:noProof/>
          <w:sz w:val="28"/>
          <w:szCs w:val="28"/>
        </w:rPr>
        <w:lastRenderedPageBreak/>
        <w:drawing>
          <wp:anchor distT="0" distB="0" distL="114300" distR="114300" simplePos="0" relativeHeight="251692032" behindDoc="0" locked="0" layoutInCell="1" allowOverlap="1">
            <wp:simplePos x="0" y="0"/>
            <wp:positionH relativeFrom="column">
              <wp:posOffset>-15240</wp:posOffset>
            </wp:positionH>
            <wp:positionV relativeFrom="paragraph">
              <wp:posOffset>-95250</wp:posOffset>
            </wp:positionV>
            <wp:extent cx="5953760" cy="3061970"/>
            <wp:effectExtent l="19050" t="19050" r="27940" b="24130"/>
            <wp:wrapSquare wrapText="bothSides"/>
            <wp:docPr id="5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srcRect l="15237" t="16046" r="2285" b="15473"/>
                    <a:stretch>
                      <a:fillRect/>
                    </a:stretch>
                  </pic:blipFill>
                  <pic:spPr bwMode="auto">
                    <a:xfrm>
                      <a:off x="0" y="0"/>
                      <a:ext cx="5953760" cy="3061970"/>
                    </a:xfrm>
                    <a:prstGeom prst="rect">
                      <a:avLst/>
                    </a:prstGeom>
                    <a:noFill/>
                    <a:ln w="9525">
                      <a:solidFill>
                        <a:schemeClr val="bg1">
                          <a:lumMod val="75000"/>
                        </a:schemeClr>
                      </a:solidFill>
                      <a:miter lim="800000"/>
                      <a:headEnd/>
                      <a:tailEnd/>
                    </a:ln>
                  </pic:spPr>
                </pic:pic>
              </a:graphicData>
            </a:graphic>
          </wp:anchor>
        </w:drawing>
      </w:r>
      <w:r w:rsidRPr="007531AD">
        <w:rPr>
          <w:rFonts w:ascii="Times New Roman" w:hAnsi="Times New Roman" w:cs="Times New Roman"/>
          <w:sz w:val="28"/>
          <w:szCs w:val="28"/>
        </w:rPr>
        <w:t xml:space="preserve">Рис. </w:t>
      </w:r>
      <w:r w:rsidR="00207A88">
        <w:rPr>
          <w:rFonts w:ascii="Times New Roman" w:hAnsi="Times New Roman" w:cs="Times New Roman"/>
          <w:sz w:val="28"/>
          <w:szCs w:val="28"/>
        </w:rPr>
        <w:t>49</w:t>
      </w:r>
      <w:r w:rsidRPr="007531AD">
        <w:rPr>
          <w:rFonts w:ascii="Times New Roman" w:hAnsi="Times New Roman" w:cs="Times New Roman"/>
          <w:sz w:val="28"/>
          <w:szCs w:val="28"/>
        </w:rPr>
        <w:t>. Форма добавления события</w:t>
      </w:r>
    </w:p>
    <w:p w:rsidR="003B677F" w:rsidRPr="007531AD" w:rsidRDefault="003B677F" w:rsidP="00AE53A2">
      <w:pPr>
        <w:tabs>
          <w:tab w:val="left" w:pos="0"/>
          <w:tab w:val="left" w:pos="142"/>
        </w:tabs>
        <w:ind w:left="-29" w:firstLine="455"/>
        <w:jc w:val="center"/>
        <w:rPr>
          <w:rFonts w:ascii="Times New Roman" w:hAnsi="Times New Roman" w:cs="Times New Roman"/>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r w:rsidRPr="007531AD">
        <w:rPr>
          <w:rFonts w:ascii="Times New Roman" w:hAnsi="Times New Roman" w:cs="Times New Roman"/>
          <w:b/>
          <w:bCs/>
          <w:sz w:val="28"/>
          <w:szCs w:val="28"/>
        </w:rPr>
        <w:t>Время проведения. </w:t>
      </w:r>
      <w:r w:rsidRPr="007531AD">
        <w:rPr>
          <w:rFonts w:ascii="Times New Roman" w:hAnsi="Times New Roman" w:cs="Times New Roman"/>
          <w:sz w:val="28"/>
          <w:szCs w:val="28"/>
        </w:rPr>
        <w:t>В этом поле можно добавить расписание двух видов: в определенные даты и по графику. </w:t>
      </w:r>
    </w:p>
    <w:p w:rsidR="003B677F" w:rsidRPr="007531AD" w:rsidRDefault="003B677F" w:rsidP="00AE53A2">
      <w:pPr>
        <w:pStyle w:val="a3"/>
        <w:numPr>
          <w:ilvl w:val="0"/>
          <w:numId w:val="10"/>
        </w:numPr>
        <w:tabs>
          <w:tab w:val="left" w:pos="0"/>
          <w:tab w:val="left" w:pos="142"/>
        </w:tabs>
        <w:spacing w:after="200"/>
        <w:ind w:left="-29" w:firstLine="455"/>
        <w:jc w:val="both"/>
        <w:rPr>
          <w:rFonts w:ascii="Times New Roman" w:hAnsi="Times New Roman" w:cs="Times New Roman"/>
          <w:b/>
          <w:bCs/>
          <w:sz w:val="28"/>
          <w:szCs w:val="28"/>
        </w:rPr>
      </w:pPr>
      <w:r w:rsidRPr="007531AD">
        <w:rPr>
          <w:rFonts w:ascii="Times New Roman" w:hAnsi="Times New Roman" w:cs="Times New Roman"/>
          <w:b/>
          <w:bCs/>
          <w:sz w:val="28"/>
          <w:szCs w:val="28"/>
        </w:rPr>
        <w:t>Настройка расписание в определенные даты</w:t>
      </w:r>
      <w:r w:rsidRPr="007531AD">
        <w:rPr>
          <w:rFonts w:ascii="Times New Roman" w:hAnsi="Times New Roman" w:cs="Times New Roman"/>
          <w:sz w:val="28"/>
          <w:szCs w:val="28"/>
        </w:rPr>
        <w:t> удобна для случаев, когда событие проходит один раз. Чтобы задать его, нужно нажать </w:t>
      </w:r>
      <w:r w:rsidRPr="007531AD">
        <w:rPr>
          <w:rFonts w:ascii="Times New Roman" w:hAnsi="Times New Roman" w:cs="Times New Roman"/>
          <w:b/>
          <w:bCs/>
          <w:sz w:val="28"/>
          <w:szCs w:val="28"/>
        </w:rPr>
        <w:t> «В указанные даты»</w:t>
      </w:r>
      <w:r w:rsidRPr="007531AD">
        <w:rPr>
          <w:rFonts w:ascii="Times New Roman" w:hAnsi="Times New Roman" w:cs="Times New Roman"/>
          <w:sz w:val="28"/>
          <w:szCs w:val="28"/>
        </w:rPr>
        <w:t>, затем на поле с датой. В этом поле откроется календарь, где необходимо выбрать дату, а затем нажать на поле времени и выставить время проведения мероприятия. В поле «Длительность» следует задать количество часов, которое будет длиться мероприятие. Можно при необходимости можно задать еще одну дату с помощью кнопки «Добавить».</w:t>
      </w:r>
      <w:r w:rsidRPr="007531AD">
        <w:rPr>
          <w:rFonts w:ascii="Times New Roman" w:hAnsi="Times New Roman" w:cs="Times New Roman"/>
          <w:b/>
          <w:bCs/>
          <w:sz w:val="28"/>
          <w:szCs w:val="28"/>
        </w:rPr>
        <w:t> </w:t>
      </w:r>
    </w:p>
    <w:p w:rsidR="003B677F" w:rsidRPr="007531AD" w:rsidRDefault="003B677F" w:rsidP="00AE53A2">
      <w:pPr>
        <w:pStyle w:val="a3"/>
        <w:numPr>
          <w:ilvl w:val="0"/>
          <w:numId w:val="10"/>
        </w:numPr>
        <w:tabs>
          <w:tab w:val="left" w:pos="0"/>
          <w:tab w:val="left" w:pos="142"/>
        </w:tabs>
        <w:spacing w:after="200"/>
        <w:ind w:left="-29" w:firstLine="455"/>
        <w:jc w:val="both"/>
        <w:rPr>
          <w:rFonts w:ascii="Times New Roman" w:hAnsi="Times New Roman" w:cs="Times New Roman"/>
          <w:sz w:val="28"/>
          <w:szCs w:val="28"/>
        </w:rPr>
      </w:pPr>
      <w:r w:rsidRPr="007531AD">
        <w:rPr>
          <w:rFonts w:ascii="Times New Roman" w:hAnsi="Times New Roman" w:cs="Times New Roman"/>
          <w:b/>
          <w:bCs/>
          <w:sz w:val="28"/>
          <w:szCs w:val="28"/>
        </w:rPr>
        <w:t>Настройка постоянного графика</w:t>
      </w:r>
      <w:r w:rsidRPr="007531AD">
        <w:rPr>
          <w:rFonts w:ascii="Times New Roman" w:hAnsi="Times New Roman" w:cs="Times New Roman"/>
          <w:sz w:val="28"/>
          <w:szCs w:val="28"/>
        </w:rPr>
        <w:t xml:space="preserve"> (например, для выставки или длительного фестиваля, когда вносить каждую дату неудобно) осуществляется с помощью инструмента </w:t>
      </w:r>
      <w:r w:rsidRPr="007531AD">
        <w:rPr>
          <w:rFonts w:ascii="Times New Roman" w:hAnsi="Times New Roman" w:cs="Times New Roman"/>
          <w:b/>
          <w:sz w:val="28"/>
          <w:szCs w:val="28"/>
        </w:rPr>
        <w:t>«По расписанию»</w:t>
      </w:r>
      <w:r w:rsidRPr="007531AD">
        <w:rPr>
          <w:rFonts w:ascii="Times New Roman" w:hAnsi="Times New Roman" w:cs="Times New Roman"/>
          <w:sz w:val="28"/>
          <w:szCs w:val="28"/>
        </w:rPr>
        <w:t>. В поле «Дата начала» необходимо задать число, когда начинается мероприятие, в поле «Дата окончания» – число, когда заканчивается. Затем следует поставить галочки в днях недели, в которые проводится событие, и выставить время. Если поставить галочку в одном дне недели, рядом с ним определить время и затем отметить остальные дни – расписание автоматически продублируется в полях всех дней недели.</w:t>
      </w: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p>
    <w:p w:rsidR="003B677F" w:rsidRPr="007531AD" w:rsidRDefault="003B677F" w:rsidP="00AE53A2">
      <w:pPr>
        <w:tabs>
          <w:tab w:val="left" w:pos="0"/>
          <w:tab w:val="left" w:pos="142"/>
        </w:tabs>
        <w:ind w:left="-29" w:firstLine="455"/>
        <w:jc w:val="center"/>
        <w:rPr>
          <w:rFonts w:ascii="Times New Roman" w:hAnsi="Times New Roman" w:cs="Times New Roman"/>
          <w:sz w:val="28"/>
          <w:szCs w:val="28"/>
        </w:rPr>
      </w:pPr>
      <w:r w:rsidRPr="007531AD">
        <w:rPr>
          <w:rFonts w:ascii="Times New Roman" w:hAnsi="Times New Roman" w:cs="Times New Roman"/>
          <w:noProof/>
          <w:sz w:val="28"/>
          <w:szCs w:val="28"/>
        </w:rPr>
        <w:lastRenderedPageBreak/>
        <w:drawing>
          <wp:anchor distT="0" distB="0" distL="114300" distR="114300" simplePos="0" relativeHeight="251693056" behindDoc="0" locked="0" layoutInCell="1" allowOverlap="1">
            <wp:simplePos x="0" y="0"/>
            <wp:positionH relativeFrom="column">
              <wp:posOffset>-38100</wp:posOffset>
            </wp:positionH>
            <wp:positionV relativeFrom="paragraph">
              <wp:posOffset>-304800</wp:posOffset>
            </wp:positionV>
            <wp:extent cx="5972175" cy="2997200"/>
            <wp:effectExtent l="19050" t="19050" r="28575" b="12700"/>
            <wp:wrapSquare wrapText="bothSides"/>
            <wp:docPr id="5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a:srcRect l="15597" t="16046" r="1956" b="18338"/>
                    <a:stretch>
                      <a:fillRect/>
                    </a:stretch>
                  </pic:blipFill>
                  <pic:spPr bwMode="auto">
                    <a:xfrm>
                      <a:off x="0" y="0"/>
                      <a:ext cx="5972175" cy="2997200"/>
                    </a:xfrm>
                    <a:prstGeom prst="rect">
                      <a:avLst/>
                    </a:prstGeom>
                    <a:noFill/>
                    <a:ln w="9525">
                      <a:solidFill>
                        <a:schemeClr val="bg1">
                          <a:lumMod val="75000"/>
                        </a:schemeClr>
                      </a:solidFill>
                      <a:miter lim="800000"/>
                      <a:headEnd/>
                      <a:tailEnd/>
                    </a:ln>
                  </pic:spPr>
                </pic:pic>
              </a:graphicData>
            </a:graphic>
          </wp:anchor>
        </w:drawing>
      </w:r>
      <w:r w:rsidRPr="007531AD">
        <w:rPr>
          <w:rFonts w:ascii="Times New Roman" w:hAnsi="Times New Roman" w:cs="Times New Roman"/>
          <w:sz w:val="28"/>
          <w:szCs w:val="28"/>
        </w:rPr>
        <w:t xml:space="preserve">Рис. </w:t>
      </w:r>
      <w:r w:rsidR="00CE655D">
        <w:rPr>
          <w:rFonts w:ascii="Times New Roman" w:hAnsi="Times New Roman" w:cs="Times New Roman"/>
          <w:sz w:val="28"/>
          <w:szCs w:val="28"/>
        </w:rPr>
        <w:t>50</w:t>
      </w:r>
      <w:r w:rsidRPr="007531AD">
        <w:rPr>
          <w:rFonts w:ascii="Times New Roman" w:hAnsi="Times New Roman" w:cs="Times New Roman"/>
          <w:sz w:val="28"/>
          <w:szCs w:val="28"/>
        </w:rPr>
        <w:t>. Форма добавления события</w:t>
      </w:r>
    </w:p>
    <w:p w:rsidR="003B677F" w:rsidRPr="007531AD" w:rsidRDefault="003B677F" w:rsidP="00AE53A2">
      <w:pPr>
        <w:tabs>
          <w:tab w:val="left" w:pos="0"/>
          <w:tab w:val="left" w:pos="142"/>
        </w:tabs>
        <w:ind w:left="-29" w:firstLine="455"/>
        <w:jc w:val="center"/>
        <w:rPr>
          <w:rFonts w:ascii="Times New Roman" w:hAnsi="Times New Roman" w:cs="Times New Roman"/>
          <w:sz w:val="28"/>
          <w:szCs w:val="28"/>
        </w:rPr>
      </w:pPr>
    </w:p>
    <w:p w:rsidR="003B677F" w:rsidRPr="007531AD" w:rsidRDefault="00662086" w:rsidP="00AE53A2">
      <w:pPr>
        <w:tabs>
          <w:tab w:val="left" w:pos="0"/>
          <w:tab w:val="left" w:pos="142"/>
        </w:tabs>
        <w:ind w:left="-29" w:firstLine="455"/>
        <w:jc w:val="both"/>
        <w:rPr>
          <w:rFonts w:ascii="Times New Roman" w:hAnsi="Times New Roman" w:cs="Times New Roman"/>
          <w:sz w:val="28"/>
          <w:szCs w:val="28"/>
        </w:rPr>
      </w:pPr>
      <w:r w:rsidRPr="007531AD">
        <w:rPr>
          <w:rFonts w:ascii="Times New Roman" w:hAnsi="Times New Roman" w:cs="Times New Roman"/>
          <w:b/>
          <w:bCs/>
          <w:noProof/>
          <w:sz w:val="28"/>
          <w:szCs w:val="28"/>
        </w:rPr>
        <w:drawing>
          <wp:anchor distT="0" distB="0" distL="114300" distR="114300" simplePos="0" relativeHeight="251689984" behindDoc="0" locked="0" layoutInCell="1" allowOverlap="1">
            <wp:simplePos x="0" y="0"/>
            <wp:positionH relativeFrom="column">
              <wp:posOffset>-38100</wp:posOffset>
            </wp:positionH>
            <wp:positionV relativeFrom="paragraph">
              <wp:posOffset>1224915</wp:posOffset>
            </wp:positionV>
            <wp:extent cx="5972175" cy="1922145"/>
            <wp:effectExtent l="19050" t="19050" r="28575" b="20955"/>
            <wp:wrapSquare wrapText="bothSides"/>
            <wp:docPr id="58"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a:srcRect l="15416" t="35817" r="2465" b="22349"/>
                    <a:stretch>
                      <a:fillRect/>
                    </a:stretch>
                  </pic:blipFill>
                  <pic:spPr bwMode="auto">
                    <a:xfrm>
                      <a:off x="0" y="0"/>
                      <a:ext cx="5972175" cy="1922145"/>
                    </a:xfrm>
                    <a:prstGeom prst="rect">
                      <a:avLst/>
                    </a:prstGeom>
                    <a:noFill/>
                    <a:ln w="9525">
                      <a:solidFill>
                        <a:schemeClr val="bg1">
                          <a:lumMod val="75000"/>
                        </a:schemeClr>
                      </a:solidFill>
                      <a:miter lim="800000"/>
                      <a:headEnd/>
                      <a:tailEnd/>
                    </a:ln>
                  </pic:spPr>
                </pic:pic>
              </a:graphicData>
            </a:graphic>
          </wp:anchor>
        </w:drawing>
      </w:r>
      <w:r w:rsidR="003B677F" w:rsidRPr="007531AD">
        <w:rPr>
          <w:rFonts w:ascii="Times New Roman" w:hAnsi="Times New Roman" w:cs="Times New Roman"/>
          <w:b/>
          <w:bCs/>
          <w:sz w:val="28"/>
          <w:szCs w:val="28"/>
        </w:rPr>
        <w:t>Место проведения. </w:t>
      </w:r>
      <w:r w:rsidR="003B677F" w:rsidRPr="007531AD">
        <w:rPr>
          <w:rFonts w:ascii="Times New Roman" w:hAnsi="Times New Roman" w:cs="Times New Roman"/>
          <w:sz w:val="28"/>
          <w:szCs w:val="28"/>
        </w:rPr>
        <w:t> В этом поле можно выбрать место из тех, которые уже добавлены в систему. Для этого необходимо нажать «В месте», а затем выбрать из выпадающего списка это место, начав набирать его в строчке. Если места нет в системе (например, событие проходит на площади или улицах города» – нужно нажать «По адресу» и заполнить адрес).</w:t>
      </w:r>
    </w:p>
    <w:p w:rsidR="003B677F" w:rsidRPr="007531AD" w:rsidRDefault="003B677F" w:rsidP="00AE53A2">
      <w:pPr>
        <w:tabs>
          <w:tab w:val="left" w:pos="0"/>
          <w:tab w:val="left" w:pos="142"/>
        </w:tabs>
        <w:ind w:left="-29" w:firstLine="455"/>
        <w:jc w:val="center"/>
        <w:rPr>
          <w:rFonts w:ascii="Times New Roman" w:hAnsi="Times New Roman" w:cs="Times New Roman"/>
          <w:bCs/>
          <w:sz w:val="28"/>
          <w:szCs w:val="28"/>
        </w:rPr>
      </w:pPr>
      <w:r w:rsidRPr="007531AD">
        <w:rPr>
          <w:rFonts w:ascii="Times New Roman" w:hAnsi="Times New Roman" w:cs="Times New Roman"/>
          <w:bCs/>
          <w:sz w:val="28"/>
          <w:szCs w:val="28"/>
        </w:rPr>
        <w:t xml:space="preserve">Рис. </w:t>
      </w:r>
      <w:r w:rsidR="00CE655D">
        <w:rPr>
          <w:rFonts w:ascii="Times New Roman" w:hAnsi="Times New Roman" w:cs="Times New Roman"/>
          <w:bCs/>
          <w:sz w:val="28"/>
          <w:szCs w:val="28"/>
        </w:rPr>
        <w:t>51</w:t>
      </w:r>
      <w:r w:rsidRPr="007531AD">
        <w:rPr>
          <w:rFonts w:ascii="Times New Roman" w:hAnsi="Times New Roman" w:cs="Times New Roman"/>
          <w:bCs/>
          <w:sz w:val="28"/>
          <w:szCs w:val="28"/>
        </w:rPr>
        <w:t>. Форма добавления события.</w:t>
      </w:r>
    </w:p>
    <w:p w:rsidR="003B677F" w:rsidRPr="007531AD" w:rsidRDefault="003B677F" w:rsidP="00AE53A2">
      <w:pPr>
        <w:tabs>
          <w:tab w:val="left" w:pos="0"/>
          <w:tab w:val="left" w:pos="142"/>
        </w:tabs>
        <w:ind w:left="-29" w:firstLine="455"/>
        <w:jc w:val="center"/>
        <w:rPr>
          <w:rFonts w:ascii="Times New Roman" w:hAnsi="Times New Roman" w:cs="Times New Roman"/>
          <w:bCs/>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r w:rsidRPr="007531AD">
        <w:rPr>
          <w:rFonts w:ascii="Times New Roman" w:hAnsi="Times New Roman" w:cs="Times New Roman"/>
          <w:b/>
          <w:bCs/>
          <w:sz w:val="28"/>
          <w:szCs w:val="28"/>
        </w:rPr>
        <w:t>Дополнительные поля. </w:t>
      </w:r>
      <w:r w:rsidRPr="007531AD">
        <w:rPr>
          <w:rFonts w:ascii="Times New Roman" w:hAnsi="Times New Roman" w:cs="Times New Roman"/>
          <w:sz w:val="28"/>
          <w:szCs w:val="28"/>
        </w:rPr>
        <w:t>Этот блок заполняется, если событие относится к категории «Театры». Можно внести сюда информацию о дате премьеры, режиссере и задействованных актерах. Поле не является обязательным.</w:t>
      </w: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r w:rsidRPr="007531AD">
        <w:rPr>
          <w:rFonts w:ascii="Times New Roman" w:hAnsi="Times New Roman" w:cs="Times New Roman"/>
          <w:b/>
          <w:sz w:val="28"/>
          <w:szCs w:val="28"/>
        </w:rPr>
        <w:t>С</w:t>
      </w:r>
      <w:r w:rsidRPr="007531AD">
        <w:rPr>
          <w:rFonts w:ascii="Times New Roman" w:hAnsi="Times New Roman" w:cs="Times New Roman"/>
          <w:b/>
          <w:bCs/>
          <w:sz w:val="28"/>
          <w:szCs w:val="28"/>
        </w:rPr>
        <w:t>охранение события</w:t>
      </w:r>
      <w:r w:rsidRPr="007531AD">
        <w:rPr>
          <w:rFonts w:ascii="Times New Roman" w:hAnsi="Times New Roman" w:cs="Times New Roman"/>
          <w:bCs/>
          <w:sz w:val="28"/>
          <w:szCs w:val="28"/>
        </w:rPr>
        <w:t xml:space="preserve"> в системе происходит сразу после нажатия кнопки</w:t>
      </w:r>
      <w:r w:rsidRPr="007531AD">
        <w:rPr>
          <w:rFonts w:ascii="Times New Roman" w:hAnsi="Times New Roman" w:cs="Times New Roman"/>
          <w:b/>
          <w:bCs/>
          <w:sz w:val="28"/>
          <w:szCs w:val="28"/>
        </w:rPr>
        <w:t xml:space="preserve"> </w:t>
      </w:r>
      <w:r w:rsidRPr="007531AD">
        <w:rPr>
          <w:rFonts w:ascii="Times New Roman" w:hAnsi="Times New Roman" w:cs="Times New Roman"/>
          <w:bCs/>
          <w:sz w:val="28"/>
          <w:szCs w:val="28"/>
        </w:rPr>
        <w:t>«Сохранить»</w:t>
      </w:r>
      <w:r w:rsidRPr="007531AD">
        <w:rPr>
          <w:rFonts w:ascii="Times New Roman" w:hAnsi="Times New Roman" w:cs="Times New Roman"/>
          <w:sz w:val="28"/>
          <w:szCs w:val="28"/>
        </w:rPr>
        <w:t xml:space="preserve">. Событие появляется в кабинете, однако пока оно не </w:t>
      </w:r>
      <w:r w:rsidRPr="007531AD">
        <w:rPr>
          <w:rFonts w:ascii="Times New Roman" w:hAnsi="Times New Roman" w:cs="Times New Roman"/>
          <w:sz w:val="28"/>
          <w:szCs w:val="28"/>
        </w:rPr>
        <w:lastRenderedPageBreak/>
        <w:t xml:space="preserve">подтверждено. Подтвердить правильность сведений о событии может только </w:t>
      </w:r>
      <w:r w:rsidR="00662086" w:rsidRPr="007531AD">
        <w:rPr>
          <w:rFonts w:ascii="Times New Roman" w:hAnsi="Times New Roman" w:cs="Times New Roman"/>
          <w:noProof/>
          <w:sz w:val="28"/>
          <w:szCs w:val="28"/>
        </w:rPr>
        <w:drawing>
          <wp:anchor distT="0" distB="0" distL="114300" distR="114300" simplePos="0" relativeHeight="251688960" behindDoc="0" locked="0" layoutInCell="1" allowOverlap="1">
            <wp:simplePos x="0" y="0"/>
            <wp:positionH relativeFrom="column">
              <wp:posOffset>-9525</wp:posOffset>
            </wp:positionH>
            <wp:positionV relativeFrom="paragraph">
              <wp:posOffset>495300</wp:posOffset>
            </wp:positionV>
            <wp:extent cx="5972175" cy="1776095"/>
            <wp:effectExtent l="19050" t="19050" r="28575" b="14605"/>
            <wp:wrapSquare wrapText="bothSides"/>
            <wp:docPr id="5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
                    <a:srcRect l="15776" t="48711" r="2135" b="12034"/>
                    <a:stretch>
                      <a:fillRect/>
                    </a:stretch>
                  </pic:blipFill>
                  <pic:spPr bwMode="auto">
                    <a:xfrm>
                      <a:off x="0" y="0"/>
                      <a:ext cx="5972175" cy="1776095"/>
                    </a:xfrm>
                    <a:prstGeom prst="rect">
                      <a:avLst/>
                    </a:prstGeom>
                    <a:noFill/>
                    <a:ln w="9525">
                      <a:solidFill>
                        <a:schemeClr val="bg1">
                          <a:lumMod val="75000"/>
                        </a:schemeClr>
                      </a:solidFill>
                      <a:miter lim="800000"/>
                      <a:headEnd/>
                      <a:tailEnd/>
                    </a:ln>
                  </pic:spPr>
                </pic:pic>
              </a:graphicData>
            </a:graphic>
          </wp:anchor>
        </w:drawing>
      </w:r>
      <w:r w:rsidRPr="007531AD">
        <w:rPr>
          <w:rFonts w:ascii="Times New Roman" w:hAnsi="Times New Roman" w:cs="Times New Roman"/>
          <w:sz w:val="28"/>
          <w:szCs w:val="28"/>
        </w:rPr>
        <w:t>модератор.</w:t>
      </w:r>
    </w:p>
    <w:p w:rsidR="003B677F" w:rsidRPr="007531AD" w:rsidRDefault="003B677F" w:rsidP="00AE53A2">
      <w:pPr>
        <w:tabs>
          <w:tab w:val="left" w:pos="0"/>
          <w:tab w:val="left" w:pos="142"/>
        </w:tabs>
        <w:ind w:left="-29" w:firstLine="455"/>
        <w:jc w:val="center"/>
        <w:rPr>
          <w:rFonts w:ascii="Times New Roman" w:hAnsi="Times New Roman" w:cs="Times New Roman"/>
          <w:sz w:val="28"/>
          <w:szCs w:val="28"/>
        </w:rPr>
      </w:pPr>
      <w:r w:rsidRPr="007531AD">
        <w:rPr>
          <w:rFonts w:ascii="Times New Roman" w:hAnsi="Times New Roman" w:cs="Times New Roman"/>
          <w:sz w:val="28"/>
          <w:szCs w:val="28"/>
        </w:rPr>
        <w:t xml:space="preserve">Рис. </w:t>
      </w:r>
      <w:r w:rsidR="00CE655D">
        <w:rPr>
          <w:rFonts w:ascii="Times New Roman" w:hAnsi="Times New Roman" w:cs="Times New Roman"/>
          <w:sz w:val="28"/>
          <w:szCs w:val="28"/>
        </w:rPr>
        <w:t>52</w:t>
      </w:r>
      <w:r w:rsidRPr="007531AD">
        <w:rPr>
          <w:rFonts w:ascii="Times New Roman" w:hAnsi="Times New Roman" w:cs="Times New Roman"/>
          <w:sz w:val="28"/>
          <w:szCs w:val="28"/>
        </w:rPr>
        <w:t>. Форма добавления события</w:t>
      </w: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p>
    <w:p w:rsidR="003B677F" w:rsidRPr="007531AD" w:rsidRDefault="003717C5" w:rsidP="00AE53A2">
      <w:pPr>
        <w:tabs>
          <w:tab w:val="left" w:pos="0"/>
          <w:tab w:val="left" w:pos="142"/>
        </w:tabs>
        <w:ind w:left="-29" w:firstLine="455"/>
        <w:jc w:val="center"/>
        <w:rPr>
          <w:rFonts w:ascii="Times New Roman" w:hAnsi="Times New Roman" w:cs="Times New Roman"/>
          <w:b/>
          <w:sz w:val="28"/>
          <w:szCs w:val="28"/>
        </w:rPr>
      </w:pPr>
      <w:r w:rsidRPr="007531AD">
        <w:rPr>
          <w:rFonts w:ascii="Times New Roman" w:hAnsi="Times New Roman" w:cs="Times New Roman"/>
          <w:b/>
          <w:sz w:val="28"/>
          <w:szCs w:val="28"/>
        </w:rPr>
        <w:t>Рекомендации по</w:t>
      </w:r>
      <w:r w:rsidR="003B677F" w:rsidRPr="007531AD">
        <w:rPr>
          <w:rFonts w:ascii="Times New Roman" w:hAnsi="Times New Roman" w:cs="Times New Roman"/>
          <w:b/>
          <w:sz w:val="28"/>
          <w:szCs w:val="28"/>
        </w:rPr>
        <w:t xml:space="preserve"> оформлению контента</w:t>
      </w:r>
    </w:p>
    <w:p w:rsidR="003717C5" w:rsidRPr="007531AD" w:rsidRDefault="003717C5" w:rsidP="00AE53A2">
      <w:pPr>
        <w:tabs>
          <w:tab w:val="left" w:pos="0"/>
          <w:tab w:val="left" w:pos="142"/>
        </w:tabs>
        <w:ind w:left="-29" w:firstLine="455"/>
        <w:jc w:val="center"/>
        <w:rPr>
          <w:rFonts w:ascii="Times New Roman" w:hAnsi="Times New Roman" w:cs="Times New Roman"/>
          <w:b/>
          <w:sz w:val="28"/>
          <w:szCs w:val="28"/>
        </w:rPr>
      </w:pPr>
    </w:p>
    <w:p w:rsidR="003B677F" w:rsidRPr="007531AD" w:rsidRDefault="003B677F" w:rsidP="00AE53A2">
      <w:pPr>
        <w:numPr>
          <w:ilvl w:val="0"/>
          <w:numId w:val="11"/>
        </w:numPr>
        <w:tabs>
          <w:tab w:val="left" w:pos="0"/>
          <w:tab w:val="left" w:pos="142"/>
        </w:tabs>
        <w:spacing w:after="200"/>
        <w:ind w:left="-29" w:firstLine="455"/>
        <w:jc w:val="both"/>
        <w:rPr>
          <w:rFonts w:ascii="Times New Roman" w:hAnsi="Times New Roman" w:cs="Times New Roman"/>
          <w:sz w:val="28"/>
          <w:szCs w:val="28"/>
        </w:rPr>
      </w:pPr>
      <w:r w:rsidRPr="007531AD">
        <w:rPr>
          <w:rFonts w:ascii="Times New Roman" w:hAnsi="Times New Roman" w:cs="Times New Roman"/>
          <w:b/>
          <w:bCs/>
          <w:sz w:val="28"/>
          <w:szCs w:val="28"/>
        </w:rPr>
        <w:t>Объем текста. </w:t>
      </w:r>
      <w:r w:rsidRPr="007531AD">
        <w:rPr>
          <w:rFonts w:ascii="Times New Roman" w:hAnsi="Times New Roman" w:cs="Times New Roman"/>
          <w:sz w:val="28"/>
          <w:szCs w:val="28"/>
        </w:rPr>
        <w:t>Текст должен быть полным, но не перенасыщенным информацией.</w:t>
      </w:r>
      <w:r w:rsidR="005D156F" w:rsidRPr="007531AD">
        <w:rPr>
          <w:rFonts w:ascii="Times New Roman" w:hAnsi="Times New Roman" w:cs="Times New Roman"/>
          <w:sz w:val="28"/>
          <w:szCs w:val="28"/>
        </w:rPr>
        <w:t xml:space="preserve"> </w:t>
      </w:r>
      <w:r w:rsidRPr="007531AD">
        <w:rPr>
          <w:rFonts w:ascii="Times New Roman" w:hAnsi="Times New Roman" w:cs="Times New Roman"/>
          <w:sz w:val="28"/>
          <w:szCs w:val="28"/>
        </w:rPr>
        <w:t>Оптимальный объем – 1000–1500 символов. Событие должно сопровождаться кратким описанием, в концентрированном виде содержащим основную информацию о сути этого события.</w:t>
      </w:r>
    </w:p>
    <w:p w:rsidR="003B677F" w:rsidRPr="007531AD" w:rsidRDefault="003B677F" w:rsidP="00AE53A2">
      <w:pPr>
        <w:numPr>
          <w:ilvl w:val="0"/>
          <w:numId w:val="11"/>
        </w:numPr>
        <w:tabs>
          <w:tab w:val="left" w:pos="0"/>
          <w:tab w:val="left" w:pos="142"/>
        </w:tabs>
        <w:spacing w:after="200"/>
        <w:ind w:left="-29" w:firstLine="455"/>
        <w:jc w:val="both"/>
        <w:rPr>
          <w:rFonts w:ascii="Times New Roman" w:hAnsi="Times New Roman" w:cs="Times New Roman"/>
          <w:sz w:val="28"/>
          <w:szCs w:val="28"/>
        </w:rPr>
      </w:pPr>
      <w:r w:rsidRPr="007531AD">
        <w:rPr>
          <w:rFonts w:ascii="Times New Roman" w:hAnsi="Times New Roman" w:cs="Times New Roman"/>
          <w:b/>
          <w:sz w:val="28"/>
          <w:szCs w:val="28"/>
        </w:rPr>
        <w:t>Краткое описание</w:t>
      </w:r>
      <w:r w:rsidRPr="007531AD">
        <w:rPr>
          <w:rFonts w:ascii="Times New Roman" w:hAnsi="Times New Roman" w:cs="Times New Roman"/>
          <w:sz w:val="28"/>
          <w:szCs w:val="28"/>
        </w:rPr>
        <w:t>. Для событий необходимо краткое описание, в котором сжато и понятно рассказывается о событии. Краткое описание необходимо для составления медиапланов, экспорта в социальные сети и т.д., поэтому оно должно быть самодостаточным и передавать основную суть события.</w:t>
      </w:r>
    </w:p>
    <w:p w:rsidR="003B677F" w:rsidRPr="007531AD" w:rsidRDefault="003B677F" w:rsidP="00AE53A2">
      <w:pPr>
        <w:numPr>
          <w:ilvl w:val="0"/>
          <w:numId w:val="11"/>
        </w:numPr>
        <w:tabs>
          <w:tab w:val="left" w:pos="0"/>
          <w:tab w:val="left" w:pos="142"/>
        </w:tabs>
        <w:spacing w:after="200"/>
        <w:ind w:left="-29" w:firstLine="455"/>
        <w:jc w:val="both"/>
        <w:rPr>
          <w:rFonts w:ascii="Times New Roman" w:hAnsi="Times New Roman" w:cs="Times New Roman"/>
          <w:sz w:val="28"/>
          <w:szCs w:val="28"/>
        </w:rPr>
      </w:pPr>
      <w:r w:rsidRPr="007531AD">
        <w:rPr>
          <w:rFonts w:ascii="Times New Roman" w:hAnsi="Times New Roman" w:cs="Times New Roman"/>
          <w:b/>
          <w:sz w:val="28"/>
          <w:szCs w:val="28"/>
        </w:rPr>
        <w:t>Структура текста.</w:t>
      </w:r>
      <w:r w:rsidRPr="007531AD">
        <w:rPr>
          <w:rFonts w:ascii="Times New Roman" w:hAnsi="Times New Roman" w:cs="Times New Roman"/>
          <w:sz w:val="28"/>
          <w:szCs w:val="28"/>
        </w:rPr>
        <w:t xml:space="preserve"> В тексте допускаются списки и перечисления, оформленные стандартными знаками: тире, нумерацией, маркерами. В тексте недопустимо использование значков, не предусмотренных русской пунктуационной нормой.</w:t>
      </w:r>
    </w:p>
    <w:p w:rsidR="003B677F" w:rsidRPr="007531AD" w:rsidRDefault="003B677F" w:rsidP="00AE53A2">
      <w:pPr>
        <w:numPr>
          <w:ilvl w:val="0"/>
          <w:numId w:val="11"/>
        </w:numPr>
        <w:tabs>
          <w:tab w:val="left" w:pos="0"/>
          <w:tab w:val="left" w:pos="142"/>
        </w:tabs>
        <w:spacing w:after="200"/>
        <w:ind w:left="-29" w:firstLine="455"/>
        <w:jc w:val="both"/>
        <w:rPr>
          <w:rFonts w:ascii="Times New Roman" w:hAnsi="Times New Roman" w:cs="Times New Roman"/>
          <w:sz w:val="28"/>
          <w:szCs w:val="28"/>
        </w:rPr>
      </w:pPr>
      <w:r w:rsidRPr="007531AD">
        <w:rPr>
          <w:rFonts w:ascii="Times New Roman" w:hAnsi="Times New Roman" w:cs="Times New Roman"/>
          <w:b/>
          <w:sz w:val="28"/>
          <w:szCs w:val="28"/>
        </w:rPr>
        <w:t>Содержание текста.</w:t>
      </w:r>
      <w:r w:rsidRPr="007531AD">
        <w:rPr>
          <w:rFonts w:ascii="Times New Roman" w:hAnsi="Times New Roman" w:cs="Times New Roman"/>
          <w:sz w:val="28"/>
          <w:szCs w:val="28"/>
        </w:rPr>
        <w:t xml:space="preserve"> Текст должен быть грамотно написан и в полной мере описывать, что представляет собой то или иное место или событие. В тексте недопустимы языковые средства, не относящиеся к литературному языку. Рекомендуется добавлять только уникальный текст.</w:t>
      </w:r>
    </w:p>
    <w:p w:rsidR="003B677F" w:rsidRPr="007531AD" w:rsidRDefault="003B677F" w:rsidP="00AE53A2">
      <w:pPr>
        <w:numPr>
          <w:ilvl w:val="0"/>
          <w:numId w:val="11"/>
        </w:numPr>
        <w:tabs>
          <w:tab w:val="left" w:pos="0"/>
          <w:tab w:val="left" w:pos="142"/>
        </w:tabs>
        <w:spacing w:after="200"/>
        <w:ind w:left="-29" w:firstLine="455"/>
        <w:jc w:val="both"/>
        <w:rPr>
          <w:rFonts w:ascii="Times New Roman" w:hAnsi="Times New Roman" w:cs="Times New Roman"/>
          <w:sz w:val="28"/>
          <w:szCs w:val="28"/>
        </w:rPr>
      </w:pPr>
      <w:r w:rsidRPr="007531AD">
        <w:rPr>
          <w:rFonts w:ascii="Times New Roman" w:hAnsi="Times New Roman" w:cs="Times New Roman"/>
          <w:b/>
          <w:bCs/>
          <w:sz w:val="28"/>
          <w:szCs w:val="28"/>
        </w:rPr>
        <w:t>Визуальное оформление текста</w:t>
      </w:r>
      <w:r w:rsidRPr="007531AD">
        <w:rPr>
          <w:rFonts w:ascii="Times New Roman" w:hAnsi="Times New Roman" w:cs="Times New Roman"/>
          <w:sz w:val="28"/>
          <w:szCs w:val="28"/>
        </w:rPr>
        <w:t>.</w:t>
      </w:r>
    </w:p>
    <w:p w:rsidR="003B677F" w:rsidRPr="007531AD" w:rsidRDefault="003B677F" w:rsidP="00AE53A2">
      <w:pPr>
        <w:tabs>
          <w:tab w:val="left" w:pos="0"/>
          <w:tab w:val="left" w:pos="142"/>
        </w:tabs>
        <w:ind w:left="-29" w:firstLine="455"/>
        <w:jc w:val="both"/>
        <w:rPr>
          <w:rFonts w:ascii="Times New Roman" w:hAnsi="Times New Roman" w:cs="Times New Roman"/>
          <w:b/>
          <w:sz w:val="28"/>
          <w:szCs w:val="28"/>
        </w:rPr>
      </w:pPr>
      <w:r w:rsidRPr="007531AD">
        <w:rPr>
          <w:rFonts w:ascii="Times New Roman" w:hAnsi="Times New Roman" w:cs="Times New Roman"/>
          <w:b/>
          <w:sz w:val="28"/>
          <w:szCs w:val="28"/>
        </w:rPr>
        <w:lastRenderedPageBreak/>
        <w:t xml:space="preserve">В описании </w:t>
      </w:r>
      <w:r w:rsidR="005D156F" w:rsidRPr="007531AD">
        <w:rPr>
          <w:rFonts w:ascii="Times New Roman" w:hAnsi="Times New Roman" w:cs="Times New Roman"/>
          <w:b/>
          <w:sz w:val="28"/>
          <w:szCs w:val="28"/>
        </w:rPr>
        <w:t>не рекомендуется использовать</w:t>
      </w:r>
      <w:r w:rsidRPr="007531AD">
        <w:rPr>
          <w:rFonts w:ascii="Times New Roman" w:hAnsi="Times New Roman" w:cs="Times New Roman"/>
          <w:b/>
          <w:sz w:val="28"/>
          <w:szCs w:val="28"/>
        </w:rPr>
        <w:t>:</w:t>
      </w:r>
    </w:p>
    <w:p w:rsidR="00A9545C" w:rsidRDefault="003B677F" w:rsidP="00A9545C">
      <w:pPr>
        <w:numPr>
          <w:ilvl w:val="0"/>
          <w:numId w:val="13"/>
        </w:numPr>
        <w:tabs>
          <w:tab w:val="left" w:pos="0"/>
          <w:tab w:val="left" w:pos="142"/>
        </w:tabs>
        <w:spacing w:after="200"/>
        <w:ind w:left="-29" w:firstLine="455"/>
        <w:jc w:val="both"/>
        <w:rPr>
          <w:rFonts w:ascii="Times New Roman" w:hAnsi="Times New Roman" w:cs="Times New Roman"/>
          <w:sz w:val="28"/>
          <w:szCs w:val="28"/>
        </w:rPr>
      </w:pPr>
      <w:r w:rsidRPr="00A9545C">
        <w:rPr>
          <w:rFonts w:ascii="Times New Roman" w:hAnsi="Times New Roman" w:cs="Times New Roman"/>
          <w:sz w:val="28"/>
          <w:szCs w:val="28"/>
        </w:rPr>
        <w:t>текста, написанного большими буквами, если это не аббревиатуры;</w:t>
      </w:r>
    </w:p>
    <w:p w:rsidR="003B677F" w:rsidRPr="00A9545C" w:rsidRDefault="003B677F" w:rsidP="00A9545C">
      <w:pPr>
        <w:numPr>
          <w:ilvl w:val="0"/>
          <w:numId w:val="13"/>
        </w:numPr>
        <w:tabs>
          <w:tab w:val="left" w:pos="0"/>
          <w:tab w:val="left" w:pos="142"/>
        </w:tabs>
        <w:spacing w:after="200"/>
        <w:ind w:left="-29" w:firstLine="455"/>
        <w:jc w:val="both"/>
        <w:rPr>
          <w:rFonts w:ascii="Times New Roman" w:hAnsi="Times New Roman" w:cs="Times New Roman"/>
          <w:sz w:val="28"/>
          <w:szCs w:val="28"/>
        </w:rPr>
      </w:pPr>
      <w:r w:rsidRPr="00A9545C">
        <w:rPr>
          <w:rFonts w:ascii="Times New Roman" w:hAnsi="Times New Roman" w:cs="Times New Roman"/>
          <w:sz w:val="28"/>
          <w:szCs w:val="28"/>
        </w:rPr>
        <w:t>лишних пробелов;</w:t>
      </w:r>
    </w:p>
    <w:p w:rsidR="005D156F" w:rsidRPr="007531AD" w:rsidRDefault="003B677F" w:rsidP="00A9545C">
      <w:pPr>
        <w:numPr>
          <w:ilvl w:val="0"/>
          <w:numId w:val="13"/>
        </w:numPr>
        <w:tabs>
          <w:tab w:val="left" w:pos="0"/>
          <w:tab w:val="left" w:pos="142"/>
        </w:tabs>
        <w:spacing w:after="200"/>
        <w:ind w:left="-29" w:firstLine="455"/>
        <w:jc w:val="both"/>
        <w:rPr>
          <w:rFonts w:ascii="Times New Roman" w:hAnsi="Times New Roman" w:cs="Times New Roman"/>
          <w:sz w:val="28"/>
          <w:szCs w:val="28"/>
        </w:rPr>
      </w:pPr>
      <w:r w:rsidRPr="007531AD">
        <w:rPr>
          <w:rFonts w:ascii="Times New Roman" w:hAnsi="Times New Roman" w:cs="Times New Roman"/>
          <w:sz w:val="28"/>
          <w:szCs w:val="28"/>
        </w:rPr>
        <w:t>излишнего выделения жирным, курсивом, подчеркиваний, графических символов (смайл</w:t>
      </w:r>
      <w:r w:rsidR="005D156F" w:rsidRPr="007531AD">
        <w:rPr>
          <w:rFonts w:ascii="Times New Roman" w:hAnsi="Times New Roman" w:cs="Times New Roman"/>
          <w:sz w:val="28"/>
          <w:szCs w:val="28"/>
        </w:rPr>
        <w:t>ов</w:t>
      </w:r>
      <w:r w:rsidRPr="007531AD">
        <w:rPr>
          <w:rFonts w:ascii="Times New Roman" w:hAnsi="Times New Roman" w:cs="Times New Roman"/>
          <w:sz w:val="28"/>
          <w:szCs w:val="28"/>
        </w:rPr>
        <w:t xml:space="preserve">, </w:t>
      </w:r>
      <w:r w:rsidR="005D156F" w:rsidRPr="007531AD">
        <w:rPr>
          <w:rFonts w:ascii="Times New Roman" w:hAnsi="Times New Roman" w:cs="Times New Roman"/>
          <w:sz w:val="28"/>
          <w:szCs w:val="28"/>
        </w:rPr>
        <w:t>геометрических фигур и других).</w:t>
      </w: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r w:rsidRPr="007531AD">
        <w:rPr>
          <w:rFonts w:ascii="Times New Roman" w:hAnsi="Times New Roman" w:cs="Times New Roman"/>
          <w:b/>
          <w:sz w:val="28"/>
          <w:szCs w:val="28"/>
        </w:rPr>
        <w:t>В тексте</w:t>
      </w:r>
      <w:r w:rsidR="005D156F" w:rsidRPr="007531AD">
        <w:rPr>
          <w:rFonts w:ascii="Times New Roman" w:hAnsi="Times New Roman" w:cs="Times New Roman"/>
          <w:b/>
          <w:sz w:val="28"/>
          <w:szCs w:val="28"/>
        </w:rPr>
        <w:t xml:space="preserve"> рекомендуется</w:t>
      </w:r>
      <w:r w:rsidRPr="007531AD">
        <w:rPr>
          <w:rFonts w:ascii="Times New Roman" w:hAnsi="Times New Roman" w:cs="Times New Roman"/>
          <w:sz w:val="28"/>
          <w:szCs w:val="28"/>
        </w:rPr>
        <w:t>:</w:t>
      </w:r>
    </w:p>
    <w:p w:rsidR="003717C5" w:rsidRPr="007531AD" w:rsidRDefault="005D156F" w:rsidP="00AE53A2">
      <w:pPr>
        <w:numPr>
          <w:ilvl w:val="0"/>
          <w:numId w:val="12"/>
        </w:numPr>
        <w:tabs>
          <w:tab w:val="left" w:pos="0"/>
          <w:tab w:val="left" w:pos="142"/>
        </w:tabs>
        <w:spacing w:after="200"/>
        <w:ind w:left="-29" w:firstLine="455"/>
        <w:jc w:val="both"/>
        <w:rPr>
          <w:rFonts w:ascii="Times New Roman" w:hAnsi="Times New Roman" w:cs="Times New Roman"/>
          <w:sz w:val="28"/>
          <w:szCs w:val="28"/>
        </w:rPr>
      </w:pPr>
      <w:r w:rsidRPr="007531AD">
        <w:rPr>
          <w:rFonts w:ascii="Times New Roman" w:hAnsi="Times New Roman" w:cs="Times New Roman"/>
          <w:sz w:val="28"/>
          <w:szCs w:val="28"/>
        </w:rPr>
        <w:t>ссылку</w:t>
      </w:r>
      <w:r w:rsidR="003B677F" w:rsidRPr="007531AD">
        <w:rPr>
          <w:rFonts w:ascii="Times New Roman" w:hAnsi="Times New Roman" w:cs="Times New Roman"/>
          <w:sz w:val="28"/>
          <w:szCs w:val="28"/>
        </w:rPr>
        <w:t xml:space="preserve"> на сторонний сайт или группу в социальных сетях </w:t>
      </w:r>
      <w:r w:rsidRPr="007531AD">
        <w:rPr>
          <w:rFonts w:ascii="Times New Roman" w:hAnsi="Times New Roman" w:cs="Times New Roman"/>
          <w:sz w:val="28"/>
          <w:szCs w:val="28"/>
        </w:rPr>
        <w:t>ставить</w:t>
      </w:r>
      <w:r w:rsidR="003B677F" w:rsidRPr="007531AD">
        <w:rPr>
          <w:rFonts w:ascii="Times New Roman" w:hAnsi="Times New Roman" w:cs="Times New Roman"/>
          <w:sz w:val="28"/>
          <w:szCs w:val="28"/>
        </w:rPr>
        <w:t xml:space="preserve"> на слов</w:t>
      </w:r>
      <w:r w:rsidRPr="007531AD">
        <w:rPr>
          <w:rFonts w:ascii="Times New Roman" w:hAnsi="Times New Roman" w:cs="Times New Roman"/>
          <w:sz w:val="28"/>
          <w:szCs w:val="28"/>
        </w:rPr>
        <w:t>о</w:t>
      </w:r>
      <w:r w:rsidR="003B677F" w:rsidRPr="007531AD">
        <w:rPr>
          <w:rFonts w:ascii="Times New Roman" w:hAnsi="Times New Roman" w:cs="Times New Roman"/>
          <w:sz w:val="28"/>
          <w:szCs w:val="28"/>
        </w:rPr>
        <w:t>;</w:t>
      </w:r>
    </w:p>
    <w:p w:rsidR="003B677F" w:rsidRPr="007531AD" w:rsidRDefault="005D156F" w:rsidP="00AE53A2">
      <w:pPr>
        <w:numPr>
          <w:ilvl w:val="0"/>
          <w:numId w:val="12"/>
        </w:numPr>
        <w:tabs>
          <w:tab w:val="left" w:pos="0"/>
          <w:tab w:val="left" w:pos="142"/>
        </w:tabs>
        <w:spacing w:after="200"/>
        <w:ind w:left="-29" w:firstLine="455"/>
        <w:jc w:val="both"/>
        <w:rPr>
          <w:rFonts w:ascii="Times New Roman" w:hAnsi="Times New Roman" w:cs="Times New Roman"/>
          <w:sz w:val="28"/>
          <w:szCs w:val="28"/>
        </w:rPr>
      </w:pPr>
      <w:r w:rsidRPr="007531AD">
        <w:rPr>
          <w:rFonts w:ascii="Times New Roman" w:hAnsi="Times New Roman" w:cs="Times New Roman"/>
          <w:sz w:val="28"/>
          <w:szCs w:val="28"/>
        </w:rPr>
        <w:t xml:space="preserve">использовать </w:t>
      </w:r>
      <w:r w:rsidR="003B677F" w:rsidRPr="007531AD">
        <w:rPr>
          <w:rFonts w:ascii="Times New Roman" w:hAnsi="Times New Roman" w:cs="Times New Roman"/>
          <w:sz w:val="28"/>
          <w:szCs w:val="28"/>
        </w:rPr>
        <w:t>кавычки вида «»</w:t>
      </w:r>
      <w:r w:rsidR="009769B2">
        <w:rPr>
          <w:rFonts w:ascii="Times New Roman" w:hAnsi="Times New Roman" w:cs="Times New Roman"/>
          <w:sz w:val="28"/>
          <w:szCs w:val="28"/>
        </w:rPr>
        <w:t xml:space="preserve"> (комбинации цифровой клавиатуры </w:t>
      </w:r>
      <w:r w:rsidR="009769B2">
        <w:rPr>
          <w:rFonts w:ascii="Times New Roman" w:hAnsi="Times New Roman" w:cs="Times New Roman"/>
          <w:sz w:val="28"/>
          <w:szCs w:val="28"/>
          <w:lang w:val="en-US"/>
        </w:rPr>
        <w:t>alt</w:t>
      </w:r>
      <w:r w:rsidR="009769B2" w:rsidRPr="009769B2">
        <w:rPr>
          <w:rFonts w:ascii="Times New Roman" w:hAnsi="Times New Roman" w:cs="Times New Roman"/>
          <w:sz w:val="28"/>
          <w:szCs w:val="28"/>
        </w:rPr>
        <w:t xml:space="preserve">+0171 </w:t>
      </w:r>
      <w:r w:rsidR="009769B2">
        <w:rPr>
          <w:rFonts w:ascii="Times New Roman" w:hAnsi="Times New Roman" w:cs="Times New Roman"/>
          <w:sz w:val="28"/>
          <w:szCs w:val="28"/>
        </w:rPr>
        <w:t xml:space="preserve">и </w:t>
      </w:r>
      <w:r w:rsidR="009769B2">
        <w:rPr>
          <w:rFonts w:ascii="Times New Roman" w:hAnsi="Times New Roman" w:cs="Times New Roman"/>
          <w:sz w:val="28"/>
          <w:szCs w:val="28"/>
          <w:lang w:val="en-US"/>
        </w:rPr>
        <w:t>alt</w:t>
      </w:r>
      <w:r w:rsidR="009769B2" w:rsidRPr="009769B2">
        <w:rPr>
          <w:rFonts w:ascii="Times New Roman" w:hAnsi="Times New Roman" w:cs="Times New Roman"/>
          <w:sz w:val="28"/>
          <w:szCs w:val="28"/>
        </w:rPr>
        <w:t>+0187).</w:t>
      </w:r>
      <w:r w:rsidR="003B677F" w:rsidRPr="007531AD">
        <w:rPr>
          <w:rFonts w:ascii="Times New Roman" w:hAnsi="Times New Roman" w:cs="Times New Roman"/>
          <w:sz w:val="28"/>
          <w:szCs w:val="28"/>
        </w:rPr>
        <w:t xml:space="preserve"> </w:t>
      </w: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p>
    <w:p w:rsidR="003B677F" w:rsidRDefault="003B677F" w:rsidP="00AE53A2">
      <w:pPr>
        <w:tabs>
          <w:tab w:val="left" w:pos="0"/>
          <w:tab w:val="left" w:pos="142"/>
        </w:tabs>
        <w:ind w:left="-29" w:firstLine="455"/>
        <w:jc w:val="both"/>
        <w:rPr>
          <w:rFonts w:ascii="Times New Roman" w:hAnsi="Times New Roman" w:cs="Times New Roman"/>
          <w:sz w:val="28"/>
          <w:szCs w:val="28"/>
        </w:rPr>
      </w:pPr>
    </w:p>
    <w:p w:rsidR="001E63A5" w:rsidRDefault="001E63A5" w:rsidP="00AE53A2">
      <w:pPr>
        <w:tabs>
          <w:tab w:val="left" w:pos="0"/>
          <w:tab w:val="left" w:pos="142"/>
        </w:tabs>
        <w:ind w:left="-29" w:firstLine="455"/>
        <w:jc w:val="both"/>
        <w:rPr>
          <w:rFonts w:ascii="Times New Roman" w:hAnsi="Times New Roman" w:cs="Times New Roman"/>
          <w:sz w:val="28"/>
          <w:szCs w:val="28"/>
        </w:rPr>
      </w:pPr>
    </w:p>
    <w:p w:rsidR="001E63A5" w:rsidRDefault="001E63A5" w:rsidP="00AE53A2">
      <w:pPr>
        <w:tabs>
          <w:tab w:val="left" w:pos="0"/>
          <w:tab w:val="left" w:pos="142"/>
        </w:tabs>
        <w:ind w:left="-29" w:firstLine="455"/>
        <w:jc w:val="both"/>
        <w:rPr>
          <w:rFonts w:ascii="Times New Roman" w:hAnsi="Times New Roman" w:cs="Times New Roman"/>
          <w:sz w:val="28"/>
          <w:szCs w:val="28"/>
        </w:rPr>
      </w:pPr>
    </w:p>
    <w:p w:rsidR="001E63A5" w:rsidRDefault="001E63A5" w:rsidP="00AE53A2">
      <w:pPr>
        <w:tabs>
          <w:tab w:val="left" w:pos="0"/>
          <w:tab w:val="left" w:pos="142"/>
        </w:tabs>
        <w:ind w:left="-29" w:firstLine="455"/>
        <w:jc w:val="both"/>
        <w:rPr>
          <w:rFonts w:ascii="Times New Roman" w:hAnsi="Times New Roman" w:cs="Times New Roman"/>
          <w:sz w:val="28"/>
          <w:szCs w:val="28"/>
        </w:rPr>
      </w:pPr>
    </w:p>
    <w:p w:rsidR="001E63A5" w:rsidRDefault="001E63A5" w:rsidP="00AE53A2">
      <w:pPr>
        <w:tabs>
          <w:tab w:val="left" w:pos="0"/>
          <w:tab w:val="left" w:pos="142"/>
        </w:tabs>
        <w:ind w:left="-29" w:firstLine="455"/>
        <w:jc w:val="both"/>
        <w:rPr>
          <w:rFonts w:ascii="Times New Roman" w:hAnsi="Times New Roman" w:cs="Times New Roman"/>
          <w:sz w:val="28"/>
          <w:szCs w:val="28"/>
        </w:rPr>
      </w:pPr>
    </w:p>
    <w:p w:rsidR="001E63A5" w:rsidRDefault="001E63A5" w:rsidP="00AE53A2">
      <w:pPr>
        <w:tabs>
          <w:tab w:val="left" w:pos="0"/>
          <w:tab w:val="left" w:pos="142"/>
        </w:tabs>
        <w:ind w:left="-29" w:firstLine="455"/>
        <w:jc w:val="both"/>
        <w:rPr>
          <w:rFonts w:ascii="Times New Roman" w:hAnsi="Times New Roman" w:cs="Times New Roman"/>
          <w:sz w:val="28"/>
          <w:szCs w:val="28"/>
        </w:rPr>
      </w:pPr>
    </w:p>
    <w:p w:rsidR="001E63A5" w:rsidRDefault="001E63A5" w:rsidP="00AE53A2">
      <w:pPr>
        <w:tabs>
          <w:tab w:val="left" w:pos="0"/>
          <w:tab w:val="left" w:pos="142"/>
        </w:tabs>
        <w:ind w:left="-29" w:firstLine="455"/>
        <w:jc w:val="both"/>
        <w:rPr>
          <w:rFonts w:ascii="Times New Roman" w:hAnsi="Times New Roman" w:cs="Times New Roman"/>
          <w:sz w:val="28"/>
          <w:szCs w:val="28"/>
        </w:rPr>
      </w:pPr>
    </w:p>
    <w:p w:rsidR="001E63A5" w:rsidRDefault="001E63A5" w:rsidP="00AE53A2">
      <w:pPr>
        <w:tabs>
          <w:tab w:val="left" w:pos="0"/>
          <w:tab w:val="left" w:pos="142"/>
        </w:tabs>
        <w:ind w:left="-29" w:firstLine="455"/>
        <w:jc w:val="both"/>
        <w:rPr>
          <w:rFonts w:ascii="Times New Roman" w:hAnsi="Times New Roman" w:cs="Times New Roman"/>
          <w:sz w:val="28"/>
          <w:szCs w:val="28"/>
        </w:rPr>
      </w:pPr>
    </w:p>
    <w:p w:rsidR="001E63A5" w:rsidRDefault="001E63A5" w:rsidP="00AE53A2">
      <w:pPr>
        <w:tabs>
          <w:tab w:val="left" w:pos="0"/>
          <w:tab w:val="left" w:pos="142"/>
        </w:tabs>
        <w:ind w:left="-29" w:firstLine="455"/>
        <w:jc w:val="both"/>
        <w:rPr>
          <w:rFonts w:ascii="Times New Roman" w:hAnsi="Times New Roman" w:cs="Times New Roman"/>
          <w:sz w:val="28"/>
          <w:szCs w:val="28"/>
        </w:rPr>
      </w:pPr>
    </w:p>
    <w:p w:rsidR="001E63A5" w:rsidRDefault="001E63A5" w:rsidP="00AE53A2">
      <w:pPr>
        <w:tabs>
          <w:tab w:val="left" w:pos="0"/>
          <w:tab w:val="left" w:pos="142"/>
        </w:tabs>
        <w:ind w:left="-29" w:firstLine="455"/>
        <w:jc w:val="both"/>
        <w:rPr>
          <w:rFonts w:ascii="Times New Roman" w:hAnsi="Times New Roman" w:cs="Times New Roman"/>
          <w:sz w:val="28"/>
          <w:szCs w:val="28"/>
        </w:rPr>
      </w:pPr>
    </w:p>
    <w:p w:rsidR="001E63A5" w:rsidRDefault="001E63A5" w:rsidP="00AE53A2">
      <w:pPr>
        <w:tabs>
          <w:tab w:val="left" w:pos="0"/>
          <w:tab w:val="left" w:pos="142"/>
        </w:tabs>
        <w:ind w:left="-29" w:firstLine="455"/>
        <w:jc w:val="both"/>
        <w:rPr>
          <w:rFonts w:ascii="Times New Roman" w:hAnsi="Times New Roman" w:cs="Times New Roman"/>
          <w:sz w:val="28"/>
          <w:szCs w:val="28"/>
        </w:rPr>
      </w:pPr>
    </w:p>
    <w:p w:rsidR="001E63A5" w:rsidRDefault="001E63A5" w:rsidP="00AE53A2">
      <w:pPr>
        <w:tabs>
          <w:tab w:val="left" w:pos="0"/>
          <w:tab w:val="left" w:pos="142"/>
        </w:tabs>
        <w:ind w:left="-29" w:firstLine="455"/>
        <w:jc w:val="both"/>
        <w:rPr>
          <w:rFonts w:ascii="Times New Roman" w:hAnsi="Times New Roman" w:cs="Times New Roman"/>
          <w:sz w:val="28"/>
          <w:szCs w:val="28"/>
        </w:rPr>
      </w:pPr>
    </w:p>
    <w:p w:rsidR="001E63A5" w:rsidRDefault="001E63A5" w:rsidP="00AE53A2">
      <w:pPr>
        <w:tabs>
          <w:tab w:val="left" w:pos="0"/>
          <w:tab w:val="left" w:pos="142"/>
        </w:tabs>
        <w:ind w:left="-29" w:firstLine="455"/>
        <w:jc w:val="both"/>
        <w:rPr>
          <w:rFonts w:ascii="Times New Roman" w:hAnsi="Times New Roman" w:cs="Times New Roman"/>
          <w:sz w:val="28"/>
          <w:szCs w:val="28"/>
        </w:rPr>
      </w:pPr>
    </w:p>
    <w:p w:rsidR="001E63A5" w:rsidRDefault="001E63A5" w:rsidP="00AE53A2">
      <w:pPr>
        <w:tabs>
          <w:tab w:val="left" w:pos="0"/>
          <w:tab w:val="left" w:pos="142"/>
        </w:tabs>
        <w:ind w:left="-29" w:firstLine="455"/>
        <w:jc w:val="both"/>
        <w:rPr>
          <w:rFonts w:ascii="Times New Roman" w:hAnsi="Times New Roman" w:cs="Times New Roman"/>
          <w:sz w:val="28"/>
          <w:szCs w:val="28"/>
        </w:rPr>
      </w:pPr>
    </w:p>
    <w:p w:rsidR="001E63A5" w:rsidRDefault="001E63A5" w:rsidP="00AE53A2">
      <w:pPr>
        <w:tabs>
          <w:tab w:val="left" w:pos="0"/>
          <w:tab w:val="left" w:pos="142"/>
        </w:tabs>
        <w:ind w:left="-29" w:firstLine="455"/>
        <w:jc w:val="both"/>
        <w:rPr>
          <w:rFonts w:ascii="Times New Roman" w:hAnsi="Times New Roman" w:cs="Times New Roman"/>
          <w:sz w:val="28"/>
          <w:szCs w:val="28"/>
        </w:rPr>
      </w:pPr>
    </w:p>
    <w:p w:rsidR="001E63A5" w:rsidRPr="0057641E" w:rsidRDefault="00533E76" w:rsidP="0057641E">
      <w:pPr>
        <w:pStyle w:val="1"/>
        <w:jc w:val="center"/>
        <w:rPr>
          <w:rFonts w:ascii="Times New Roman" w:hAnsi="Times New Roman" w:cs="Times New Roman"/>
          <w:color w:val="000000" w:themeColor="text1"/>
        </w:rPr>
      </w:pPr>
      <w:bookmarkStart w:id="12" w:name="_Toc414897713"/>
      <w:r>
        <w:rPr>
          <w:rFonts w:ascii="Times New Roman" w:hAnsi="Times New Roman" w:cs="Times New Roman"/>
          <w:color w:val="000000" w:themeColor="text1"/>
        </w:rPr>
        <w:lastRenderedPageBreak/>
        <w:t xml:space="preserve">7. </w:t>
      </w:r>
      <w:r w:rsidR="001E63A5" w:rsidRPr="0057641E">
        <w:rPr>
          <w:rFonts w:ascii="Times New Roman" w:hAnsi="Times New Roman" w:cs="Times New Roman"/>
          <w:color w:val="000000" w:themeColor="text1"/>
        </w:rPr>
        <w:t>Методические рекомендации по созданию статей</w:t>
      </w:r>
      <w:bookmarkEnd w:id="12"/>
    </w:p>
    <w:p w:rsidR="0057641E" w:rsidRPr="00A37A3D" w:rsidRDefault="0057641E" w:rsidP="001E63A5">
      <w:pPr>
        <w:ind w:firstLine="284"/>
        <w:jc w:val="center"/>
        <w:rPr>
          <w:rFonts w:ascii="Times New Roman" w:hAnsi="Times New Roman" w:cs="Times New Roman"/>
          <w:b/>
          <w:sz w:val="28"/>
          <w:szCs w:val="28"/>
        </w:rPr>
      </w:pPr>
    </w:p>
    <w:p w:rsidR="001E63A5" w:rsidRDefault="001E63A5" w:rsidP="001E63A5">
      <w:pPr>
        <w:ind w:firstLine="284"/>
        <w:jc w:val="both"/>
        <w:rPr>
          <w:rFonts w:ascii="Times New Roman" w:hAnsi="Times New Roman" w:cs="Times New Roman"/>
          <w:sz w:val="28"/>
          <w:szCs w:val="28"/>
        </w:rPr>
      </w:pPr>
      <w:r>
        <w:rPr>
          <w:rFonts w:ascii="Times New Roman" w:hAnsi="Times New Roman" w:cs="Times New Roman"/>
          <w:sz w:val="28"/>
          <w:szCs w:val="28"/>
        </w:rPr>
        <w:t>В АИС «Единое информационное пространство в сфере культуры есть специальный функционал для создания крупных массивов текстов, сопровождающихся картинками – «Статьи». Этот функционал представляет собой своеобразный «конструктор» текстовых и фотоблоков. Перемежая эти блоки, можно сгенерировать качественно оформленный материал, который затем может быть экспортирован во внешние источники.</w:t>
      </w:r>
    </w:p>
    <w:p w:rsidR="001E63A5" w:rsidRDefault="001E63A5" w:rsidP="001E63A5">
      <w:pPr>
        <w:ind w:firstLine="284"/>
        <w:jc w:val="both"/>
        <w:rPr>
          <w:rFonts w:ascii="Times New Roman" w:hAnsi="Times New Roman" w:cs="Times New Roman"/>
          <w:sz w:val="28"/>
          <w:szCs w:val="28"/>
        </w:rPr>
      </w:pPr>
      <w:r>
        <w:rPr>
          <w:rFonts w:ascii="Times New Roman" w:hAnsi="Times New Roman" w:cs="Times New Roman"/>
          <w:sz w:val="28"/>
          <w:szCs w:val="28"/>
        </w:rPr>
        <w:t xml:space="preserve"> Формат статьи подходит для следующих категорий контента: </w:t>
      </w:r>
    </w:p>
    <w:p w:rsidR="001E63A5" w:rsidRPr="00511577" w:rsidRDefault="001E63A5" w:rsidP="001E63A5">
      <w:pPr>
        <w:pStyle w:val="a3"/>
        <w:numPr>
          <w:ilvl w:val="0"/>
          <w:numId w:val="17"/>
        </w:numPr>
        <w:spacing w:after="200"/>
        <w:jc w:val="both"/>
        <w:rPr>
          <w:rFonts w:ascii="Times New Roman" w:hAnsi="Times New Roman" w:cs="Times New Roman"/>
          <w:sz w:val="28"/>
          <w:szCs w:val="28"/>
        </w:rPr>
      </w:pPr>
      <w:r w:rsidRPr="00511577">
        <w:rPr>
          <w:rFonts w:ascii="Times New Roman" w:hAnsi="Times New Roman" w:cs="Times New Roman"/>
          <w:sz w:val="28"/>
          <w:szCs w:val="28"/>
        </w:rPr>
        <w:t xml:space="preserve">фотоотчет; </w:t>
      </w:r>
    </w:p>
    <w:p w:rsidR="001E63A5" w:rsidRPr="00511577" w:rsidRDefault="001E63A5" w:rsidP="001E63A5">
      <w:pPr>
        <w:pStyle w:val="a3"/>
        <w:numPr>
          <w:ilvl w:val="0"/>
          <w:numId w:val="17"/>
        </w:numPr>
        <w:spacing w:after="200"/>
        <w:jc w:val="both"/>
        <w:rPr>
          <w:rFonts w:ascii="Times New Roman" w:hAnsi="Times New Roman" w:cs="Times New Roman"/>
          <w:sz w:val="28"/>
          <w:szCs w:val="28"/>
        </w:rPr>
      </w:pPr>
      <w:r w:rsidRPr="00511577">
        <w:rPr>
          <w:rFonts w:ascii="Times New Roman" w:hAnsi="Times New Roman" w:cs="Times New Roman"/>
          <w:sz w:val="28"/>
          <w:szCs w:val="28"/>
        </w:rPr>
        <w:t>пост-релиз (рассказ о событии, которое уже прошло);</w:t>
      </w:r>
    </w:p>
    <w:p w:rsidR="001E63A5" w:rsidRPr="00511577" w:rsidRDefault="001E63A5" w:rsidP="001E63A5">
      <w:pPr>
        <w:pStyle w:val="a3"/>
        <w:numPr>
          <w:ilvl w:val="0"/>
          <w:numId w:val="17"/>
        </w:numPr>
        <w:spacing w:after="200"/>
        <w:jc w:val="both"/>
        <w:rPr>
          <w:rFonts w:ascii="Times New Roman" w:hAnsi="Times New Roman" w:cs="Times New Roman"/>
          <w:sz w:val="28"/>
          <w:szCs w:val="28"/>
        </w:rPr>
      </w:pPr>
      <w:r w:rsidRPr="00511577">
        <w:rPr>
          <w:rFonts w:ascii="Times New Roman" w:hAnsi="Times New Roman" w:cs="Times New Roman"/>
          <w:sz w:val="28"/>
          <w:szCs w:val="28"/>
        </w:rPr>
        <w:t xml:space="preserve">тематическая статья (текст, посвященный одной интересной теме, например, культурным особенностям того или иного района); </w:t>
      </w:r>
    </w:p>
    <w:p w:rsidR="001E63A5" w:rsidRPr="00511577" w:rsidRDefault="001E63A5" w:rsidP="001E63A5">
      <w:pPr>
        <w:pStyle w:val="a3"/>
        <w:numPr>
          <w:ilvl w:val="0"/>
          <w:numId w:val="17"/>
        </w:numPr>
        <w:spacing w:after="200"/>
        <w:jc w:val="both"/>
        <w:rPr>
          <w:rFonts w:ascii="Times New Roman" w:hAnsi="Times New Roman" w:cs="Times New Roman"/>
          <w:sz w:val="28"/>
          <w:szCs w:val="28"/>
        </w:rPr>
      </w:pPr>
      <w:r w:rsidRPr="00511577">
        <w:rPr>
          <w:rFonts w:ascii="Times New Roman" w:hAnsi="Times New Roman" w:cs="Times New Roman"/>
          <w:sz w:val="28"/>
          <w:szCs w:val="28"/>
        </w:rPr>
        <w:t xml:space="preserve">обзор (текст, описывающий несколько мероприятий, например, фестивали, которые будут проходить в городе в ближайший год); </w:t>
      </w:r>
    </w:p>
    <w:p w:rsidR="001E63A5" w:rsidRPr="00511577" w:rsidRDefault="001E63A5" w:rsidP="001E63A5">
      <w:pPr>
        <w:pStyle w:val="a3"/>
        <w:numPr>
          <w:ilvl w:val="0"/>
          <w:numId w:val="17"/>
        </w:numPr>
        <w:spacing w:after="200"/>
        <w:jc w:val="both"/>
        <w:rPr>
          <w:rFonts w:ascii="Times New Roman" w:hAnsi="Times New Roman" w:cs="Times New Roman"/>
          <w:sz w:val="28"/>
          <w:szCs w:val="28"/>
        </w:rPr>
      </w:pPr>
      <w:r w:rsidRPr="00511577">
        <w:rPr>
          <w:rFonts w:ascii="Times New Roman" w:hAnsi="Times New Roman" w:cs="Times New Roman"/>
          <w:sz w:val="28"/>
          <w:szCs w:val="28"/>
        </w:rPr>
        <w:t>интервью и т.д.</w:t>
      </w:r>
    </w:p>
    <w:p w:rsidR="001E63A5" w:rsidRDefault="001E63A5" w:rsidP="001E63A5">
      <w:pPr>
        <w:ind w:firstLine="284"/>
        <w:jc w:val="both"/>
        <w:rPr>
          <w:rFonts w:ascii="Times New Roman" w:hAnsi="Times New Roman" w:cs="Times New Roman"/>
          <w:sz w:val="28"/>
          <w:szCs w:val="28"/>
        </w:rPr>
      </w:pPr>
      <w:r>
        <w:rPr>
          <w:rFonts w:ascii="Times New Roman" w:hAnsi="Times New Roman" w:cs="Times New Roman"/>
          <w:sz w:val="28"/>
          <w:szCs w:val="28"/>
        </w:rPr>
        <w:t xml:space="preserve">Статья не пишется просто так: она непременно должна быть ориентирована на определенное издание, определенный ресурс («Яндекс», «Рамблер»), определенную социальную сеть. Именно выбор конечного адресата статьи должен определять ее формат. Так, например, если статья пишется для дальнейшей публикации в социальные сети, ее не стоит делать длинной. </w:t>
      </w:r>
    </w:p>
    <w:p w:rsidR="001E63A5" w:rsidRDefault="001E63A5" w:rsidP="001E63A5">
      <w:pPr>
        <w:ind w:firstLine="284"/>
        <w:jc w:val="both"/>
        <w:rPr>
          <w:rFonts w:ascii="Times New Roman" w:hAnsi="Times New Roman" w:cs="Times New Roman"/>
          <w:sz w:val="28"/>
          <w:szCs w:val="28"/>
        </w:rPr>
      </w:pPr>
      <w:r>
        <w:rPr>
          <w:rFonts w:ascii="Times New Roman" w:hAnsi="Times New Roman" w:cs="Times New Roman"/>
          <w:sz w:val="28"/>
          <w:szCs w:val="28"/>
        </w:rPr>
        <w:t>Не нужно пользоваться функционалом «Статьи» для создания анонса будущих событий или для создания мест, ведь для этого в системе разработан более удобный инструментарий.</w:t>
      </w:r>
    </w:p>
    <w:p w:rsidR="001E63A5" w:rsidRDefault="001E63A5" w:rsidP="001E63A5">
      <w:pPr>
        <w:ind w:firstLine="284"/>
        <w:jc w:val="both"/>
        <w:rPr>
          <w:rFonts w:ascii="Times New Roman" w:hAnsi="Times New Roman" w:cs="Times New Roman"/>
          <w:sz w:val="28"/>
          <w:szCs w:val="28"/>
        </w:rPr>
      </w:pPr>
      <w:r>
        <w:rPr>
          <w:rFonts w:ascii="Times New Roman" w:hAnsi="Times New Roman" w:cs="Times New Roman"/>
          <w:sz w:val="28"/>
          <w:szCs w:val="28"/>
        </w:rPr>
        <w:t xml:space="preserve">Для того чтобы приступить к созданию статьи, необходимо войти в систему под своим логином и паролем, а затем выбрать учреждение. Теперь необходимо в панели слева выбрать вкладку </w:t>
      </w:r>
      <w:r w:rsidRPr="002856EA">
        <w:rPr>
          <w:rFonts w:ascii="Times New Roman" w:hAnsi="Times New Roman" w:cs="Times New Roman"/>
          <w:b/>
          <w:sz w:val="28"/>
          <w:szCs w:val="28"/>
        </w:rPr>
        <w:t>«Статьи»</w:t>
      </w:r>
      <w:r>
        <w:rPr>
          <w:rFonts w:ascii="Times New Roman" w:hAnsi="Times New Roman" w:cs="Times New Roman"/>
          <w:sz w:val="28"/>
          <w:szCs w:val="28"/>
        </w:rPr>
        <w:t xml:space="preserve">. В этой вкладке будут доступны все статьи, которые добавят члены учреждения. Чтобы создать новую статью, нужно нажать </w:t>
      </w:r>
      <w:r w:rsidRPr="00511577">
        <w:rPr>
          <w:rFonts w:ascii="Times New Roman" w:hAnsi="Times New Roman" w:cs="Times New Roman"/>
          <w:b/>
          <w:sz w:val="28"/>
          <w:szCs w:val="28"/>
        </w:rPr>
        <w:t>«Добавить статью»</w:t>
      </w:r>
      <w:r>
        <w:rPr>
          <w:rFonts w:ascii="Times New Roman" w:hAnsi="Times New Roman" w:cs="Times New Roman"/>
          <w:sz w:val="28"/>
          <w:szCs w:val="28"/>
        </w:rPr>
        <w:t>. На экране откроется форма редактирования статьи.</w:t>
      </w:r>
    </w:p>
    <w:p w:rsidR="001E63A5" w:rsidRPr="00390B86" w:rsidRDefault="001E63A5" w:rsidP="001E63A5">
      <w:pPr>
        <w:ind w:firstLine="284"/>
        <w:jc w:val="both"/>
        <w:rPr>
          <w:rFonts w:ascii="Times New Roman" w:hAnsi="Times New Roman" w:cs="Times New Roman"/>
          <w:b/>
          <w:sz w:val="28"/>
          <w:szCs w:val="28"/>
        </w:rPr>
      </w:pPr>
      <w:r w:rsidRPr="00390B86">
        <w:rPr>
          <w:rFonts w:ascii="Times New Roman" w:hAnsi="Times New Roman" w:cs="Times New Roman"/>
          <w:b/>
          <w:sz w:val="28"/>
          <w:szCs w:val="28"/>
        </w:rPr>
        <w:t>Теперь необходимо поочередно заполнять поля формы.</w:t>
      </w:r>
    </w:p>
    <w:p w:rsidR="001E63A5" w:rsidRDefault="001E63A5" w:rsidP="001E63A5">
      <w:pPr>
        <w:ind w:firstLine="284"/>
        <w:jc w:val="both"/>
        <w:rPr>
          <w:rFonts w:ascii="Times New Roman" w:hAnsi="Times New Roman" w:cs="Times New Roman"/>
          <w:sz w:val="28"/>
          <w:szCs w:val="28"/>
        </w:rPr>
      </w:pPr>
      <w:r>
        <w:rPr>
          <w:rFonts w:ascii="Times New Roman" w:hAnsi="Times New Roman" w:cs="Times New Roman"/>
          <w:b/>
          <w:sz w:val="28"/>
          <w:szCs w:val="28"/>
        </w:rPr>
        <w:t>Заголовок</w:t>
      </w:r>
      <w:r>
        <w:rPr>
          <w:rFonts w:ascii="Times New Roman" w:hAnsi="Times New Roman" w:cs="Times New Roman"/>
          <w:sz w:val="28"/>
          <w:szCs w:val="28"/>
        </w:rPr>
        <w:t>. Рекомендуется при выборе заголовка руководствоваться следующими правилами.</w:t>
      </w:r>
    </w:p>
    <w:p w:rsidR="001E63A5" w:rsidRDefault="001E63A5" w:rsidP="001E63A5">
      <w:pPr>
        <w:pStyle w:val="a3"/>
        <w:numPr>
          <w:ilvl w:val="0"/>
          <w:numId w:val="16"/>
        </w:numPr>
        <w:spacing w:after="200"/>
        <w:ind w:left="0" w:firstLine="284"/>
        <w:jc w:val="both"/>
        <w:rPr>
          <w:rFonts w:ascii="Times New Roman" w:hAnsi="Times New Roman" w:cs="Times New Roman"/>
          <w:sz w:val="28"/>
          <w:szCs w:val="28"/>
        </w:rPr>
      </w:pPr>
      <w:r>
        <w:rPr>
          <w:rFonts w:ascii="Times New Roman" w:hAnsi="Times New Roman" w:cs="Times New Roman"/>
          <w:sz w:val="28"/>
          <w:szCs w:val="28"/>
        </w:rPr>
        <w:lastRenderedPageBreak/>
        <w:t>Название не должно содержать орфографических и пунктуационных ошибок, а также фактических неточностей, которые не соотносятся с материалом в статье.</w:t>
      </w:r>
    </w:p>
    <w:p w:rsidR="001E63A5" w:rsidRDefault="001E63A5" w:rsidP="001E63A5">
      <w:pPr>
        <w:pStyle w:val="a3"/>
        <w:numPr>
          <w:ilvl w:val="0"/>
          <w:numId w:val="16"/>
        </w:numPr>
        <w:spacing w:after="200"/>
        <w:ind w:left="0" w:firstLine="284"/>
        <w:jc w:val="both"/>
        <w:rPr>
          <w:rFonts w:ascii="Times New Roman" w:hAnsi="Times New Roman" w:cs="Times New Roman"/>
          <w:sz w:val="28"/>
          <w:szCs w:val="28"/>
        </w:rPr>
      </w:pPr>
      <w:r>
        <w:rPr>
          <w:rFonts w:ascii="Times New Roman" w:hAnsi="Times New Roman" w:cs="Times New Roman"/>
          <w:sz w:val="28"/>
          <w:szCs w:val="28"/>
        </w:rPr>
        <w:t>Заголовок должен быть</w:t>
      </w:r>
      <w:r w:rsidRPr="001716C3">
        <w:rPr>
          <w:rFonts w:ascii="Times New Roman" w:hAnsi="Times New Roman" w:cs="Times New Roman"/>
          <w:sz w:val="28"/>
          <w:szCs w:val="28"/>
        </w:rPr>
        <w:t xml:space="preserve"> понятным и простым для интерпретации пользователями</w:t>
      </w:r>
      <w:r>
        <w:rPr>
          <w:rFonts w:ascii="Times New Roman" w:hAnsi="Times New Roman" w:cs="Times New Roman"/>
          <w:sz w:val="28"/>
          <w:szCs w:val="28"/>
        </w:rPr>
        <w:t>. Пример хорошего заголовка для Масленицы: «</w:t>
      </w:r>
      <w:r w:rsidRPr="00CE655D">
        <w:rPr>
          <w:rFonts w:ascii="Times New Roman" w:hAnsi="Times New Roman" w:cs="Times New Roman"/>
          <w:i/>
          <w:sz w:val="28"/>
          <w:szCs w:val="28"/>
        </w:rPr>
        <w:t>Как белгороды проводили зиму: фотоотчет»</w:t>
      </w:r>
      <w:r>
        <w:rPr>
          <w:rFonts w:ascii="Times New Roman" w:hAnsi="Times New Roman" w:cs="Times New Roman"/>
          <w:sz w:val="28"/>
          <w:szCs w:val="28"/>
        </w:rPr>
        <w:t xml:space="preserve">. Пример плохого заголовка: </w:t>
      </w:r>
      <w:r w:rsidRPr="00CE655D">
        <w:rPr>
          <w:rFonts w:ascii="Times New Roman" w:hAnsi="Times New Roman" w:cs="Times New Roman"/>
          <w:i/>
          <w:sz w:val="28"/>
          <w:szCs w:val="28"/>
        </w:rPr>
        <w:t>«Новый фотоочет</w:t>
      </w:r>
      <w:r>
        <w:rPr>
          <w:rFonts w:ascii="Times New Roman" w:hAnsi="Times New Roman" w:cs="Times New Roman"/>
          <w:sz w:val="28"/>
          <w:szCs w:val="28"/>
        </w:rPr>
        <w:t>».</w:t>
      </w:r>
    </w:p>
    <w:p w:rsidR="001E63A5" w:rsidRDefault="001E63A5" w:rsidP="001E63A5">
      <w:pPr>
        <w:pStyle w:val="a3"/>
        <w:numPr>
          <w:ilvl w:val="0"/>
          <w:numId w:val="16"/>
        </w:numPr>
        <w:spacing w:after="200"/>
        <w:ind w:left="0" w:firstLine="284"/>
        <w:jc w:val="both"/>
        <w:rPr>
          <w:rFonts w:ascii="Times New Roman" w:hAnsi="Times New Roman" w:cs="Times New Roman"/>
          <w:sz w:val="28"/>
          <w:szCs w:val="28"/>
        </w:rPr>
      </w:pPr>
      <w:r>
        <w:rPr>
          <w:rFonts w:ascii="Times New Roman" w:hAnsi="Times New Roman" w:cs="Times New Roman"/>
          <w:sz w:val="28"/>
          <w:szCs w:val="28"/>
        </w:rPr>
        <w:t xml:space="preserve">Название должно быть интересным. Если привести в пример Масленицу – заголовок </w:t>
      </w:r>
      <w:r w:rsidRPr="00CE655D">
        <w:rPr>
          <w:rFonts w:ascii="Times New Roman" w:hAnsi="Times New Roman" w:cs="Times New Roman"/>
          <w:i/>
          <w:sz w:val="28"/>
          <w:szCs w:val="28"/>
        </w:rPr>
        <w:t>«Блины, гуляния, веселье: а как вы провожали зиму?»</w:t>
      </w:r>
      <w:r>
        <w:rPr>
          <w:rFonts w:ascii="Times New Roman" w:hAnsi="Times New Roman" w:cs="Times New Roman"/>
          <w:sz w:val="28"/>
          <w:szCs w:val="28"/>
        </w:rPr>
        <w:t xml:space="preserve"> заинтригует читателя гораздо больше, чем </w:t>
      </w:r>
      <w:r w:rsidRPr="00CE655D">
        <w:rPr>
          <w:rFonts w:ascii="Times New Roman" w:hAnsi="Times New Roman" w:cs="Times New Roman"/>
          <w:i/>
          <w:sz w:val="28"/>
          <w:szCs w:val="28"/>
        </w:rPr>
        <w:t>«В Ивнянском районе праздновали Масленицу»</w:t>
      </w:r>
      <w:r>
        <w:rPr>
          <w:rFonts w:ascii="Times New Roman" w:hAnsi="Times New Roman" w:cs="Times New Roman"/>
          <w:sz w:val="28"/>
          <w:szCs w:val="28"/>
        </w:rPr>
        <w:t xml:space="preserve">. </w:t>
      </w:r>
    </w:p>
    <w:p w:rsidR="001E63A5" w:rsidRDefault="001E63A5" w:rsidP="001E63A5">
      <w:pPr>
        <w:pStyle w:val="a3"/>
        <w:numPr>
          <w:ilvl w:val="0"/>
          <w:numId w:val="16"/>
        </w:numPr>
        <w:spacing w:after="200"/>
        <w:ind w:left="0" w:firstLine="284"/>
        <w:jc w:val="both"/>
        <w:rPr>
          <w:rFonts w:ascii="Times New Roman" w:hAnsi="Times New Roman" w:cs="Times New Roman"/>
          <w:sz w:val="28"/>
          <w:szCs w:val="28"/>
        </w:rPr>
      </w:pPr>
      <w:r>
        <w:rPr>
          <w:rFonts w:ascii="Times New Roman" w:hAnsi="Times New Roman" w:cs="Times New Roman"/>
          <w:sz w:val="28"/>
          <w:szCs w:val="28"/>
        </w:rPr>
        <w:t xml:space="preserve">Длина заголовка – еще один важный момент в написании статьи. Название не должно быть слишком коротким, но и длинным его делать не нужно: читатель устанет читать. Хорошие по количеству символов примеры даны в предыдущих пунктах. Плохие примеры: «Масленица»,  «Новый год», «Праздник детства». </w:t>
      </w:r>
    </w:p>
    <w:p w:rsidR="001E63A5" w:rsidRDefault="001E63A5" w:rsidP="001E63A5">
      <w:pPr>
        <w:ind w:firstLine="284"/>
        <w:jc w:val="both"/>
        <w:rPr>
          <w:rFonts w:ascii="Times New Roman" w:hAnsi="Times New Roman" w:cs="Times New Roman"/>
          <w:sz w:val="28"/>
          <w:szCs w:val="28"/>
        </w:rPr>
      </w:pPr>
      <w:r w:rsidRPr="00AD1780">
        <w:rPr>
          <w:rFonts w:ascii="Times New Roman" w:hAnsi="Times New Roman" w:cs="Times New Roman"/>
          <w:b/>
          <w:bCs/>
          <w:sz w:val="28"/>
          <w:szCs w:val="28"/>
        </w:rPr>
        <w:t>Загрузка изображения.</w:t>
      </w:r>
      <w:r w:rsidRPr="00AD1780">
        <w:rPr>
          <w:rFonts w:ascii="Times New Roman" w:hAnsi="Times New Roman" w:cs="Times New Roman"/>
          <w:sz w:val="28"/>
          <w:szCs w:val="28"/>
        </w:rPr>
        <w:t> В поле с надписью «Загрузить изображение» необходимо поместить фото, отражающее суть события. Это мо</w:t>
      </w:r>
      <w:r>
        <w:rPr>
          <w:rFonts w:ascii="Times New Roman" w:hAnsi="Times New Roman" w:cs="Times New Roman"/>
          <w:sz w:val="28"/>
          <w:szCs w:val="28"/>
        </w:rPr>
        <w:t>жет</w:t>
      </w:r>
      <w:r w:rsidRPr="00AD1780">
        <w:rPr>
          <w:rFonts w:ascii="Times New Roman" w:hAnsi="Times New Roman" w:cs="Times New Roman"/>
          <w:sz w:val="28"/>
          <w:szCs w:val="28"/>
        </w:rPr>
        <w:t xml:space="preserve"> быть сним</w:t>
      </w:r>
      <w:r>
        <w:rPr>
          <w:rFonts w:ascii="Times New Roman" w:hAnsi="Times New Roman" w:cs="Times New Roman"/>
          <w:sz w:val="28"/>
          <w:szCs w:val="28"/>
        </w:rPr>
        <w:t>ок</w:t>
      </w:r>
      <w:r w:rsidRPr="00AD1780">
        <w:rPr>
          <w:rFonts w:ascii="Times New Roman" w:hAnsi="Times New Roman" w:cs="Times New Roman"/>
          <w:sz w:val="28"/>
          <w:szCs w:val="28"/>
        </w:rPr>
        <w:t xml:space="preserve"> </w:t>
      </w:r>
      <w:r>
        <w:rPr>
          <w:rFonts w:ascii="Times New Roman" w:hAnsi="Times New Roman" w:cs="Times New Roman"/>
          <w:sz w:val="28"/>
          <w:szCs w:val="28"/>
        </w:rPr>
        <w:t>с мероприятия, о котором пишут или (если это обзор будущих статей) фото с событий, которые проходили до этого</w:t>
      </w:r>
      <w:r w:rsidRPr="00AD1780">
        <w:rPr>
          <w:rFonts w:ascii="Times New Roman" w:hAnsi="Times New Roman" w:cs="Times New Roman"/>
          <w:sz w:val="28"/>
          <w:szCs w:val="28"/>
        </w:rPr>
        <w:t xml:space="preserve">. Не рекомендуется ставить афиши. Главное условие – картинка должна быть качественной, без букв и обрезанных элементов. </w:t>
      </w:r>
      <w:r>
        <w:rPr>
          <w:rFonts w:ascii="Times New Roman" w:hAnsi="Times New Roman" w:cs="Times New Roman"/>
          <w:sz w:val="28"/>
          <w:szCs w:val="28"/>
        </w:rPr>
        <w:t>Визуально она должна привлекать внимание читателей.</w:t>
      </w:r>
    </w:p>
    <w:p w:rsidR="001E63A5" w:rsidRDefault="001E63A5" w:rsidP="001E63A5">
      <w:pPr>
        <w:ind w:firstLine="284"/>
        <w:jc w:val="both"/>
        <w:rPr>
          <w:rFonts w:ascii="Times New Roman" w:hAnsi="Times New Roman" w:cs="Times New Roman"/>
          <w:sz w:val="28"/>
          <w:szCs w:val="28"/>
        </w:rPr>
      </w:pPr>
      <w:r w:rsidRPr="004324E8">
        <w:rPr>
          <w:rFonts w:ascii="Times New Roman" w:hAnsi="Times New Roman" w:cs="Times New Roman"/>
          <w:b/>
          <w:sz w:val="28"/>
          <w:szCs w:val="28"/>
        </w:rPr>
        <w:t>Категория.</w:t>
      </w:r>
      <w:r>
        <w:rPr>
          <w:rFonts w:ascii="Times New Roman" w:hAnsi="Times New Roman" w:cs="Times New Roman"/>
          <w:sz w:val="28"/>
          <w:szCs w:val="28"/>
        </w:rPr>
        <w:t xml:space="preserve"> Это тип информации в материале. В зависимости от темы можно выбрать одну из трех категорий: «Фотоотчет», «Репортаж» или «Интервью».</w:t>
      </w:r>
    </w:p>
    <w:p w:rsidR="001E63A5" w:rsidRPr="002C4813" w:rsidRDefault="001E63A5" w:rsidP="001E63A5">
      <w:pPr>
        <w:tabs>
          <w:tab w:val="left" w:pos="142"/>
        </w:tabs>
        <w:ind w:firstLine="284"/>
        <w:jc w:val="both"/>
        <w:rPr>
          <w:rFonts w:ascii="Times New Roman" w:hAnsi="Times New Roman" w:cs="Times New Roman"/>
          <w:sz w:val="28"/>
          <w:szCs w:val="28"/>
        </w:rPr>
      </w:pPr>
      <w:r w:rsidRPr="002C4813">
        <w:rPr>
          <w:rFonts w:ascii="Times New Roman" w:hAnsi="Times New Roman" w:cs="Times New Roman"/>
          <w:b/>
          <w:bCs/>
          <w:sz w:val="28"/>
          <w:szCs w:val="28"/>
        </w:rPr>
        <w:t>В поле «Рекомендовать в» </w:t>
      </w:r>
      <w:r w:rsidRPr="002C4813">
        <w:rPr>
          <w:rFonts w:ascii="Times New Roman" w:hAnsi="Times New Roman" w:cs="Times New Roman"/>
          <w:sz w:val="28"/>
          <w:szCs w:val="28"/>
        </w:rPr>
        <w:t xml:space="preserve">можно указать район, город или область, где данное событие может быть интересно. Это позволит увидеть контент учреждения жителям других городов. Например, </w:t>
      </w:r>
      <w:r>
        <w:rPr>
          <w:rFonts w:ascii="Times New Roman" w:hAnsi="Times New Roman" w:cs="Times New Roman"/>
          <w:sz w:val="28"/>
          <w:szCs w:val="28"/>
        </w:rPr>
        <w:t>статья про областной фестивал</w:t>
      </w:r>
      <w:r w:rsidRPr="002C4813">
        <w:rPr>
          <w:rFonts w:ascii="Times New Roman" w:hAnsi="Times New Roman" w:cs="Times New Roman"/>
          <w:sz w:val="28"/>
          <w:szCs w:val="28"/>
        </w:rPr>
        <w:t>ь может быть ин</w:t>
      </w:r>
      <w:r>
        <w:rPr>
          <w:rFonts w:ascii="Times New Roman" w:hAnsi="Times New Roman" w:cs="Times New Roman"/>
          <w:sz w:val="28"/>
          <w:szCs w:val="28"/>
        </w:rPr>
        <w:t>терес</w:t>
      </w:r>
      <w:r w:rsidRPr="002C4813">
        <w:rPr>
          <w:rFonts w:ascii="Times New Roman" w:hAnsi="Times New Roman" w:cs="Times New Roman"/>
          <w:sz w:val="28"/>
          <w:szCs w:val="28"/>
        </w:rPr>
        <w:t>н</w:t>
      </w:r>
      <w:r>
        <w:rPr>
          <w:rFonts w:ascii="Times New Roman" w:hAnsi="Times New Roman" w:cs="Times New Roman"/>
          <w:sz w:val="28"/>
          <w:szCs w:val="28"/>
        </w:rPr>
        <w:t>а</w:t>
      </w:r>
      <w:r w:rsidRPr="002C4813">
        <w:rPr>
          <w:rFonts w:ascii="Times New Roman" w:hAnsi="Times New Roman" w:cs="Times New Roman"/>
          <w:sz w:val="28"/>
          <w:szCs w:val="28"/>
        </w:rPr>
        <w:t xml:space="preserve"> и жителям района, и жителям областного центра. Заявку-рекомендацию подтверждает модератор.</w:t>
      </w:r>
    </w:p>
    <w:p w:rsidR="001E63A5" w:rsidRDefault="001E63A5" w:rsidP="001E63A5">
      <w:pPr>
        <w:tabs>
          <w:tab w:val="left" w:pos="142"/>
        </w:tabs>
        <w:ind w:firstLine="284"/>
        <w:jc w:val="both"/>
        <w:rPr>
          <w:rFonts w:ascii="Times New Roman" w:hAnsi="Times New Roman" w:cs="Times New Roman"/>
          <w:sz w:val="28"/>
          <w:szCs w:val="28"/>
        </w:rPr>
      </w:pPr>
      <w:r w:rsidRPr="002C4813">
        <w:rPr>
          <w:rFonts w:ascii="Times New Roman" w:hAnsi="Times New Roman" w:cs="Times New Roman"/>
          <w:b/>
          <w:bCs/>
          <w:sz w:val="28"/>
          <w:szCs w:val="28"/>
        </w:rPr>
        <w:t>Теги</w:t>
      </w:r>
      <w:r w:rsidRPr="002C4813">
        <w:rPr>
          <w:rFonts w:ascii="Times New Roman" w:hAnsi="Times New Roman" w:cs="Times New Roman"/>
          <w:sz w:val="28"/>
          <w:szCs w:val="28"/>
        </w:rPr>
        <w:t xml:space="preserve"> – это ключевые слова, описывающие </w:t>
      </w:r>
      <w:r>
        <w:rPr>
          <w:rFonts w:ascii="Times New Roman" w:hAnsi="Times New Roman" w:cs="Times New Roman"/>
          <w:sz w:val="28"/>
          <w:szCs w:val="28"/>
        </w:rPr>
        <w:t>статью</w:t>
      </w:r>
      <w:r w:rsidRPr="002C4813">
        <w:rPr>
          <w:rFonts w:ascii="Times New Roman" w:hAnsi="Times New Roman" w:cs="Times New Roman"/>
          <w:sz w:val="28"/>
          <w:szCs w:val="28"/>
        </w:rPr>
        <w:t xml:space="preserve">. С помощью этого инструмента обозначьте тематические </w:t>
      </w:r>
      <w:r>
        <w:rPr>
          <w:rFonts w:ascii="Times New Roman" w:hAnsi="Times New Roman" w:cs="Times New Roman"/>
          <w:sz w:val="28"/>
          <w:szCs w:val="28"/>
        </w:rPr>
        <w:t>особенности статьи</w:t>
      </w:r>
      <w:r w:rsidRPr="002C4813">
        <w:rPr>
          <w:rFonts w:ascii="Times New Roman" w:hAnsi="Times New Roman" w:cs="Times New Roman"/>
          <w:sz w:val="28"/>
          <w:szCs w:val="28"/>
        </w:rPr>
        <w:t>. Теги могут быть, например, «С детьми», «Выходные», «</w:t>
      </w:r>
      <w:r>
        <w:rPr>
          <w:rFonts w:ascii="Times New Roman" w:hAnsi="Times New Roman" w:cs="Times New Roman"/>
          <w:sz w:val="28"/>
          <w:szCs w:val="28"/>
        </w:rPr>
        <w:t>Кино</w:t>
      </w:r>
      <w:r w:rsidRPr="002C4813">
        <w:rPr>
          <w:rFonts w:ascii="Times New Roman" w:hAnsi="Times New Roman" w:cs="Times New Roman"/>
          <w:sz w:val="28"/>
          <w:szCs w:val="28"/>
        </w:rPr>
        <w:t xml:space="preserve">» и т.д. Определенный набор </w:t>
      </w:r>
      <w:r w:rsidRPr="002C4813">
        <w:rPr>
          <w:rFonts w:ascii="Times New Roman" w:hAnsi="Times New Roman" w:cs="Times New Roman"/>
          <w:sz w:val="28"/>
          <w:szCs w:val="28"/>
        </w:rPr>
        <w:lastRenderedPageBreak/>
        <w:t>тегов уже есть в системе, нужно начать набирать название и выбрать подходящий из списка.</w:t>
      </w:r>
    </w:p>
    <w:p w:rsidR="001E63A5" w:rsidRDefault="001E63A5" w:rsidP="001E63A5">
      <w:pPr>
        <w:ind w:firstLine="284"/>
        <w:jc w:val="both"/>
        <w:rPr>
          <w:rFonts w:ascii="Times New Roman" w:hAnsi="Times New Roman" w:cs="Times New Roman"/>
          <w:bCs/>
          <w:sz w:val="28"/>
          <w:szCs w:val="28"/>
        </w:rPr>
      </w:pPr>
      <w:r>
        <w:rPr>
          <w:rFonts w:ascii="Times New Roman" w:hAnsi="Times New Roman" w:cs="Times New Roman"/>
          <w:b/>
          <w:bCs/>
          <w:noProof/>
          <w:sz w:val="28"/>
          <w:szCs w:val="28"/>
        </w:rPr>
        <w:drawing>
          <wp:anchor distT="0" distB="0" distL="114300" distR="114300" simplePos="0" relativeHeight="251728896" behindDoc="1" locked="0" layoutInCell="1" allowOverlap="1">
            <wp:simplePos x="0" y="0"/>
            <wp:positionH relativeFrom="column">
              <wp:posOffset>1905</wp:posOffset>
            </wp:positionH>
            <wp:positionV relativeFrom="paragraph">
              <wp:posOffset>829945</wp:posOffset>
            </wp:positionV>
            <wp:extent cx="5899785" cy="2146935"/>
            <wp:effectExtent l="19050" t="19050" r="24765" b="24765"/>
            <wp:wrapTight wrapText="bothSides">
              <wp:wrapPolygon edited="0">
                <wp:start x="-70" y="-192"/>
                <wp:lineTo x="-70" y="21849"/>
                <wp:lineTo x="21691" y="21849"/>
                <wp:lineTo x="21691" y="-192"/>
                <wp:lineTo x="-70" y="-192"/>
              </wp:wrapPolygon>
            </wp:wrapTight>
            <wp:docPr id="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srcRect l="15465" t="16046" r="2093" b="35241"/>
                    <a:stretch>
                      <a:fillRect/>
                    </a:stretch>
                  </pic:blipFill>
                  <pic:spPr bwMode="auto">
                    <a:xfrm>
                      <a:off x="0" y="0"/>
                      <a:ext cx="5899785" cy="2146935"/>
                    </a:xfrm>
                    <a:prstGeom prst="rect">
                      <a:avLst/>
                    </a:prstGeom>
                    <a:noFill/>
                    <a:ln w="9525">
                      <a:solidFill>
                        <a:schemeClr val="bg1">
                          <a:lumMod val="75000"/>
                        </a:schemeClr>
                      </a:solidFill>
                      <a:miter lim="800000"/>
                      <a:headEnd/>
                      <a:tailEnd/>
                    </a:ln>
                  </pic:spPr>
                </pic:pic>
              </a:graphicData>
            </a:graphic>
          </wp:anchor>
        </w:drawing>
      </w:r>
      <w:r w:rsidRPr="00402CF4">
        <w:rPr>
          <w:rFonts w:ascii="Times New Roman" w:hAnsi="Times New Roman" w:cs="Times New Roman"/>
          <w:b/>
          <w:bCs/>
          <w:sz w:val="28"/>
          <w:szCs w:val="28"/>
        </w:rPr>
        <w:t>Область/район/город</w:t>
      </w:r>
      <w:r>
        <w:rPr>
          <w:rFonts w:ascii="Times New Roman" w:hAnsi="Times New Roman" w:cs="Times New Roman"/>
          <w:b/>
          <w:bCs/>
          <w:sz w:val="28"/>
          <w:szCs w:val="28"/>
        </w:rPr>
        <w:t xml:space="preserve">. </w:t>
      </w:r>
      <w:r>
        <w:rPr>
          <w:rFonts w:ascii="Times New Roman" w:hAnsi="Times New Roman" w:cs="Times New Roman"/>
          <w:bCs/>
          <w:sz w:val="28"/>
          <w:szCs w:val="28"/>
        </w:rPr>
        <w:t xml:space="preserve">В этой категории следует указать, к какой области относится данный контент. Для выбора своего города или района следует начать набирать его название, а затем выбрать из выпадающего списка. </w:t>
      </w:r>
    </w:p>
    <w:p w:rsidR="001E63A5" w:rsidRDefault="001E63A5" w:rsidP="001E63A5">
      <w:pPr>
        <w:ind w:firstLine="284"/>
        <w:jc w:val="center"/>
        <w:rPr>
          <w:rFonts w:ascii="Times New Roman" w:hAnsi="Times New Roman" w:cs="Times New Roman"/>
          <w:bCs/>
          <w:sz w:val="28"/>
          <w:szCs w:val="28"/>
        </w:rPr>
      </w:pPr>
      <w:r>
        <w:rPr>
          <w:rFonts w:ascii="Times New Roman" w:hAnsi="Times New Roman" w:cs="Times New Roman"/>
          <w:bCs/>
          <w:sz w:val="28"/>
          <w:szCs w:val="28"/>
        </w:rPr>
        <w:t>Рис.</w:t>
      </w:r>
      <w:r w:rsidR="00CE655D">
        <w:rPr>
          <w:rFonts w:ascii="Times New Roman" w:hAnsi="Times New Roman" w:cs="Times New Roman"/>
          <w:bCs/>
          <w:sz w:val="28"/>
          <w:szCs w:val="28"/>
        </w:rPr>
        <w:t>53</w:t>
      </w:r>
      <w:r>
        <w:rPr>
          <w:rFonts w:ascii="Times New Roman" w:hAnsi="Times New Roman" w:cs="Times New Roman"/>
          <w:bCs/>
          <w:sz w:val="28"/>
          <w:szCs w:val="28"/>
        </w:rPr>
        <w:t>. Форма создания статьи</w:t>
      </w:r>
    </w:p>
    <w:p w:rsidR="00533E76" w:rsidRDefault="00533E76" w:rsidP="001E63A5">
      <w:pPr>
        <w:ind w:firstLine="284"/>
        <w:jc w:val="center"/>
        <w:rPr>
          <w:rFonts w:ascii="Times New Roman" w:hAnsi="Times New Roman" w:cs="Times New Roman"/>
          <w:bCs/>
          <w:sz w:val="28"/>
          <w:szCs w:val="28"/>
        </w:rPr>
      </w:pPr>
    </w:p>
    <w:p w:rsidR="001E63A5" w:rsidRDefault="001E63A5" w:rsidP="001E63A5">
      <w:pPr>
        <w:ind w:firstLine="284"/>
        <w:jc w:val="both"/>
        <w:rPr>
          <w:rFonts w:ascii="Times New Roman" w:hAnsi="Times New Roman" w:cs="Times New Roman"/>
          <w:sz w:val="28"/>
          <w:szCs w:val="28"/>
        </w:rPr>
      </w:pPr>
      <w:r>
        <w:rPr>
          <w:rFonts w:ascii="Times New Roman" w:hAnsi="Times New Roman" w:cs="Times New Roman"/>
          <w:sz w:val="28"/>
          <w:szCs w:val="28"/>
        </w:rPr>
        <w:t xml:space="preserve">Чтобы приступить к формированию статьи, необходимо нажать </w:t>
      </w:r>
      <w:r w:rsidRPr="003441E7">
        <w:rPr>
          <w:rFonts w:ascii="Times New Roman" w:hAnsi="Times New Roman" w:cs="Times New Roman"/>
          <w:b/>
          <w:sz w:val="28"/>
          <w:szCs w:val="28"/>
        </w:rPr>
        <w:t>«Добавить текст»</w:t>
      </w:r>
      <w:r>
        <w:rPr>
          <w:rFonts w:ascii="Times New Roman" w:hAnsi="Times New Roman" w:cs="Times New Roman"/>
          <w:sz w:val="28"/>
          <w:szCs w:val="28"/>
        </w:rPr>
        <w:t xml:space="preserve"> и начать писать статью.</w:t>
      </w:r>
    </w:p>
    <w:p w:rsidR="001E63A5" w:rsidRDefault="001E63A5" w:rsidP="001E63A5">
      <w:pPr>
        <w:ind w:firstLine="284"/>
        <w:jc w:val="both"/>
        <w:rPr>
          <w:rFonts w:ascii="Times New Roman" w:hAnsi="Times New Roman" w:cs="Times New Roman"/>
          <w:sz w:val="28"/>
          <w:szCs w:val="28"/>
        </w:rPr>
      </w:pPr>
      <w:r>
        <w:rPr>
          <w:rFonts w:ascii="Times New Roman" w:hAnsi="Times New Roman" w:cs="Times New Roman"/>
          <w:sz w:val="28"/>
          <w:szCs w:val="28"/>
        </w:rPr>
        <w:t xml:space="preserve">Внимание! Каждый блок текста должен соответствовать одному абзацу. </w:t>
      </w:r>
      <w:r w:rsidRPr="003441E7">
        <w:rPr>
          <w:rFonts w:ascii="Times New Roman" w:hAnsi="Times New Roman" w:cs="Times New Roman"/>
          <w:b/>
          <w:sz w:val="28"/>
          <w:szCs w:val="28"/>
        </w:rPr>
        <w:t>Если несколько абзацев идут подряд, тогда необходимо под каждый открыть новый блок.</w:t>
      </w:r>
      <w:r>
        <w:rPr>
          <w:rFonts w:ascii="Times New Roman" w:hAnsi="Times New Roman" w:cs="Times New Roman"/>
          <w:sz w:val="28"/>
          <w:szCs w:val="28"/>
        </w:rPr>
        <w:t xml:space="preserve"> Текстовые блоки могут перемежаться с блоками фотографий.</w:t>
      </w:r>
    </w:p>
    <w:p w:rsidR="001E63A5" w:rsidRDefault="00CE655D" w:rsidP="00CE655D">
      <w:pPr>
        <w:ind w:firstLine="284"/>
        <w:jc w:val="cente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30944" behindDoc="0" locked="0" layoutInCell="1" allowOverlap="1">
            <wp:simplePos x="0" y="0"/>
            <wp:positionH relativeFrom="column">
              <wp:posOffset>47625</wp:posOffset>
            </wp:positionH>
            <wp:positionV relativeFrom="paragraph">
              <wp:posOffset>19050</wp:posOffset>
            </wp:positionV>
            <wp:extent cx="5883910" cy="3432810"/>
            <wp:effectExtent l="19050" t="19050" r="21590" b="15240"/>
            <wp:wrapSquare wrapText="bothSides"/>
            <wp:docPr id="3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srcRect l="16356" t="15762" r="2450" b="8270"/>
                    <a:stretch>
                      <a:fillRect/>
                    </a:stretch>
                  </pic:blipFill>
                  <pic:spPr bwMode="auto">
                    <a:xfrm>
                      <a:off x="0" y="0"/>
                      <a:ext cx="5883910" cy="3432810"/>
                    </a:xfrm>
                    <a:prstGeom prst="rect">
                      <a:avLst/>
                    </a:prstGeom>
                    <a:noFill/>
                    <a:ln w="9525">
                      <a:solidFill>
                        <a:schemeClr val="bg1">
                          <a:lumMod val="75000"/>
                        </a:schemeClr>
                      </a:solidFill>
                      <a:miter lim="800000"/>
                      <a:headEnd/>
                      <a:tailEnd/>
                    </a:ln>
                  </pic:spPr>
                </pic:pic>
              </a:graphicData>
            </a:graphic>
          </wp:anchor>
        </w:drawing>
      </w:r>
      <w:r>
        <w:rPr>
          <w:rFonts w:ascii="Times New Roman" w:hAnsi="Times New Roman" w:cs="Times New Roman"/>
          <w:sz w:val="28"/>
          <w:szCs w:val="28"/>
        </w:rPr>
        <w:t>Рис. 54</w:t>
      </w:r>
      <w:r w:rsidR="001E63A5">
        <w:rPr>
          <w:rFonts w:ascii="Times New Roman" w:hAnsi="Times New Roman" w:cs="Times New Roman"/>
          <w:sz w:val="28"/>
          <w:szCs w:val="28"/>
        </w:rPr>
        <w:t>. Чередование текстовых блоков и галереи</w:t>
      </w:r>
    </w:p>
    <w:p w:rsidR="00CE655D" w:rsidRDefault="00CE655D" w:rsidP="00CE655D">
      <w:pPr>
        <w:ind w:firstLine="284"/>
        <w:jc w:val="center"/>
        <w:rPr>
          <w:rFonts w:ascii="Times New Roman" w:hAnsi="Times New Roman" w:cs="Times New Roman"/>
          <w:sz w:val="28"/>
          <w:szCs w:val="28"/>
        </w:rPr>
      </w:pPr>
    </w:p>
    <w:p w:rsidR="001E63A5" w:rsidRDefault="001E63A5" w:rsidP="001E63A5">
      <w:pPr>
        <w:ind w:firstLine="284"/>
        <w:jc w:val="both"/>
        <w:rPr>
          <w:rFonts w:ascii="Times New Roman" w:hAnsi="Times New Roman" w:cs="Times New Roman"/>
          <w:sz w:val="28"/>
          <w:szCs w:val="28"/>
        </w:rPr>
      </w:pPr>
      <w:r>
        <w:rPr>
          <w:rFonts w:ascii="Times New Roman" w:hAnsi="Times New Roman" w:cs="Times New Roman"/>
          <w:sz w:val="28"/>
          <w:szCs w:val="28"/>
        </w:rPr>
        <w:t xml:space="preserve">Первый текстовый блок должен содержать в себе главную мысль текста, тогда как вся остальная статься поясняет ее. Этот отрывок должен увлечь читателя и побудить его прочитать всю остальную статью. Он, как и главное фото, должен притягивать внимание аудитории. </w:t>
      </w:r>
    </w:p>
    <w:p w:rsidR="001E63A5" w:rsidRDefault="001E63A5" w:rsidP="001E63A5">
      <w:pPr>
        <w:ind w:firstLine="284"/>
        <w:jc w:val="both"/>
        <w:rPr>
          <w:rFonts w:ascii="Times New Roman" w:hAnsi="Times New Roman" w:cs="Times New Roman"/>
          <w:sz w:val="28"/>
          <w:szCs w:val="28"/>
        </w:rPr>
      </w:pPr>
      <w:r>
        <w:rPr>
          <w:rFonts w:ascii="Times New Roman" w:hAnsi="Times New Roman" w:cs="Times New Roman"/>
          <w:sz w:val="28"/>
          <w:szCs w:val="28"/>
        </w:rPr>
        <w:t>Остальные текстовые блоки пишутся в соответствии с темой и жанром материала.</w:t>
      </w:r>
    </w:p>
    <w:p w:rsidR="001E63A5" w:rsidRDefault="001E63A5" w:rsidP="001E63A5">
      <w:pPr>
        <w:ind w:firstLine="284"/>
        <w:jc w:val="both"/>
        <w:rPr>
          <w:rFonts w:ascii="Times New Roman" w:hAnsi="Times New Roman" w:cs="Times New Roman"/>
          <w:sz w:val="28"/>
          <w:szCs w:val="28"/>
        </w:rPr>
      </w:pPr>
      <w:r>
        <w:rPr>
          <w:rFonts w:ascii="Times New Roman" w:hAnsi="Times New Roman" w:cs="Times New Roman"/>
          <w:sz w:val="28"/>
          <w:szCs w:val="28"/>
        </w:rPr>
        <w:t>Текст в статьях можно форматировать при помощи набора инструментов, расположенных в верхней части текстового блока. Это кнопки: «Стиль», форматирование текста (жирный шрифт, курсивное выделение, подчеркивание), «Убрать стили шрифта», маркированные списки, параграф и др. Все эти кнопки позволяют вычленить главное в тексте абзаца. Не рекомендуется использовать все инструменты сразу, чтобы не перенасытить текст ненужными элементами.</w:t>
      </w:r>
    </w:p>
    <w:p w:rsidR="001E63A5" w:rsidRDefault="001E63A5" w:rsidP="001E63A5">
      <w:pPr>
        <w:ind w:firstLine="284"/>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29920" behindDoc="0" locked="0" layoutInCell="1" allowOverlap="1">
            <wp:simplePos x="0" y="0"/>
            <wp:positionH relativeFrom="column">
              <wp:posOffset>22860</wp:posOffset>
            </wp:positionH>
            <wp:positionV relativeFrom="paragraph">
              <wp:posOffset>2116455</wp:posOffset>
            </wp:positionV>
            <wp:extent cx="5897245" cy="2482215"/>
            <wp:effectExtent l="19050" t="19050" r="27305" b="13335"/>
            <wp:wrapSquare wrapText="bothSides"/>
            <wp:docPr id="3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srcRect l="15782" t="31805" r="2032" b="13181"/>
                    <a:stretch>
                      <a:fillRect/>
                    </a:stretch>
                  </pic:blipFill>
                  <pic:spPr bwMode="auto">
                    <a:xfrm>
                      <a:off x="0" y="0"/>
                      <a:ext cx="5897245" cy="2482215"/>
                    </a:xfrm>
                    <a:prstGeom prst="rect">
                      <a:avLst/>
                    </a:prstGeom>
                    <a:noFill/>
                    <a:ln w="9525">
                      <a:solidFill>
                        <a:schemeClr val="bg1">
                          <a:lumMod val="75000"/>
                        </a:schemeClr>
                      </a:solidFill>
                      <a:miter lim="800000"/>
                      <a:headEnd/>
                      <a:tailEnd/>
                    </a:ln>
                  </pic:spPr>
                </pic:pic>
              </a:graphicData>
            </a:graphic>
          </wp:anchor>
        </w:drawing>
      </w:r>
      <w:r>
        <w:rPr>
          <w:rFonts w:ascii="Times New Roman" w:hAnsi="Times New Roman" w:cs="Times New Roman"/>
          <w:sz w:val="28"/>
          <w:szCs w:val="28"/>
        </w:rPr>
        <w:t xml:space="preserve">Чтобы добавить блок с фотографиями, необходимо нажать на кнопку </w:t>
      </w:r>
      <w:r w:rsidRPr="003441E7">
        <w:rPr>
          <w:rFonts w:ascii="Times New Roman" w:hAnsi="Times New Roman" w:cs="Times New Roman"/>
          <w:b/>
          <w:sz w:val="28"/>
          <w:szCs w:val="28"/>
        </w:rPr>
        <w:t>«Добавить галерею»</w:t>
      </w:r>
      <w:r>
        <w:rPr>
          <w:rFonts w:ascii="Times New Roman" w:hAnsi="Times New Roman" w:cs="Times New Roman"/>
          <w:sz w:val="28"/>
          <w:szCs w:val="28"/>
        </w:rPr>
        <w:t>. В открывшемся поле необходимо нажать на «Добавить фото» и загрузить изображения с компьютера. Не рекомендуется в галерею помещать однотипные изображения, целесообразнее будет выбрать одно наиболее качественное и загрузить его. Изображения в галерее могут иллюстрировать текст, написанный в предыдущем текстовом блоке. Если изображений немного – достаточно будет поместить по одному после каждого абзаца.</w:t>
      </w:r>
    </w:p>
    <w:p w:rsidR="001E63A5" w:rsidRDefault="00CE655D" w:rsidP="001E63A5">
      <w:pPr>
        <w:ind w:firstLine="284"/>
        <w:jc w:val="center"/>
        <w:rPr>
          <w:rFonts w:ascii="Times New Roman" w:hAnsi="Times New Roman" w:cs="Times New Roman"/>
          <w:sz w:val="28"/>
          <w:szCs w:val="28"/>
        </w:rPr>
      </w:pPr>
      <w:r>
        <w:rPr>
          <w:rFonts w:ascii="Times New Roman" w:hAnsi="Times New Roman" w:cs="Times New Roman"/>
          <w:sz w:val="28"/>
          <w:szCs w:val="28"/>
        </w:rPr>
        <w:t>Рис. 55</w:t>
      </w:r>
      <w:r w:rsidR="001E63A5">
        <w:rPr>
          <w:rFonts w:ascii="Times New Roman" w:hAnsi="Times New Roman" w:cs="Times New Roman"/>
          <w:sz w:val="28"/>
          <w:szCs w:val="28"/>
        </w:rPr>
        <w:t>. Добавление текста и изображений</w:t>
      </w:r>
    </w:p>
    <w:p w:rsidR="00CE655D" w:rsidRDefault="00CE655D" w:rsidP="001E63A5">
      <w:pPr>
        <w:ind w:firstLine="284"/>
        <w:jc w:val="center"/>
        <w:rPr>
          <w:rFonts w:ascii="Times New Roman" w:hAnsi="Times New Roman" w:cs="Times New Roman"/>
          <w:sz w:val="28"/>
          <w:szCs w:val="28"/>
        </w:rPr>
      </w:pPr>
    </w:p>
    <w:p w:rsidR="001E63A5" w:rsidRDefault="001E63A5" w:rsidP="001E63A5">
      <w:pPr>
        <w:ind w:firstLine="284"/>
        <w:jc w:val="both"/>
        <w:rPr>
          <w:rFonts w:ascii="Times New Roman" w:hAnsi="Times New Roman" w:cs="Times New Roman"/>
          <w:sz w:val="28"/>
          <w:szCs w:val="28"/>
        </w:rPr>
      </w:pPr>
      <w:r>
        <w:rPr>
          <w:rFonts w:ascii="Times New Roman" w:hAnsi="Times New Roman" w:cs="Times New Roman"/>
          <w:sz w:val="28"/>
          <w:szCs w:val="28"/>
        </w:rPr>
        <w:t>Если статья публикуется в формате фотоотчета – текстовый блок может содержать одно-два предложения, иллюстрирующих то, что изображено на снимках.</w:t>
      </w:r>
    </w:p>
    <w:p w:rsidR="001E63A5" w:rsidRDefault="001E63A5" w:rsidP="001E63A5">
      <w:pPr>
        <w:ind w:firstLine="284"/>
        <w:jc w:val="both"/>
        <w:rPr>
          <w:rFonts w:ascii="Times New Roman" w:hAnsi="Times New Roman" w:cs="Times New Roman"/>
          <w:sz w:val="28"/>
          <w:szCs w:val="28"/>
        </w:rPr>
      </w:pPr>
      <w:r>
        <w:rPr>
          <w:rFonts w:ascii="Times New Roman" w:hAnsi="Times New Roman" w:cs="Times New Roman"/>
          <w:sz w:val="28"/>
          <w:szCs w:val="28"/>
        </w:rPr>
        <w:t>Если статья публикуется в формате интервью – текст имеет определяющее значение, а в галерее помещаются фотографии интервьюируемого или иллюстрации его деятельности.</w:t>
      </w:r>
    </w:p>
    <w:p w:rsidR="001E63A5" w:rsidRDefault="001E63A5" w:rsidP="001E63A5">
      <w:pPr>
        <w:tabs>
          <w:tab w:val="left" w:pos="142"/>
        </w:tabs>
        <w:ind w:firstLine="284"/>
        <w:jc w:val="both"/>
        <w:rPr>
          <w:rFonts w:ascii="Times New Roman" w:hAnsi="Times New Roman" w:cs="Times New Roman"/>
          <w:sz w:val="28"/>
          <w:szCs w:val="28"/>
        </w:rPr>
      </w:pPr>
      <w:r>
        <w:rPr>
          <w:rFonts w:ascii="Times New Roman" w:hAnsi="Times New Roman" w:cs="Times New Roman"/>
          <w:sz w:val="28"/>
          <w:szCs w:val="28"/>
        </w:rPr>
        <w:t xml:space="preserve">Текстовые блоки и фотогалереи можно менять местами и перетаскивать в произвольном порядке. </w:t>
      </w:r>
      <w:r w:rsidRPr="005B5716">
        <w:rPr>
          <w:rFonts w:ascii="Times New Roman" w:hAnsi="Times New Roman" w:cs="Times New Roman"/>
          <w:b/>
          <w:sz w:val="28"/>
          <w:szCs w:val="28"/>
        </w:rPr>
        <w:t>Чтобы удалить блок</w:t>
      </w:r>
      <w:r>
        <w:rPr>
          <w:rFonts w:ascii="Times New Roman" w:hAnsi="Times New Roman" w:cs="Times New Roman"/>
          <w:sz w:val="28"/>
          <w:szCs w:val="28"/>
        </w:rPr>
        <w:t>, необходимо нажать на значок в виде крестика в правом верхнем углу.</w:t>
      </w:r>
    </w:p>
    <w:p w:rsidR="001E63A5" w:rsidRDefault="001E63A5" w:rsidP="001E63A5">
      <w:pPr>
        <w:ind w:firstLine="284"/>
        <w:jc w:val="both"/>
        <w:rPr>
          <w:rFonts w:ascii="Times New Roman" w:hAnsi="Times New Roman" w:cs="Times New Roman"/>
          <w:sz w:val="28"/>
          <w:szCs w:val="28"/>
        </w:rPr>
      </w:pPr>
      <w:r>
        <w:rPr>
          <w:rFonts w:ascii="Times New Roman" w:hAnsi="Times New Roman" w:cs="Times New Roman"/>
          <w:sz w:val="28"/>
          <w:szCs w:val="28"/>
        </w:rPr>
        <w:t xml:space="preserve">Чтобы сохранить готовую статью, необходимо нажать на кнопку </w:t>
      </w:r>
      <w:r w:rsidRPr="005B5716">
        <w:rPr>
          <w:rFonts w:ascii="Times New Roman" w:hAnsi="Times New Roman" w:cs="Times New Roman"/>
          <w:b/>
          <w:sz w:val="28"/>
          <w:szCs w:val="28"/>
        </w:rPr>
        <w:t>«Сохранить»</w:t>
      </w:r>
      <w:r>
        <w:rPr>
          <w:rFonts w:ascii="Times New Roman" w:hAnsi="Times New Roman" w:cs="Times New Roman"/>
          <w:sz w:val="28"/>
          <w:szCs w:val="28"/>
        </w:rPr>
        <w:t>. Отредактировать готовую статью можно во вкладке «Статьи».</w:t>
      </w:r>
    </w:p>
    <w:p w:rsidR="001E63A5" w:rsidRPr="003441E7" w:rsidRDefault="001E63A5" w:rsidP="001E63A5">
      <w:pPr>
        <w:ind w:firstLine="284"/>
        <w:jc w:val="both"/>
        <w:rPr>
          <w:rFonts w:ascii="Times New Roman" w:hAnsi="Times New Roman" w:cs="Times New Roman"/>
          <w:b/>
          <w:sz w:val="28"/>
          <w:szCs w:val="28"/>
        </w:rPr>
      </w:pPr>
    </w:p>
    <w:p w:rsidR="001E63A5" w:rsidRPr="007531AD" w:rsidRDefault="001E63A5" w:rsidP="00AE53A2">
      <w:pPr>
        <w:tabs>
          <w:tab w:val="left" w:pos="0"/>
          <w:tab w:val="left" w:pos="142"/>
        </w:tabs>
        <w:ind w:left="-29" w:firstLine="455"/>
        <w:jc w:val="both"/>
        <w:rPr>
          <w:rFonts w:ascii="Times New Roman" w:hAnsi="Times New Roman" w:cs="Times New Roman"/>
          <w:sz w:val="28"/>
          <w:szCs w:val="28"/>
        </w:rPr>
      </w:pPr>
    </w:p>
    <w:p w:rsidR="0057641E" w:rsidRPr="00932EC4" w:rsidRDefault="00533E76" w:rsidP="00932EC4">
      <w:pPr>
        <w:pStyle w:val="1"/>
        <w:jc w:val="center"/>
        <w:rPr>
          <w:rFonts w:ascii="Times New Roman" w:hAnsi="Times New Roman" w:cs="Times New Roman"/>
          <w:color w:val="000000" w:themeColor="text1"/>
        </w:rPr>
      </w:pPr>
      <w:bookmarkStart w:id="13" w:name="_Toc414897714"/>
      <w:r>
        <w:rPr>
          <w:rFonts w:ascii="Times New Roman" w:hAnsi="Times New Roman" w:cs="Times New Roman"/>
          <w:color w:val="000000" w:themeColor="text1"/>
        </w:rPr>
        <w:lastRenderedPageBreak/>
        <w:t xml:space="preserve">8. </w:t>
      </w:r>
      <w:r w:rsidR="0057641E" w:rsidRPr="00932EC4">
        <w:rPr>
          <w:rFonts w:ascii="Times New Roman" w:hAnsi="Times New Roman" w:cs="Times New Roman"/>
          <w:color w:val="000000" w:themeColor="text1"/>
        </w:rPr>
        <w:t>Сообщения</w:t>
      </w:r>
      <w:r w:rsidR="00932EC4" w:rsidRPr="00932EC4">
        <w:rPr>
          <w:rFonts w:ascii="Times New Roman" w:hAnsi="Times New Roman" w:cs="Times New Roman"/>
          <w:color w:val="000000" w:themeColor="text1"/>
        </w:rPr>
        <w:t xml:space="preserve"> в ЕИПСК</w:t>
      </w:r>
      <w:bookmarkEnd w:id="13"/>
    </w:p>
    <w:p w:rsidR="00932EC4" w:rsidRDefault="00932EC4" w:rsidP="0057641E">
      <w:pPr>
        <w:ind w:firstLine="284"/>
        <w:jc w:val="center"/>
        <w:rPr>
          <w:rFonts w:ascii="Times New Roman" w:hAnsi="Times New Roman" w:cs="Times New Roman"/>
          <w:sz w:val="28"/>
          <w:szCs w:val="28"/>
        </w:rPr>
      </w:pPr>
    </w:p>
    <w:p w:rsidR="0057641E" w:rsidRDefault="0057641E" w:rsidP="0057641E">
      <w:pPr>
        <w:ind w:firstLine="284"/>
        <w:jc w:val="both"/>
        <w:rPr>
          <w:rFonts w:ascii="Times New Roman" w:hAnsi="Times New Roman" w:cs="Times New Roman"/>
          <w:sz w:val="28"/>
          <w:szCs w:val="28"/>
        </w:rPr>
      </w:pPr>
      <w:r>
        <w:rPr>
          <w:rFonts w:ascii="Times New Roman" w:hAnsi="Times New Roman" w:cs="Times New Roman"/>
          <w:sz w:val="28"/>
          <w:szCs w:val="28"/>
        </w:rPr>
        <w:t>Функционал «Сообщения» позволяет осуществлять коммуникацию внутри ЕИПСК и обеспечивает возможность различного взаимодействия учреждений. С помощью это</w:t>
      </w:r>
      <w:r>
        <w:rPr>
          <w:rFonts w:ascii="Times New Roman" w:hAnsi="Times New Roman" w:cs="Times New Roman"/>
          <w:sz w:val="28"/>
          <w:szCs w:val="28"/>
        </w:rPr>
        <w:tab/>
        <w:t xml:space="preserve">й функции можно писать сообщения, ставить задачи, уведомлять учреждения. Коммуникация внутри системы может быть как горизонтальной, т.е. между учреждениями одного города, области и т.д., так и вертикальной – между учреждениями-модераторами и подчиненными структурами. </w:t>
      </w:r>
    </w:p>
    <w:p w:rsidR="0057641E" w:rsidRDefault="0057641E" w:rsidP="0057641E">
      <w:pPr>
        <w:ind w:firstLine="284"/>
        <w:jc w:val="both"/>
        <w:rPr>
          <w:rFonts w:ascii="Times New Roman" w:hAnsi="Times New Roman" w:cs="Times New Roman"/>
          <w:sz w:val="28"/>
          <w:szCs w:val="28"/>
        </w:rPr>
      </w:pPr>
      <w:r w:rsidRPr="00CE655D">
        <w:rPr>
          <w:rFonts w:ascii="Times New Roman" w:hAnsi="Times New Roman" w:cs="Times New Roman"/>
          <w:b/>
          <w:sz w:val="28"/>
          <w:szCs w:val="28"/>
        </w:rPr>
        <w:t>Внимание!</w:t>
      </w:r>
      <w:r>
        <w:rPr>
          <w:rFonts w:ascii="Times New Roman" w:hAnsi="Times New Roman" w:cs="Times New Roman"/>
          <w:sz w:val="28"/>
          <w:szCs w:val="28"/>
        </w:rPr>
        <w:t xml:space="preserve"> Отправлять сообщения можно только от лица учреждения, т.е. только что зарегистрировавшийся пользователь, не являющийся членом учреждения внутри системы, не может использовать данный функционал.</w:t>
      </w:r>
    </w:p>
    <w:p w:rsidR="0057641E" w:rsidRDefault="00932EC4" w:rsidP="0057641E">
      <w:pPr>
        <w:ind w:firstLine="284"/>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32992" behindDoc="0" locked="0" layoutInCell="1" allowOverlap="1">
            <wp:simplePos x="0" y="0"/>
            <wp:positionH relativeFrom="column">
              <wp:posOffset>0</wp:posOffset>
            </wp:positionH>
            <wp:positionV relativeFrom="paragraph">
              <wp:posOffset>546735</wp:posOffset>
            </wp:positionV>
            <wp:extent cx="5953125" cy="2884170"/>
            <wp:effectExtent l="19050" t="19050" r="28575" b="11430"/>
            <wp:wrapSquare wrapText="bothSides"/>
            <wp:docPr id="33" name="Рисунок 1" descr="C:\Documents and Settings\ФИТ\Рабочий стол\соощ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ФИТ\Рабочий стол\соощения.JPG"/>
                    <pic:cNvPicPr>
                      <a:picLocks noChangeAspect="1" noChangeArrowheads="1"/>
                    </pic:cNvPicPr>
                  </pic:nvPicPr>
                  <pic:blipFill>
                    <a:blip r:embed="rId65"/>
                    <a:srcRect r="1226" b="20355"/>
                    <a:stretch>
                      <a:fillRect/>
                    </a:stretch>
                  </pic:blipFill>
                  <pic:spPr bwMode="auto">
                    <a:xfrm>
                      <a:off x="0" y="0"/>
                      <a:ext cx="5953125" cy="2884170"/>
                    </a:xfrm>
                    <a:prstGeom prst="rect">
                      <a:avLst/>
                    </a:prstGeom>
                    <a:noFill/>
                    <a:ln w="9525">
                      <a:solidFill>
                        <a:schemeClr val="bg1">
                          <a:lumMod val="65000"/>
                        </a:schemeClr>
                      </a:solidFill>
                      <a:miter lim="800000"/>
                      <a:headEnd/>
                      <a:tailEnd/>
                    </a:ln>
                  </pic:spPr>
                </pic:pic>
              </a:graphicData>
            </a:graphic>
          </wp:anchor>
        </w:drawing>
      </w:r>
      <w:r w:rsidR="0057641E">
        <w:rPr>
          <w:rFonts w:ascii="Times New Roman" w:hAnsi="Times New Roman" w:cs="Times New Roman"/>
          <w:sz w:val="28"/>
          <w:szCs w:val="28"/>
        </w:rPr>
        <w:t>Чтобы перейти к форме отправки сообщения, необходимо нажать на кнопку «Сообщения» в правом верхнем углу кабинета учреждения.</w:t>
      </w:r>
    </w:p>
    <w:p w:rsidR="0057641E" w:rsidRDefault="0057641E" w:rsidP="0057641E">
      <w:pPr>
        <w:ind w:firstLine="284"/>
        <w:jc w:val="center"/>
        <w:rPr>
          <w:rFonts w:ascii="Times New Roman" w:hAnsi="Times New Roman" w:cs="Times New Roman"/>
          <w:sz w:val="28"/>
          <w:szCs w:val="28"/>
        </w:rPr>
      </w:pPr>
      <w:r>
        <w:rPr>
          <w:rFonts w:ascii="Times New Roman" w:hAnsi="Times New Roman" w:cs="Times New Roman"/>
          <w:sz w:val="28"/>
          <w:szCs w:val="28"/>
        </w:rPr>
        <w:t xml:space="preserve">Рис. </w:t>
      </w:r>
      <w:r w:rsidR="00CE655D">
        <w:rPr>
          <w:rFonts w:ascii="Times New Roman" w:hAnsi="Times New Roman" w:cs="Times New Roman"/>
          <w:sz w:val="28"/>
          <w:szCs w:val="28"/>
        </w:rPr>
        <w:t>56</w:t>
      </w:r>
      <w:r>
        <w:rPr>
          <w:rFonts w:ascii="Times New Roman" w:hAnsi="Times New Roman" w:cs="Times New Roman"/>
          <w:sz w:val="28"/>
          <w:szCs w:val="28"/>
        </w:rPr>
        <w:t>. Форма отправки сообщения</w:t>
      </w:r>
    </w:p>
    <w:p w:rsidR="00932EC4" w:rsidRDefault="00932EC4" w:rsidP="0057641E">
      <w:pPr>
        <w:ind w:firstLine="284"/>
        <w:jc w:val="both"/>
        <w:rPr>
          <w:rFonts w:ascii="Times New Roman" w:hAnsi="Times New Roman" w:cs="Times New Roman"/>
          <w:sz w:val="28"/>
          <w:szCs w:val="28"/>
        </w:rPr>
      </w:pPr>
    </w:p>
    <w:p w:rsidR="0057641E" w:rsidRDefault="0057641E" w:rsidP="0057641E">
      <w:pPr>
        <w:ind w:firstLine="284"/>
        <w:jc w:val="both"/>
        <w:rPr>
          <w:rFonts w:ascii="Times New Roman" w:hAnsi="Times New Roman" w:cs="Times New Roman"/>
          <w:sz w:val="28"/>
          <w:szCs w:val="28"/>
        </w:rPr>
      </w:pPr>
      <w:r>
        <w:rPr>
          <w:rFonts w:ascii="Times New Roman" w:hAnsi="Times New Roman" w:cs="Times New Roman"/>
          <w:sz w:val="28"/>
          <w:szCs w:val="28"/>
        </w:rPr>
        <w:t>Здесь необходимо поочередно заполнить поля.</w:t>
      </w:r>
    </w:p>
    <w:p w:rsidR="0057641E" w:rsidRDefault="0057641E" w:rsidP="0057641E">
      <w:pPr>
        <w:ind w:firstLine="284"/>
        <w:jc w:val="both"/>
        <w:rPr>
          <w:rFonts w:ascii="Times New Roman" w:hAnsi="Times New Roman" w:cs="Times New Roman"/>
          <w:sz w:val="28"/>
          <w:szCs w:val="28"/>
        </w:rPr>
      </w:pPr>
      <w:r w:rsidRPr="00182C38">
        <w:rPr>
          <w:rFonts w:ascii="Times New Roman" w:hAnsi="Times New Roman" w:cs="Times New Roman"/>
          <w:b/>
          <w:sz w:val="28"/>
          <w:szCs w:val="28"/>
        </w:rPr>
        <w:t>Получатель.</w:t>
      </w:r>
      <w:r>
        <w:rPr>
          <w:rFonts w:ascii="Times New Roman" w:hAnsi="Times New Roman" w:cs="Times New Roman"/>
          <w:sz w:val="28"/>
          <w:szCs w:val="28"/>
        </w:rPr>
        <w:t xml:space="preserve"> Здесь нужно начать набирать название учреждения, которому адресуется послание. Рекомендуем обратить внимание на то, что учреждения с похожим названием могут присутствовать в разных районах, поэтому стоит внимательно выбирать нужное учреждение.</w:t>
      </w:r>
    </w:p>
    <w:p w:rsidR="0057641E" w:rsidRDefault="0057641E" w:rsidP="0057641E">
      <w:pPr>
        <w:ind w:firstLine="284"/>
        <w:jc w:val="both"/>
        <w:rPr>
          <w:rFonts w:ascii="Times New Roman" w:hAnsi="Times New Roman" w:cs="Times New Roman"/>
          <w:sz w:val="28"/>
          <w:szCs w:val="28"/>
        </w:rPr>
      </w:pPr>
    </w:p>
    <w:p w:rsidR="0057641E" w:rsidRDefault="0057641E" w:rsidP="0057641E">
      <w:pPr>
        <w:ind w:firstLine="284"/>
        <w:jc w:val="both"/>
        <w:rPr>
          <w:rFonts w:ascii="Times New Roman" w:hAnsi="Times New Roman" w:cs="Times New Roman"/>
          <w:sz w:val="28"/>
          <w:szCs w:val="28"/>
        </w:rPr>
      </w:pPr>
    </w:p>
    <w:p w:rsidR="0057641E" w:rsidRDefault="0057641E" w:rsidP="0057641E">
      <w:pPr>
        <w:ind w:firstLine="284"/>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34016" behindDoc="0" locked="0" layoutInCell="1" allowOverlap="1">
            <wp:simplePos x="0" y="0"/>
            <wp:positionH relativeFrom="column">
              <wp:posOffset>-40640</wp:posOffset>
            </wp:positionH>
            <wp:positionV relativeFrom="paragraph">
              <wp:posOffset>21590</wp:posOffset>
            </wp:positionV>
            <wp:extent cx="5981700" cy="1288415"/>
            <wp:effectExtent l="19050" t="19050" r="19050" b="26035"/>
            <wp:wrapSquare wrapText="bothSides"/>
            <wp:docPr id="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srcRect l="22133" t="30086" r="3538" b="44413"/>
                    <a:stretch>
                      <a:fillRect/>
                    </a:stretch>
                  </pic:blipFill>
                  <pic:spPr bwMode="auto">
                    <a:xfrm>
                      <a:off x="0" y="0"/>
                      <a:ext cx="5981700" cy="1288415"/>
                    </a:xfrm>
                    <a:prstGeom prst="rect">
                      <a:avLst/>
                    </a:prstGeom>
                    <a:noFill/>
                    <a:ln w="9525">
                      <a:solidFill>
                        <a:schemeClr val="bg1">
                          <a:lumMod val="65000"/>
                        </a:schemeClr>
                      </a:solidFill>
                      <a:miter lim="800000"/>
                      <a:headEnd/>
                      <a:tailEnd/>
                    </a:ln>
                  </pic:spPr>
                </pic:pic>
              </a:graphicData>
            </a:graphic>
          </wp:anchor>
        </w:drawing>
      </w:r>
      <w:r>
        <w:rPr>
          <w:rFonts w:ascii="Times New Roman" w:hAnsi="Times New Roman" w:cs="Times New Roman"/>
          <w:sz w:val="28"/>
          <w:szCs w:val="28"/>
        </w:rPr>
        <w:t xml:space="preserve">Рис. </w:t>
      </w:r>
      <w:r w:rsidR="00CE655D">
        <w:rPr>
          <w:rFonts w:ascii="Times New Roman" w:hAnsi="Times New Roman" w:cs="Times New Roman"/>
          <w:sz w:val="28"/>
          <w:szCs w:val="28"/>
        </w:rPr>
        <w:t>57</w:t>
      </w:r>
      <w:r>
        <w:rPr>
          <w:rFonts w:ascii="Times New Roman" w:hAnsi="Times New Roman" w:cs="Times New Roman"/>
          <w:sz w:val="28"/>
          <w:szCs w:val="28"/>
        </w:rPr>
        <w:t>. Выбор получателя</w:t>
      </w:r>
    </w:p>
    <w:p w:rsidR="00932EC4" w:rsidRDefault="00932EC4" w:rsidP="0057641E">
      <w:pPr>
        <w:ind w:firstLine="284"/>
        <w:jc w:val="both"/>
        <w:rPr>
          <w:rFonts w:ascii="Times New Roman" w:hAnsi="Times New Roman" w:cs="Times New Roman"/>
          <w:b/>
          <w:sz w:val="28"/>
          <w:szCs w:val="28"/>
        </w:rPr>
      </w:pPr>
    </w:p>
    <w:p w:rsidR="0057641E" w:rsidRDefault="0057641E" w:rsidP="0057641E">
      <w:pPr>
        <w:ind w:firstLine="284"/>
        <w:jc w:val="both"/>
        <w:rPr>
          <w:rFonts w:ascii="Times New Roman" w:hAnsi="Times New Roman" w:cs="Times New Roman"/>
          <w:sz w:val="28"/>
          <w:szCs w:val="28"/>
        </w:rPr>
      </w:pPr>
      <w:r w:rsidRPr="00D5521D">
        <w:rPr>
          <w:rFonts w:ascii="Times New Roman" w:hAnsi="Times New Roman" w:cs="Times New Roman"/>
          <w:b/>
          <w:sz w:val="28"/>
          <w:szCs w:val="28"/>
        </w:rPr>
        <w:t>Категория.</w:t>
      </w:r>
      <w:r>
        <w:rPr>
          <w:rFonts w:ascii="Times New Roman" w:hAnsi="Times New Roman" w:cs="Times New Roman"/>
          <w:b/>
          <w:sz w:val="28"/>
          <w:szCs w:val="28"/>
        </w:rPr>
        <w:t xml:space="preserve"> </w:t>
      </w:r>
      <w:r>
        <w:rPr>
          <w:rFonts w:ascii="Times New Roman" w:hAnsi="Times New Roman" w:cs="Times New Roman"/>
          <w:sz w:val="28"/>
          <w:szCs w:val="28"/>
        </w:rPr>
        <w:t xml:space="preserve">Здесь необходимо в зависимости от цели письма выбрать его тип: сообщение, уведомление или задачу. </w:t>
      </w:r>
    </w:p>
    <w:p w:rsidR="0057641E" w:rsidRDefault="0057641E" w:rsidP="0057641E">
      <w:pPr>
        <w:ind w:firstLine="284"/>
        <w:jc w:val="both"/>
        <w:rPr>
          <w:rFonts w:ascii="Times New Roman" w:hAnsi="Times New Roman" w:cs="Times New Roman"/>
          <w:sz w:val="28"/>
          <w:szCs w:val="28"/>
        </w:rPr>
      </w:pPr>
      <w:r w:rsidRPr="00D5521D">
        <w:rPr>
          <w:rFonts w:ascii="Times New Roman" w:hAnsi="Times New Roman" w:cs="Times New Roman"/>
          <w:b/>
          <w:sz w:val="28"/>
          <w:szCs w:val="28"/>
        </w:rPr>
        <w:t>Сообщение.</w:t>
      </w:r>
      <w:r>
        <w:rPr>
          <w:rFonts w:ascii="Times New Roman" w:hAnsi="Times New Roman" w:cs="Times New Roman"/>
          <w:b/>
          <w:sz w:val="28"/>
          <w:szCs w:val="28"/>
        </w:rPr>
        <w:t xml:space="preserve"> </w:t>
      </w:r>
      <w:r>
        <w:rPr>
          <w:rFonts w:ascii="Times New Roman" w:hAnsi="Times New Roman" w:cs="Times New Roman"/>
          <w:sz w:val="28"/>
          <w:szCs w:val="28"/>
        </w:rPr>
        <w:t xml:space="preserve">В это поле вводится непосредственно текст сообщения. </w:t>
      </w:r>
    </w:p>
    <w:p w:rsidR="0057641E" w:rsidRPr="00D5521D" w:rsidRDefault="0057641E" w:rsidP="0057641E">
      <w:pPr>
        <w:ind w:firstLine="284"/>
        <w:jc w:val="both"/>
        <w:rPr>
          <w:rFonts w:ascii="Times New Roman" w:hAnsi="Times New Roman" w:cs="Times New Roman"/>
          <w:sz w:val="28"/>
          <w:szCs w:val="28"/>
        </w:rPr>
      </w:pPr>
      <w:r>
        <w:rPr>
          <w:rFonts w:ascii="Times New Roman" w:hAnsi="Times New Roman" w:cs="Times New Roman"/>
          <w:sz w:val="28"/>
          <w:szCs w:val="28"/>
        </w:rPr>
        <w:t>Чтобы отправить сообщение, необходимо нажать кнопку «Отправить». Дальнейшая переписка с этим учреждением будет отображаться в форме диалога.</w:t>
      </w:r>
    </w:p>
    <w:p w:rsidR="0057641E" w:rsidRDefault="0057641E" w:rsidP="0057641E">
      <w:pPr>
        <w:ind w:firstLine="284"/>
        <w:jc w:val="center"/>
        <w:rPr>
          <w:rFonts w:ascii="Times New Roman" w:hAnsi="Times New Roman" w:cs="Times New Roman"/>
          <w:sz w:val="28"/>
          <w:szCs w:val="28"/>
        </w:rPr>
      </w:pPr>
    </w:p>
    <w:p w:rsidR="0057641E" w:rsidRDefault="0057641E" w:rsidP="0057641E">
      <w:pPr>
        <w:ind w:firstLine="284"/>
        <w:jc w:val="center"/>
        <w:rPr>
          <w:rFonts w:ascii="Times New Roman" w:hAnsi="Times New Roman" w:cs="Times New Roman"/>
          <w:sz w:val="28"/>
          <w:szCs w:val="28"/>
        </w:rPr>
      </w:pPr>
    </w:p>
    <w:p w:rsidR="0057641E" w:rsidRDefault="0057641E" w:rsidP="0057641E">
      <w:pPr>
        <w:ind w:firstLine="284"/>
        <w:jc w:val="center"/>
        <w:rPr>
          <w:rFonts w:ascii="Times New Roman" w:hAnsi="Times New Roman" w:cs="Times New Roman"/>
          <w:sz w:val="28"/>
          <w:szCs w:val="28"/>
        </w:rPr>
      </w:pPr>
    </w:p>
    <w:p w:rsidR="0057641E" w:rsidRDefault="0057641E" w:rsidP="0057641E">
      <w:pPr>
        <w:ind w:firstLine="284"/>
        <w:jc w:val="center"/>
        <w:rPr>
          <w:rFonts w:ascii="Times New Roman" w:hAnsi="Times New Roman" w:cs="Times New Roman"/>
          <w:sz w:val="28"/>
          <w:szCs w:val="28"/>
        </w:rPr>
      </w:pPr>
    </w:p>
    <w:p w:rsidR="0057641E" w:rsidRDefault="0057641E" w:rsidP="0057641E">
      <w:pPr>
        <w:ind w:firstLine="284"/>
        <w:jc w:val="center"/>
        <w:rPr>
          <w:rFonts w:ascii="Times New Roman" w:hAnsi="Times New Roman" w:cs="Times New Roman"/>
          <w:sz w:val="28"/>
          <w:szCs w:val="28"/>
        </w:rPr>
      </w:pPr>
    </w:p>
    <w:p w:rsidR="0057641E" w:rsidRDefault="0057641E" w:rsidP="0057641E">
      <w:pPr>
        <w:ind w:firstLine="284"/>
        <w:jc w:val="center"/>
        <w:rPr>
          <w:rFonts w:ascii="Times New Roman" w:hAnsi="Times New Roman" w:cs="Times New Roman"/>
          <w:sz w:val="28"/>
          <w:szCs w:val="28"/>
        </w:rPr>
      </w:pPr>
    </w:p>
    <w:p w:rsidR="0057641E" w:rsidRDefault="0057641E" w:rsidP="0057641E">
      <w:pPr>
        <w:ind w:firstLine="284"/>
        <w:jc w:val="center"/>
        <w:rPr>
          <w:rFonts w:ascii="Times New Roman" w:hAnsi="Times New Roman" w:cs="Times New Roman"/>
          <w:sz w:val="28"/>
          <w:szCs w:val="28"/>
        </w:rPr>
      </w:pPr>
    </w:p>
    <w:p w:rsidR="0057641E" w:rsidRDefault="0057641E" w:rsidP="0057641E">
      <w:pPr>
        <w:ind w:firstLine="284"/>
        <w:jc w:val="center"/>
        <w:rPr>
          <w:rFonts w:ascii="Times New Roman" w:hAnsi="Times New Roman" w:cs="Times New Roman"/>
          <w:sz w:val="28"/>
          <w:szCs w:val="28"/>
        </w:rPr>
      </w:pPr>
    </w:p>
    <w:p w:rsidR="0057641E" w:rsidRDefault="0057641E" w:rsidP="0057641E">
      <w:pPr>
        <w:ind w:firstLine="284"/>
        <w:jc w:val="center"/>
        <w:rPr>
          <w:rFonts w:ascii="Times New Roman" w:hAnsi="Times New Roman" w:cs="Times New Roman"/>
          <w:sz w:val="28"/>
          <w:szCs w:val="28"/>
        </w:rPr>
      </w:pPr>
    </w:p>
    <w:p w:rsidR="0057641E" w:rsidRDefault="0057641E" w:rsidP="0057641E">
      <w:pPr>
        <w:ind w:firstLine="284"/>
        <w:jc w:val="center"/>
        <w:rPr>
          <w:rFonts w:ascii="Times New Roman" w:hAnsi="Times New Roman" w:cs="Times New Roman"/>
          <w:sz w:val="28"/>
          <w:szCs w:val="28"/>
        </w:rPr>
      </w:pPr>
    </w:p>
    <w:p w:rsidR="0057641E" w:rsidRDefault="0057641E" w:rsidP="0057641E">
      <w:pPr>
        <w:ind w:firstLine="284"/>
        <w:jc w:val="center"/>
        <w:rPr>
          <w:rFonts w:ascii="Times New Roman" w:hAnsi="Times New Roman" w:cs="Times New Roman"/>
          <w:sz w:val="28"/>
          <w:szCs w:val="28"/>
        </w:rPr>
      </w:pPr>
    </w:p>
    <w:p w:rsidR="0057641E" w:rsidRDefault="0057641E" w:rsidP="0057641E">
      <w:pPr>
        <w:ind w:firstLine="284"/>
        <w:jc w:val="center"/>
        <w:rPr>
          <w:rFonts w:ascii="Times New Roman" w:hAnsi="Times New Roman" w:cs="Times New Roman"/>
          <w:sz w:val="28"/>
          <w:szCs w:val="28"/>
        </w:rPr>
      </w:pPr>
    </w:p>
    <w:p w:rsidR="0057641E" w:rsidRDefault="0057641E" w:rsidP="0057641E">
      <w:pPr>
        <w:ind w:firstLine="284"/>
        <w:jc w:val="center"/>
        <w:rPr>
          <w:rFonts w:ascii="Times New Roman" w:hAnsi="Times New Roman" w:cs="Times New Roman"/>
          <w:sz w:val="28"/>
          <w:szCs w:val="28"/>
        </w:rPr>
      </w:pPr>
    </w:p>
    <w:p w:rsidR="0057641E" w:rsidRDefault="0057641E" w:rsidP="0057641E">
      <w:pPr>
        <w:ind w:firstLine="284"/>
        <w:jc w:val="center"/>
        <w:rPr>
          <w:rFonts w:ascii="Times New Roman" w:hAnsi="Times New Roman" w:cs="Times New Roman"/>
          <w:sz w:val="28"/>
          <w:szCs w:val="28"/>
        </w:rPr>
      </w:pPr>
    </w:p>
    <w:p w:rsidR="0057641E" w:rsidRDefault="0057641E" w:rsidP="0057641E">
      <w:pPr>
        <w:ind w:firstLine="284"/>
        <w:jc w:val="center"/>
        <w:rPr>
          <w:rFonts w:ascii="Times New Roman" w:hAnsi="Times New Roman" w:cs="Times New Roman"/>
          <w:sz w:val="28"/>
          <w:szCs w:val="28"/>
        </w:rPr>
      </w:pPr>
    </w:p>
    <w:p w:rsidR="0057641E" w:rsidRDefault="0057641E" w:rsidP="0057641E">
      <w:pPr>
        <w:ind w:firstLine="284"/>
        <w:jc w:val="center"/>
        <w:rPr>
          <w:rFonts w:ascii="Times New Roman" w:hAnsi="Times New Roman" w:cs="Times New Roman"/>
          <w:sz w:val="28"/>
          <w:szCs w:val="28"/>
        </w:rPr>
      </w:pPr>
    </w:p>
    <w:p w:rsidR="0057641E" w:rsidRDefault="0057641E" w:rsidP="0057641E">
      <w:pPr>
        <w:ind w:firstLine="284"/>
        <w:jc w:val="center"/>
        <w:rPr>
          <w:rFonts w:ascii="Times New Roman" w:hAnsi="Times New Roman" w:cs="Times New Roman"/>
          <w:sz w:val="28"/>
          <w:szCs w:val="28"/>
        </w:rPr>
      </w:pPr>
    </w:p>
    <w:p w:rsidR="0057641E" w:rsidRDefault="0057641E" w:rsidP="0057641E">
      <w:pPr>
        <w:ind w:firstLine="284"/>
        <w:jc w:val="center"/>
        <w:rPr>
          <w:rFonts w:ascii="Times New Roman" w:hAnsi="Times New Roman" w:cs="Times New Roman"/>
          <w:sz w:val="28"/>
          <w:szCs w:val="28"/>
        </w:rPr>
      </w:pPr>
    </w:p>
    <w:p w:rsidR="0057641E" w:rsidRDefault="0057641E" w:rsidP="0057641E">
      <w:pPr>
        <w:ind w:firstLine="284"/>
        <w:jc w:val="center"/>
        <w:rPr>
          <w:rFonts w:ascii="Times New Roman" w:hAnsi="Times New Roman" w:cs="Times New Roman"/>
          <w:sz w:val="28"/>
          <w:szCs w:val="28"/>
        </w:rPr>
      </w:pPr>
    </w:p>
    <w:p w:rsidR="0057641E" w:rsidRDefault="0057641E" w:rsidP="0057641E">
      <w:pPr>
        <w:ind w:firstLine="284"/>
        <w:jc w:val="center"/>
        <w:rPr>
          <w:rFonts w:ascii="Times New Roman" w:hAnsi="Times New Roman" w:cs="Times New Roman"/>
          <w:sz w:val="28"/>
          <w:szCs w:val="28"/>
        </w:rPr>
      </w:pPr>
    </w:p>
    <w:p w:rsidR="0057641E" w:rsidRPr="0057641E" w:rsidRDefault="00390B86" w:rsidP="00390B86">
      <w:pPr>
        <w:pStyle w:val="1"/>
        <w:jc w:val="center"/>
        <w:rPr>
          <w:rFonts w:ascii="Times New Roman" w:hAnsi="Times New Roman" w:cs="Times New Roman"/>
          <w:color w:val="000000" w:themeColor="text1"/>
        </w:rPr>
      </w:pPr>
      <w:bookmarkStart w:id="14" w:name="_Toc414897715"/>
      <w:r>
        <w:rPr>
          <w:rFonts w:ascii="Times New Roman" w:hAnsi="Times New Roman" w:cs="Times New Roman"/>
          <w:color w:val="000000" w:themeColor="text1"/>
        </w:rPr>
        <w:lastRenderedPageBreak/>
        <w:t xml:space="preserve">9. </w:t>
      </w:r>
      <w:r w:rsidR="0057641E" w:rsidRPr="0057641E">
        <w:rPr>
          <w:rFonts w:ascii="Times New Roman" w:hAnsi="Times New Roman" w:cs="Times New Roman"/>
          <w:color w:val="000000" w:themeColor="text1"/>
        </w:rPr>
        <w:t>Работа с разделом «Аудитория»</w:t>
      </w:r>
      <w:bookmarkEnd w:id="14"/>
    </w:p>
    <w:p w:rsidR="0057641E" w:rsidRPr="0083744F" w:rsidRDefault="0057641E" w:rsidP="0057641E">
      <w:pPr>
        <w:ind w:firstLine="284"/>
        <w:jc w:val="center"/>
        <w:rPr>
          <w:rFonts w:ascii="Times New Roman" w:hAnsi="Times New Roman" w:cs="Times New Roman"/>
          <w:b/>
          <w:sz w:val="28"/>
          <w:szCs w:val="28"/>
        </w:rPr>
      </w:pPr>
    </w:p>
    <w:p w:rsidR="0057641E" w:rsidRDefault="0057641E" w:rsidP="0057641E">
      <w:pPr>
        <w:ind w:firstLine="284"/>
        <w:jc w:val="both"/>
        <w:rPr>
          <w:rFonts w:ascii="Times New Roman" w:hAnsi="Times New Roman" w:cs="Times New Roman"/>
          <w:sz w:val="28"/>
          <w:szCs w:val="28"/>
        </w:rPr>
      </w:pPr>
      <w:r>
        <w:rPr>
          <w:rFonts w:ascii="Times New Roman" w:hAnsi="Times New Roman" w:cs="Times New Roman"/>
          <w:sz w:val="28"/>
          <w:szCs w:val="28"/>
        </w:rPr>
        <w:t xml:space="preserve">ЕИПСК содержит инструментарий для эффективного взаимодействия между учреждениями и их аудиторией. </w:t>
      </w:r>
    </w:p>
    <w:p w:rsidR="0057641E" w:rsidRDefault="0057641E" w:rsidP="0057641E">
      <w:pPr>
        <w:ind w:firstLine="284"/>
        <w:jc w:val="both"/>
        <w:rPr>
          <w:rFonts w:ascii="Times New Roman" w:hAnsi="Times New Roman" w:cs="Times New Roman"/>
          <w:sz w:val="28"/>
          <w:szCs w:val="28"/>
        </w:rPr>
      </w:pPr>
      <w:r>
        <w:rPr>
          <w:rFonts w:ascii="Times New Roman" w:hAnsi="Times New Roman" w:cs="Times New Roman"/>
          <w:sz w:val="28"/>
          <w:szCs w:val="28"/>
        </w:rPr>
        <w:t>С помощью этого функционала можно:</w:t>
      </w:r>
    </w:p>
    <w:p w:rsidR="0057641E" w:rsidRPr="00FF006B" w:rsidRDefault="00CE655D" w:rsidP="00CE655D">
      <w:pPr>
        <w:pStyle w:val="a3"/>
        <w:numPr>
          <w:ilvl w:val="0"/>
          <w:numId w:val="23"/>
        </w:numPr>
        <w:tabs>
          <w:tab w:val="left" w:pos="426"/>
        </w:tabs>
        <w:spacing w:after="200"/>
        <w:ind w:left="284" w:firstLine="283"/>
        <w:jc w:val="both"/>
        <w:rPr>
          <w:rFonts w:ascii="Times New Roman" w:hAnsi="Times New Roman" w:cs="Times New Roman"/>
          <w:sz w:val="28"/>
          <w:szCs w:val="28"/>
        </w:rPr>
      </w:pPr>
      <w:r>
        <w:rPr>
          <w:rFonts w:ascii="Times New Roman" w:hAnsi="Times New Roman" w:cs="Times New Roman"/>
          <w:sz w:val="28"/>
          <w:szCs w:val="28"/>
        </w:rPr>
        <w:t xml:space="preserve"> </w:t>
      </w:r>
      <w:r w:rsidR="0057641E" w:rsidRPr="00FF006B">
        <w:rPr>
          <w:rFonts w:ascii="Times New Roman" w:hAnsi="Times New Roman" w:cs="Times New Roman"/>
          <w:sz w:val="28"/>
          <w:szCs w:val="28"/>
        </w:rPr>
        <w:t>хранить и обрабатывать контактные данные реальных и потенциальных посетителей учреждения</w:t>
      </w:r>
      <w:r w:rsidR="0057641E">
        <w:rPr>
          <w:rFonts w:ascii="Times New Roman" w:hAnsi="Times New Roman" w:cs="Times New Roman"/>
          <w:sz w:val="28"/>
          <w:szCs w:val="28"/>
        </w:rPr>
        <w:t>, сортировать их по различным параметрам (возрастные особенности, интересы посетителей и т.д.);</w:t>
      </w:r>
    </w:p>
    <w:p w:rsidR="0057641E" w:rsidRPr="00FF006B" w:rsidRDefault="00CE655D" w:rsidP="00CE655D">
      <w:pPr>
        <w:pStyle w:val="a3"/>
        <w:numPr>
          <w:ilvl w:val="0"/>
          <w:numId w:val="23"/>
        </w:numPr>
        <w:tabs>
          <w:tab w:val="left" w:pos="426"/>
        </w:tabs>
        <w:spacing w:after="200"/>
        <w:ind w:left="284" w:firstLine="283"/>
        <w:jc w:val="both"/>
        <w:rPr>
          <w:rFonts w:ascii="Times New Roman" w:hAnsi="Times New Roman" w:cs="Times New Roman"/>
          <w:sz w:val="28"/>
          <w:szCs w:val="28"/>
        </w:rPr>
      </w:pPr>
      <w:r>
        <w:rPr>
          <w:rFonts w:ascii="Times New Roman" w:hAnsi="Times New Roman" w:cs="Times New Roman"/>
          <w:sz w:val="28"/>
          <w:szCs w:val="28"/>
        </w:rPr>
        <w:t xml:space="preserve"> </w:t>
      </w:r>
      <w:r w:rsidR="0057641E" w:rsidRPr="00FF006B">
        <w:rPr>
          <w:rFonts w:ascii="Times New Roman" w:hAnsi="Times New Roman" w:cs="Times New Roman"/>
          <w:sz w:val="28"/>
          <w:szCs w:val="28"/>
        </w:rPr>
        <w:t>сообщать своей аудитории о планируемых мероприятиях и услугах учреждения;</w:t>
      </w:r>
    </w:p>
    <w:p w:rsidR="0057641E" w:rsidRPr="00A174F3" w:rsidRDefault="00CE655D" w:rsidP="00CE655D">
      <w:pPr>
        <w:pStyle w:val="a3"/>
        <w:numPr>
          <w:ilvl w:val="0"/>
          <w:numId w:val="23"/>
        </w:numPr>
        <w:tabs>
          <w:tab w:val="left" w:pos="426"/>
        </w:tabs>
        <w:spacing w:after="200"/>
        <w:ind w:left="284" w:firstLine="283"/>
        <w:jc w:val="both"/>
        <w:rPr>
          <w:rFonts w:ascii="Times New Roman" w:hAnsi="Times New Roman" w:cs="Times New Roman"/>
          <w:sz w:val="28"/>
          <w:szCs w:val="28"/>
        </w:rPr>
      </w:pPr>
      <w:r>
        <w:rPr>
          <w:rFonts w:ascii="Times New Roman" w:hAnsi="Times New Roman" w:cs="Times New Roman"/>
          <w:sz w:val="28"/>
          <w:szCs w:val="28"/>
        </w:rPr>
        <w:t xml:space="preserve"> </w:t>
      </w:r>
      <w:r w:rsidR="0057641E" w:rsidRPr="00FF006B">
        <w:rPr>
          <w:rFonts w:ascii="Times New Roman" w:hAnsi="Times New Roman" w:cs="Times New Roman"/>
          <w:sz w:val="28"/>
          <w:szCs w:val="28"/>
        </w:rPr>
        <w:t>автоматизировать рассылку пресс-релизов для информационных партнеров (</w:t>
      </w:r>
      <w:r w:rsidR="0057641E">
        <w:rPr>
          <w:rFonts w:ascii="Times New Roman" w:hAnsi="Times New Roman" w:cs="Times New Roman"/>
          <w:sz w:val="28"/>
          <w:szCs w:val="28"/>
        </w:rPr>
        <w:t>СМИ, городских порталов и т.д.).</w:t>
      </w:r>
    </w:p>
    <w:p w:rsidR="0057641E" w:rsidRDefault="0057641E" w:rsidP="0057641E">
      <w:pPr>
        <w:ind w:firstLine="284"/>
        <w:jc w:val="both"/>
        <w:rPr>
          <w:rFonts w:ascii="Times New Roman" w:hAnsi="Times New Roman" w:cs="Times New Roman"/>
          <w:sz w:val="28"/>
          <w:szCs w:val="28"/>
        </w:rPr>
      </w:pPr>
      <w:r>
        <w:rPr>
          <w:rFonts w:ascii="Times New Roman" w:hAnsi="Times New Roman" w:cs="Times New Roman"/>
          <w:sz w:val="28"/>
          <w:szCs w:val="28"/>
        </w:rPr>
        <w:t>Для того чтобы управлять процессами взаимодействия с аудиторией, необходимо зайти в раздел «Аудитория», выбрав этот пункт в панели слева. У раздела есть две дочерние вкладки: «Контакты» и «Рассылки». В первой отражена база контактов и находятся инструменты для ее пополнения и создания рассылок, во второй – информация о прошедших рассылках. Чтобы начать работу с разделом, необходимо перейти в первую вкладку.</w:t>
      </w:r>
    </w:p>
    <w:p w:rsidR="0057641E" w:rsidRDefault="0057641E" w:rsidP="0057641E">
      <w:pPr>
        <w:ind w:firstLine="284"/>
        <w:jc w:val="both"/>
        <w:rPr>
          <w:rFonts w:ascii="Times New Roman" w:hAnsi="Times New Roman" w:cs="Times New Roman"/>
          <w:sz w:val="28"/>
          <w:szCs w:val="28"/>
        </w:rPr>
      </w:pPr>
    </w:p>
    <w:p w:rsidR="0057641E" w:rsidRDefault="0057641E" w:rsidP="0057641E">
      <w:pPr>
        <w:ind w:firstLine="284"/>
        <w:jc w:val="center"/>
        <w:rPr>
          <w:rFonts w:ascii="Times New Roman" w:hAnsi="Times New Roman" w:cs="Times New Roman"/>
          <w:b/>
          <w:sz w:val="28"/>
          <w:szCs w:val="28"/>
        </w:rPr>
      </w:pPr>
      <w:r w:rsidRPr="00D7649F">
        <w:rPr>
          <w:rFonts w:ascii="Times New Roman" w:hAnsi="Times New Roman" w:cs="Times New Roman"/>
          <w:b/>
          <w:sz w:val="28"/>
          <w:szCs w:val="28"/>
        </w:rPr>
        <w:t>Вкладка «Контакты»</w:t>
      </w:r>
    </w:p>
    <w:p w:rsidR="0057641E" w:rsidRDefault="0057641E" w:rsidP="0057641E">
      <w:pPr>
        <w:ind w:firstLine="284"/>
        <w:jc w:val="both"/>
        <w:rPr>
          <w:rFonts w:ascii="Times New Roman" w:hAnsi="Times New Roman" w:cs="Times New Roman"/>
          <w:sz w:val="28"/>
          <w:szCs w:val="28"/>
        </w:rPr>
      </w:pPr>
      <w:r>
        <w:rPr>
          <w:rFonts w:ascii="Times New Roman" w:hAnsi="Times New Roman" w:cs="Times New Roman"/>
          <w:sz w:val="28"/>
          <w:szCs w:val="28"/>
        </w:rPr>
        <w:t>В этом разделе представлены контакты всей базы аудитории. У учреждения, которое еще не вносило данные по своим посетителям, вкладка будет пустая до тех пор, пока там не появятся адреса электронной почты аудитории. Но сами они там не появятся: базу данных своих контактов каждое учреждение формирует самостоятельно. В ЕИПСК есть несколько способов составления списков адресатов рассылки и базы СМИ.</w:t>
      </w:r>
    </w:p>
    <w:p w:rsidR="0057641E" w:rsidRDefault="0057641E" w:rsidP="0057641E">
      <w:pPr>
        <w:ind w:firstLine="284"/>
        <w:jc w:val="cente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36064" behindDoc="0" locked="0" layoutInCell="1" allowOverlap="1">
            <wp:simplePos x="0" y="0"/>
            <wp:positionH relativeFrom="column">
              <wp:posOffset>-47625</wp:posOffset>
            </wp:positionH>
            <wp:positionV relativeFrom="paragraph">
              <wp:posOffset>66675</wp:posOffset>
            </wp:positionV>
            <wp:extent cx="5953125" cy="3310890"/>
            <wp:effectExtent l="19050" t="19050" r="28575" b="22860"/>
            <wp:wrapSquare wrapText="bothSides"/>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srcRect l="1605"/>
                    <a:stretch>
                      <a:fillRect/>
                    </a:stretch>
                  </pic:blipFill>
                  <pic:spPr bwMode="auto">
                    <a:xfrm>
                      <a:off x="0" y="0"/>
                      <a:ext cx="5953125" cy="3310890"/>
                    </a:xfrm>
                    <a:prstGeom prst="rect">
                      <a:avLst/>
                    </a:prstGeom>
                    <a:noFill/>
                    <a:ln w="9525">
                      <a:solidFill>
                        <a:schemeClr val="bg1">
                          <a:lumMod val="75000"/>
                        </a:schemeClr>
                      </a:solidFill>
                      <a:miter lim="800000"/>
                      <a:headEnd/>
                      <a:tailEnd/>
                    </a:ln>
                  </pic:spPr>
                </pic:pic>
              </a:graphicData>
            </a:graphic>
          </wp:anchor>
        </w:drawing>
      </w:r>
      <w:r>
        <w:rPr>
          <w:rFonts w:ascii="Times New Roman" w:hAnsi="Times New Roman" w:cs="Times New Roman"/>
          <w:sz w:val="28"/>
          <w:szCs w:val="28"/>
        </w:rPr>
        <w:t xml:space="preserve">Рис. </w:t>
      </w:r>
      <w:r w:rsidR="00CE655D">
        <w:rPr>
          <w:rFonts w:ascii="Times New Roman" w:hAnsi="Times New Roman" w:cs="Times New Roman"/>
          <w:sz w:val="28"/>
          <w:szCs w:val="28"/>
        </w:rPr>
        <w:t>58</w:t>
      </w:r>
      <w:r>
        <w:rPr>
          <w:rFonts w:ascii="Times New Roman" w:hAnsi="Times New Roman" w:cs="Times New Roman"/>
          <w:sz w:val="28"/>
          <w:szCs w:val="28"/>
        </w:rPr>
        <w:t>. Вид вкладки «Контакты</w:t>
      </w:r>
    </w:p>
    <w:p w:rsidR="0057641E" w:rsidRDefault="0057641E" w:rsidP="0057641E">
      <w:pPr>
        <w:ind w:firstLine="284"/>
        <w:jc w:val="both"/>
        <w:rPr>
          <w:rFonts w:ascii="Times New Roman" w:hAnsi="Times New Roman" w:cs="Times New Roman"/>
          <w:b/>
          <w:sz w:val="28"/>
          <w:szCs w:val="28"/>
        </w:rPr>
      </w:pPr>
    </w:p>
    <w:p w:rsidR="0057641E" w:rsidRDefault="0057641E" w:rsidP="0057641E">
      <w:pPr>
        <w:ind w:firstLine="284"/>
        <w:jc w:val="both"/>
        <w:rPr>
          <w:rFonts w:ascii="Times New Roman" w:hAnsi="Times New Roman" w:cs="Times New Roman"/>
          <w:b/>
          <w:sz w:val="28"/>
          <w:szCs w:val="28"/>
        </w:rPr>
      </w:pPr>
    </w:p>
    <w:p w:rsidR="0057641E" w:rsidRPr="00620E6A" w:rsidRDefault="0057641E" w:rsidP="0057641E">
      <w:pPr>
        <w:ind w:firstLine="284"/>
        <w:jc w:val="both"/>
        <w:rPr>
          <w:rFonts w:ascii="Times New Roman" w:hAnsi="Times New Roman" w:cs="Times New Roman"/>
          <w:b/>
          <w:sz w:val="28"/>
          <w:szCs w:val="28"/>
        </w:rPr>
      </w:pPr>
      <w:r w:rsidRPr="00620E6A">
        <w:rPr>
          <w:rFonts w:ascii="Times New Roman" w:hAnsi="Times New Roman" w:cs="Times New Roman"/>
          <w:b/>
          <w:sz w:val="28"/>
          <w:szCs w:val="28"/>
        </w:rPr>
        <w:t>Способы сбора и внесения контактов.</w:t>
      </w:r>
    </w:p>
    <w:p w:rsidR="0057641E" w:rsidRDefault="0057641E" w:rsidP="0057641E">
      <w:pPr>
        <w:ind w:firstLine="284"/>
        <w:jc w:val="both"/>
        <w:rPr>
          <w:rFonts w:ascii="Times New Roman" w:hAnsi="Times New Roman" w:cs="Times New Roman"/>
          <w:sz w:val="28"/>
          <w:szCs w:val="28"/>
        </w:rPr>
      </w:pPr>
      <w:r>
        <w:rPr>
          <w:rFonts w:ascii="Times New Roman" w:hAnsi="Times New Roman" w:cs="Times New Roman"/>
          <w:sz w:val="28"/>
          <w:szCs w:val="28"/>
        </w:rPr>
        <w:t>В ЕИПСК можно собирать и вносить контакты  тремя различными способами:</w:t>
      </w:r>
    </w:p>
    <w:p w:rsidR="0057641E" w:rsidRDefault="0057641E" w:rsidP="0057641E">
      <w:pPr>
        <w:ind w:firstLine="284"/>
        <w:jc w:val="both"/>
        <w:rPr>
          <w:rFonts w:ascii="Times New Roman" w:hAnsi="Times New Roman" w:cs="Times New Roman"/>
          <w:sz w:val="28"/>
          <w:szCs w:val="28"/>
        </w:rPr>
      </w:pPr>
      <w:r>
        <w:rPr>
          <w:rFonts w:ascii="Times New Roman" w:hAnsi="Times New Roman" w:cs="Times New Roman"/>
          <w:sz w:val="28"/>
          <w:szCs w:val="28"/>
        </w:rPr>
        <w:t>1) с помощью виджетов с формой обратной связи;</w:t>
      </w:r>
    </w:p>
    <w:p w:rsidR="0057641E" w:rsidRDefault="0057641E" w:rsidP="0057641E">
      <w:pPr>
        <w:ind w:firstLine="284"/>
        <w:jc w:val="both"/>
        <w:rPr>
          <w:rFonts w:ascii="Times New Roman" w:hAnsi="Times New Roman" w:cs="Times New Roman"/>
          <w:sz w:val="28"/>
          <w:szCs w:val="28"/>
        </w:rPr>
      </w:pPr>
      <w:r>
        <w:rPr>
          <w:rFonts w:ascii="Times New Roman" w:hAnsi="Times New Roman" w:cs="Times New Roman"/>
          <w:sz w:val="28"/>
          <w:szCs w:val="28"/>
        </w:rPr>
        <w:t>2) посредством ручного ввода данных;</w:t>
      </w:r>
    </w:p>
    <w:p w:rsidR="0057641E" w:rsidRDefault="0057641E" w:rsidP="0057641E">
      <w:pPr>
        <w:ind w:firstLine="284"/>
        <w:jc w:val="both"/>
        <w:rPr>
          <w:rFonts w:ascii="Times New Roman" w:hAnsi="Times New Roman" w:cs="Times New Roman"/>
          <w:sz w:val="28"/>
          <w:szCs w:val="28"/>
        </w:rPr>
      </w:pPr>
      <w:r>
        <w:rPr>
          <w:rFonts w:ascii="Times New Roman" w:hAnsi="Times New Roman" w:cs="Times New Roman"/>
          <w:sz w:val="28"/>
          <w:szCs w:val="28"/>
        </w:rPr>
        <w:t>3) при помощи автоматической загрузки контактного листа.</w:t>
      </w:r>
    </w:p>
    <w:p w:rsidR="0057641E" w:rsidRDefault="0057641E" w:rsidP="0057641E">
      <w:pPr>
        <w:ind w:firstLine="284"/>
        <w:jc w:val="both"/>
        <w:rPr>
          <w:rFonts w:ascii="Times New Roman" w:hAnsi="Times New Roman" w:cs="Times New Roman"/>
          <w:sz w:val="28"/>
          <w:szCs w:val="28"/>
        </w:rPr>
      </w:pPr>
      <w:r>
        <w:rPr>
          <w:rFonts w:ascii="Times New Roman" w:hAnsi="Times New Roman" w:cs="Times New Roman"/>
          <w:sz w:val="28"/>
          <w:szCs w:val="28"/>
        </w:rPr>
        <w:t>Необходимо подробно рассмотреть каждый способ.</w:t>
      </w:r>
    </w:p>
    <w:p w:rsidR="0057641E" w:rsidRDefault="0057641E" w:rsidP="0057641E">
      <w:pPr>
        <w:ind w:firstLine="284"/>
        <w:jc w:val="both"/>
        <w:rPr>
          <w:rFonts w:ascii="Times New Roman" w:hAnsi="Times New Roman" w:cs="Times New Roman"/>
          <w:sz w:val="28"/>
          <w:szCs w:val="28"/>
        </w:rPr>
      </w:pPr>
      <w:r>
        <w:rPr>
          <w:rFonts w:ascii="Times New Roman" w:hAnsi="Times New Roman" w:cs="Times New Roman"/>
          <w:sz w:val="28"/>
          <w:szCs w:val="28"/>
        </w:rPr>
        <w:t xml:space="preserve">1. </w:t>
      </w:r>
      <w:r w:rsidRPr="00CE6FDB">
        <w:rPr>
          <w:rFonts w:ascii="Times New Roman" w:hAnsi="Times New Roman" w:cs="Times New Roman"/>
          <w:b/>
          <w:sz w:val="28"/>
          <w:szCs w:val="28"/>
        </w:rPr>
        <w:t>Сбор при помощи виджетов обратной связи</w:t>
      </w:r>
      <w:r>
        <w:rPr>
          <w:rFonts w:ascii="Times New Roman" w:hAnsi="Times New Roman" w:cs="Times New Roman"/>
          <w:sz w:val="28"/>
          <w:szCs w:val="28"/>
        </w:rPr>
        <w:t>. Этот способ реализуется благодаря такому инструменту, как виджеты, которые представляют собой  всплывающие модули, блоки, размещенные на официальном сайте или ресурсах партнеров. Механизм действия таков: посетитель заходит на сайт, видит всплывающее окно виджета, например, с анонсом места и предложением оставить контакт для получения свежих новостей от учреждения. Внизу виджета есть форма для внесения контактной информации. После заполнения формы контакт автоматически оказывается в разделе «Аудитория» учреждения, которое создавало виджет. С этого момента уже можно делать рассылку.</w:t>
      </w:r>
    </w:p>
    <w:p w:rsidR="0057641E" w:rsidRDefault="0057641E" w:rsidP="0057641E">
      <w:pPr>
        <w:ind w:firstLine="284"/>
        <w:jc w:val="cente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47328" behindDoc="0" locked="0" layoutInCell="1" allowOverlap="1">
            <wp:simplePos x="0" y="0"/>
            <wp:positionH relativeFrom="column">
              <wp:posOffset>-13335</wp:posOffset>
            </wp:positionH>
            <wp:positionV relativeFrom="paragraph">
              <wp:posOffset>60960</wp:posOffset>
            </wp:positionV>
            <wp:extent cx="5934075" cy="3733800"/>
            <wp:effectExtent l="19050" t="0" r="9525" b="0"/>
            <wp:wrapSquare wrapText="bothSides"/>
            <wp:docPr id="4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srcRect t="9677"/>
                    <a:stretch>
                      <a:fillRect/>
                    </a:stretch>
                  </pic:blipFill>
                  <pic:spPr bwMode="auto">
                    <a:xfrm>
                      <a:off x="0" y="0"/>
                      <a:ext cx="5934075" cy="3733800"/>
                    </a:xfrm>
                    <a:prstGeom prst="rect">
                      <a:avLst/>
                    </a:prstGeom>
                    <a:noFill/>
                    <a:ln w="9525">
                      <a:noFill/>
                      <a:miter lim="800000"/>
                      <a:headEnd/>
                      <a:tailEnd/>
                    </a:ln>
                  </pic:spPr>
                </pic:pic>
              </a:graphicData>
            </a:graphic>
          </wp:anchor>
        </w:drawing>
      </w:r>
      <w:r w:rsidR="00CE655D">
        <w:rPr>
          <w:rFonts w:ascii="Times New Roman" w:hAnsi="Times New Roman" w:cs="Times New Roman"/>
          <w:sz w:val="28"/>
          <w:szCs w:val="28"/>
        </w:rPr>
        <w:t>Рис. 59</w:t>
      </w:r>
      <w:r>
        <w:rPr>
          <w:rFonts w:ascii="Times New Roman" w:hAnsi="Times New Roman" w:cs="Times New Roman"/>
          <w:sz w:val="28"/>
          <w:szCs w:val="28"/>
        </w:rPr>
        <w:t>. Форма сбора контактных данных в виджете</w:t>
      </w:r>
    </w:p>
    <w:p w:rsidR="00533E76" w:rsidRDefault="00533E76" w:rsidP="0057641E">
      <w:pPr>
        <w:ind w:firstLine="284"/>
        <w:jc w:val="center"/>
        <w:rPr>
          <w:rFonts w:ascii="Times New Roman" w:hAnsi="Times New Roman" w:cs="Times New Roman"/>
          <w:sz w:val="28"/>
          <w:szCs w:val="28"/>
        </w:rPr>
      </w:pPr>
    </w:p>
    <w:p w:rsidR="0057641E" w:rsidRDefault="0057641E" w:rsidP="0057641E">
      <w:pPr>
        <w:ind w:firstLine="284"/>
        <w:jc w:val="both"/>
        <w:rPr>
          <w:rFonts w:ascii="Times New Roman" w:hAnsi="Times New Roman" w:cs="Times New Roman"/>
          <w:sz w:val="28"/>
          <w:szCs w:val="28"/>
        </w:rPr>
      </w:pPr>
      <w:r>
        <w:rPr>
          <w:rFonts w:ascii="Times New Roman" w:hAnsi="Times New Roman" w:cs="Times New Roman"/>
          <w:sz w:val="28"/>
          <w:szCs w:val="28"/>
        </w:rPr>
        <w:t>Подробнее о том, как создавать виджеты с формой для контактных данных, можно прочесть в методических рекомендациях по разделу «Виджеты»</w:t>
      </w:r>
    </w:p>
    <w:p w:rsidR="0057641E" w:rsidRDefault="0057641E" w:rsidP="0057641E">
      <w:pPr>
        <w:ind w:firstLine="284"/>
        <w:jc w:val="both"/>
        <w:rPr>
          <w:rFonts w:ascii="Times New Roman" w:hAnsi="Times New Roman" w:cs="Times New Roman"/>
          <w:sz w:val="28"/>
          <w:szCs w:val="28"/>
        </w:rPr>
      </w:pPr>
      <w:r w:rsidRPr="00E66F75">
        <w:rPr>
          <w:rFonts w:ascii="Times New Roman" w:hAnsi="Times New Roman" w:cs="Times New Roman"/>
          <w:b/>
          <w:sz w:val="28"/>
          <w:szCs w:val="28"/>
        </w:rPr>
        <w:t>2</w:t>
      </w:r>
      <w:r>
        <w:rPr>
          <w:rFonts w:ascii="Times New Roman" w:hAnsi="Times New Roman" w:cs="Times New Roman"/>
          <w:sz w:val="28"/>
          <w:szCs w:val="28"/>
        </w:rPr>
        <w:t xml:space="preserve">. </w:t>
      </w:r>
      <w:r w:rsidRPr="00CE6FDB">
        <w:rPr>
          <w:rFonts w:ascii="Times New Roman" w:hAnsi="Times New Roman" w:cs="Times New Roman"/>
          <w:b/>
          <w:sz w:val="28"/>
          <w:szCs w:val="28"/>
        </w:rPr>
        <w:t>Ручной ввод данных</w:t>
      </w:r>
      <w:r>
        <w:rPr>
          <w:rFonts w:ascii="Times New Roman" w:hAnsi="Times New Roman" w:cs="Times New Roman"/>
          <w:sz w:val="28"/>
          <w:szCs w:val="28"/>
        </w:rPr>
        <w:t>. Этот способ подходит для ситуаций, когда есть необходимость внести единичные контакты, например, электронную почту какого-либо СМИ. При ручном вводе можно выбрать тег, которым помечается контакт, например, «газеты», «телевидение». Затем можно осуществлять рассылку именно по контактам, отмеченным этим тегом. Чтобы вручную внести данные, необходимо в разделе «Контакты» нажать на кнопку «Добавить контакт». В открывшейся форме последовательно заполняются поля.</w:t>
      </w:r>
    </w:p>
    <w:p w:rsidR="0057641E" w:rsidRPr="00E66F75" w:rsidRDefault="0057641E" w:rsidP="0057641E">
      <w:pPr>
        <w:pStyle w:val="a3"/>
        <w:numPr>
          <w:ilvl w:val="0"/>
          <w:numId w:val="18"/>
        </w:numPr>
        <w:spacing w:after="200"/>
        <w:ind w:left="0" w:firstLine="284"/>
        <w:jc w:val="both"/>
        <w:rPr>
          <w:rFonts w:ascii="Times New Roman" w:hAnsi="Times New Roman" w:cs="Times New Roman"/>
          <w:sz w:val="28"/>
          <w:szCs w:val="28"/>
        </w:rPr>
      </w:pPr>
      <w:r w:rsidRPr="008F6614">
        <w:rPr>
          <w:rFonts w:ascii="Times New Roman" w:hAnsi="Times New Roman" w:cs="Times New Roman"/>
          <w:b/>
          <w:sz w:val="28"/>
          <w:szCs w:val="28"/>
        </w:rPr>
        <w:t>Имя контакта</w:t>
      </w:r>
      <w:r>
        <w:rPr>
          <w:rFonts w:ascii="Times New Roman" w:hAnsi="Times New Roman" w:cs="Times New Roman"/>
          <w:sz w:val="28"/>
          <w:szCs w:val="28"/>
        </w:rPr>
        <w:t xml:space="preserve"> – с</w:t>
      </w:r>
      <w:r w:rsidRPr="00E66F75">
        <w:rPr>
          <w:rFonts w:ascii="Times New Roman" w:hAnsi="Times New Roman" w:cs="Times New Roman"/>
          <w:sz w:val="28"/>
          <w:szCs w:val="28"/>
        </w:rPr>
        <w:t>юда вносится ФИО контактного лица.</w:t>
      </w:r>
    </w:p>
    <w:p w:rsidR="0057641E" w:rsidRPr="00E66F75" w:rsidRDefault="0057641E" w:rsidP="0057641E">
      <w:pPr>
        <w:pStyle w:val="a3"/>
        <w:numPr>
          <w:ilvl w:val="0"/>
          <w:numId w:val="18"/>
        </w:numPr>
        <w:spacing w:after="200"/>
        <w:ind w:left="0" w:firstLine="284"/>
        <w:jc w:val="both"/>
        <w:rPr>
          <w:rFonts w:ascii="Times New Roman" w:hAnsi="Times New Roman" w:cs="Times New Roman"/>
          <w:sz w:val="28"/>
          <w:szCs w:val="28"/>
        </w:rPr>
      </w:pPr>
      <w:r w:rsidRPr="008F6614">
        <w:rPr>
          <w:rFonts w:ascii="Times New Roman" w:hAnsi="Times New Roman" w:cs="Times New Roman"/>
          <w:b/>
          <w:sz w:val="28"/>
          <w:szCs w:val="28"/>
          <w:lang w:val="en-US"/>
        </w:rPr>
        <w:t>E</w:t>
      </w:r>
      <w:r w:rsidRPr="008F6614">
        <w:rPr>
          <w:rFonts w:ascii="Times New Roman" w:hAnsi="Times New Roman" w:cs="Times New Roman"/>
          <w:b/>
          <w:sz w:val="28"/>
          <w:szCs w:val="28"/>
        </w:rPr>
        <w:t>-</w:t>
      </w:r>
      <w:r w:rsidRPr="008F6614">
        <w:rPr>
          <w:rFonts w:ascii="Times New Roman" w:hAnsi="Times New Roman" w:cs="Times New Roman"/>
          <w:b/>
          <w:sz w:val="28"/>
          <w:szCs w:val="28"/>
          <w:lang w:val="en-US"/>
        </w:rPr>
        <w:t>mail</w:t>
      </w:r>
      <w:r w:rsidRPr="00E66F75">
        <w:rPr>
          <w:rFonts w:ascii="Times New Roman" w:hAnsi="Times New Roman" w:cs="Times New Roman"/>
          <w:sz w:val="28"/>
          <w:szCs w:val="28"/>
        </w:rPr>
        <w:t xml:space="preserve"> – сюда вносится адрес электронной почты.</w:t>
      </w:r>
    </w:p>
    <w:p w:rsidR="0057641E" w:rsidRPr="00E66F75" w:rsidRDefault="0057641E" w:rsidP="0057641E">
      <w:pPr>
        <w:pStyle w:val="a3"/>
        <w:numPr>
          <w:ilvl w:val="0"/>
          <w:numId w:val="18"/>
        </w:numPr>
        <w:spacing w:after="200"/>
        <w:ind w:left="0" w:firstLine="284"/>
        <w:jc w:val="both"/>
        <w:rPr>
          <w:rFonts w:ascii="Times New Roman" w:hAnsi="Times New Roman" w:cs="Times New Roman"/>
          <w:sz w:val="28"/>
          <w:szCs w:val="28"/>
        </w:rPr>
      </w:pPr>
      <w:r w:rsidRPr="008F6614">
        <w:rPr>
          <w:rFonts w:ascii="Times New Roman" w:hAnsi="Times New Roman" w:cs="Times New Roman"/>
          <w:b/>
          <w:sz w:val="28"/>
          <w:szCs w:val="28"/>
        </w:rPr>
        <w:t>Телефон</w:t>
      </w:r>
      <w:r w:rsidRPr="00E66F75">
        <w:rPr>
          <w:rFonts w:ascii="Times New Roman" w:hAnsi="Times New Roman" w:cs="Times New Roman"/>
          <w:sz w:val="28"/>
          <w:szCs w:val="28"/>
        </w:rPr>
        <w:t xml:space="preserve"> – поле для контактного телефона. Номер телефона пишется без префикса.</w:t>
      </w:r>
    </w:p>
    <w:p w:rsidR="0057641E" w:rsidRDefault="0057641E" w:rsidP="0057641E">
      <w:pPr>
        <w:pStyle w:val="a3"/>
        <w:numPr>
          <w:ilvl w:val="0"/>
          <w:numId w:val="18"/>
        </w:numPr>
        <w:spacing w:after="200"/>
        <w:ind w:left="0" w:firstLine="284"/>
        <w:jc w:val="both"/>
        <w:rPr>
          <w:rFonts w:ascii="Times New Roman" w:hAnsi="Times New Roman" w:cs="Times New Roman"/>
          <w:sz w:val="28"/>
          <w:szCs w:val="28"/>
        </w:rPr>
      </w:pPr>
      <w:r w:rsidRPr="00A174F3">
        <w:rPr>
          <w:rFonts w:ascii="Times New Roman" w:hAnsi="Times New Roman" w:cs="Times New Roman"/>
          <w:b/>
          <w:noProof/>
          <w:sz w:val="28"/>
          <w:szCs w:val="28"/>
        </w:rPr>
        <w:lastRenderedPageBreak/>
        <w:drawing>
          <wp:anchor distT="0" distB="0" distL="114300" distR="114300" simplePos="0" relativeHeight="251737088" behindDoc="0" locked="0" layoutInCell="1" allowOverlap="1">
            <wp:simplePos x="0" y="0"/>
            <wp:positionH relativeFrom="column">
              <wp:posOffset>24765</wp:posOffset>
            </wp:positionH>
            <wp:positionV relativeFrom="paragraph">
              <wp:posOffset>1563370</wp:posOffset>
            </wp:positionV>
            <wp:extent cx="5934075" cy="2657475"/>
            <wp:effectExtent l="19050" t="19050" r="28575" b="28575"/>
            <wp:wrapSquare wrapText="bothSides"/>
            <wp:docPr id="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srcRect/>
                    <a:stretch>
                      <a:fillRect/>
                    </a:stretch>
                  </pic:blipFill>
                  <pic:spPr bwMode="auto">
                    <a:xfrm>
                      <a:off x="0" y="0"/>
                      <a:ext cx="5934075" cy="2657475"/>
                    </a:xfrm>
                    <a:prstGeom prst="rect">
                      <a:avLst/>
                    </a:prstGeom>
                    <a:noFill/>
                    <a:ln w="9525">
                      <a:solidFill>
                        <a:schemeClr val="bg1">
                          <a:lumMod val="75000"/>
                        </a:schemeClr>
                      </a:solidFill>
                      <a:miter lim="800000"/>
                      <a:headEnd/>
                      <a:tailEnd/>
                    </a:ln>
                  </pic:spPr>
                </pic:pic>
              </a:graphicData>
            </a:graphic>
          </wp:anchor>
        </w:drawing>
      </w:r>
      <w:r w:rsidRPr="00A174F3">
        <w:rPr>
          <w:rFonts w:ascii="Times New Roman" w:hAnsi="Times New Roman" w:cs="Times New Roman"/>
          <w:b/>
          <w:sz w:val="28"/>
          <w:szCs w:val="28"/>
        </w:rPr>
        <w:t>Теги</w:t>
      </w:r>
      <w:r>
        <w:rPr>
          <w:rFonts w:ascii="Times New Roman" w:hAnsi="Times New Roman" w:cs="Times New Roman"/>
          <w:sz w:val="28"/>
          <w:szCs w:val="28"/>
        </w:rPr>
        <w:t xml:space="preserve"> – с</w:t>
      </w:r>
      <w:r w:rsidRPr="00E66F75">
        <w:rPr>
          <w:rFonts w:ascii="Times New Roman" w:hAnsi="Times New Roman" w:cs="Times New Roman"/>
          <w:sz w:val="28"/>
          <w:szCs w:val="28"/>
        </w:rPr>
        <w:t xml:space="preserve">юда вносятся пометки для контактов. Например, для библиотеки это может быть тег «читатели», «старший возраст»; для филармонии: «зрители», «артисты» и т.д.  Несколько тегов есть в системе, если они не подходят – необходимо набрать нужный тег, в выпавшем списке выбрать «Добавить». Теги пишутся маленькими буквами, без кавычек и посторонних знаков. </w:t>
      </w:r>
    </w:p>
    <w:p w:rsidR="0057641E" w:rsidRDefault="0057641E" w:rsidP="0057641E">
      <w:pPr>
        <w:ind w:firstLine="284"/>
        <w:jc w:val="center"/>
        <w:rPr>
          <w:rFonts w:ascii="Times New Roman" w:hAnsi="Times New Roman" w:cs="Times New Roman"/>
          <w:sz w:val="28"/>
          <w:szCs w:val="28"/>
        </w:rPr>
      </w:pPr>
      <w:r>
        <w:rPr>
          <w:rFonts w:ascii="Times New Roman" w:hAnsi="Times New Roman" w:cs="Times New Roman"/>
          <w:sz w:val="28"/>
          <w:szCs w:val="28"/>
        </w:rPr>
        <w:t>Рис.</w:t>
      </w:r>
      <w:r w:rsidR="00CE655D">
        <w:rPr>
          <w:rFonts w:ascii="Times New Roman" w:hAnsi="Times New Roman" w:cs="Times New Roman"/>
          <w:sz w:val="28"/>
          <w:szCs w:val="28"/>
        </w:rPr>
        <w:t>60</w:t>
      </w:r>
      <w:r>
        <w:rPr>
          <w:rFonts w:ascii="Times New Roman" w:hAnsi="Times New Roman" w:cs="Times New Roman"/>
          <w:sz w:val="28"/>
          <w:szCs w:val="28"/>
        </w:rPr>
        <w:t>. Ручной ввод данных</w:t>
      </w:r>
    </w:p>
    <w:p w:rsidR="0057641E" w:rsidRPr="00EC6716" w:rsidRDefault="0057641E" w:rsidP="0057641E">
      <w:pPr>
        <w:ind w:firstLine="284"/>
        <w:jc w:val="center"/>
        <w:rPr>
          <w:rFonts w:ascii="Times New Roman" w:hAnsi="Times New Roman" w:cs="Times New Roman"/>
          <w:sz w:val="28"/>
          <w:szCs w:val="28"/>
        </w:rPr>
      </w:pPr>
    </w:p>
    <w:p w:rsidR="0057641E" w:rsidRDefault="0057641E" w:rsidP="0057641E">
      <w:pPr>
        <w:ind w:firstLine="284"/>
        <w:jc w:val="both"/>
        <w:rPr>
          <w:rFonts w:ascii="Times New Roman" w:hAnsi="Times New Roman" w:cs="Times New Roman"/>
          <w:sz w:val="28"/>
          <w:szCs w:val="28"/>
        </w:rPr>
      </w:pPr>
      <w:r w:rsidRPr="00E66F75">
        <w:rPr>
          <w:rFonts w:ascii="Times New Roman" w:hAnsi="Times New Roman" w:cs="Times New Roman"/>
          <w:b/>
          <w:sz w:val="28"/>
          <w:szCs w:val="28"/>
        </w:rPr>
        <w:t>3. Импорт контактов.</w:t>
      </w:r>
      <w:r>
        <w:rPr>
          <w:rFonts w:ascii="Times New Roman" w:hAnsi="Times New Roman" w:cs="Times New Roman"/>
          <w:sz w:val="28"/>
          <w:szCs w:val="28"/>
        </w:rPr>
        <w:t xml:space="preserve"> Инструмент импорта полезен, когда нужно занести в базу большой массив собранных контактов. Необходимо собрать контакты и, пользуясь программой </w:t>
      </w:r>
      <w:r w:rsidRPr="00EC6716">
        <w:rPr>
          <w:rFonts w:ascii="Times New Roman" w:hAnsi="Times New Roman" w:cs="Times New Roman"/>
          <w:sz w:val="28"/>
          <w:szCs w:val="28"/>
        </w:rPr>
        <w:t xml:space="preserve"> </w:t>
      </w:r>
      <w:r>
        <w:rPr>
          <w:rFonts w:ascii="Times New Roman" w:hAnsi="Times New Roman" w:cs="Times New Roman"/>
          <w:sz w:val="28"/>
          <w:szCs w:val="28"/>
          <w:lang w:val="en-US"/>
        </w:rPr>
        <w:t>Microsoft</w:t>
      </w:r>
      <w:r w:rsidRPr="00EC6716">
        <w:rPr>
          <w:rFonts w:ascii="Times New Roman" w:hAnsi="Times New Roman" w:cs="Times New Roman"/>
          <w:sz w:val="28"/>
          <w:szCs w:val="28"/>
        </w:rPr>
        <w:t xml:space="preserve"> </w:t>
      </w:r>
      <w:r>
        <w:rPr>
          <w:rFonts w:ascii="Times New Roman" w:hAnsi="Times New Roman" w:cs="Times New Roman"/>
          <w:sz w:val="28"/>
          <w:szCs w:val="28"/>
          <w:lang w:val="en-US"/>
        </w:rPr>
        <w:t>Excel</w:t>
      </w:r>
      <w:r>
        <w:rPr>
          <w:rFonts w:ascii="Times New Roman" w:hAnsi="Times New Roman" w:cs="Times New Roman"/>
          <w:sz w:val="28"/>
          <w:szCs w:val="28"/>
        </w:rPr>
        <w:t xml:space="preserve">,  создать документ в формате </w:t>
      </w:r>
      <w:r w:rsidRPr="00DD296F">
        <w:rPr>
          <w:rFonts w:ascii="Times New Roman" w:hAnsi="Times New Roman" w:cs="Times New Roman"/>
          <w:sz w:val="28"/>
          <w:szCs w:val="28"/>
        </w:rPr>
        <w:t>.</w:t>
      </w:r>
      <w:r>
        <w:rPr>
          <w:rFonts w:ascii="Times New Roman" w:hAnsi="Times New Roman" w:cs="Times New Roman"/>
          <w:sz w:val="28"/>
          <w:szCs w:val="28"/>
          <w:lang w:val="en-US"/>
        </w:rPr>
        <w:t>csv</w:t>
      </w:r>
      <w:r>
        <w:rPr>
          <w:rFonts w:ascii="Times New Roman" w:hAnsi="Times New Roman" w:cs="Times New Roman"/>
          <w:sz w:val="28"/>
          <w:szCs w:val="28"/>
        </w:rPr>
        <w:t xml:space="preserve">. </w:t>
      </w:r>
    </w:p>
    <w:p w:rsidR="0057641E" w:rsidRPr="00155F00" w:rsidRDefault="0057641E" w:rsidP="0057641E">
      <w:pPr>
        <w:ind w:firstLine="284"/>
        <w:jc w:val="both"/>
        <w:rPr>
          <w:rFonts w:ascii="Times New Roman" w:hAnsi="Times New Roman" w:cs="Times New Roman"/>
          <w:sz w:val="28"/>
          <w:szCs w:val="28"/>
        </w:rPr>
      </w:pPr>
      <w:r w:rsidRPr="00D469D9">
        <w:rPr>
          <w:rFonts w:ascii="Times New Roman" w:hAnsi="Times New Roman" w:cs="Times New Roman"/>
          <w:sz w:val="28"/>
          <w:szCs w:val="28"/>
        </w:rPr>
        <w:t>В виде строчки через точку с запятой необходимо ввести четыре параметра: имя и фамилия;</w:t>
      </w:r>
      <w:r w:rsidRPr="00D469D9">
        <w:rPr>
          <w:rFonts w:ascii="Times New Roman" w:hAnsi="Times New Roman" w:cs="Times New Roman"/>
          <w:sz w:val="28"/>
          <w:szCs w:val="28"/>
          <w:lang w:val="en-US"/>
        </w:rPr>
        <w:t>e</w:t>
      </w:r>
      <w:r w:rsidRPr="00D469D9">
        <w:rPr>
          <w:rFonts w:ascii="Times New Roman" w:hAnsi="Times New Roman" w:cs="Times New Roman"/>
          <w:sz w:val="28"/>
          <w:szCs w:val="28"/>
        </w:rPr>
        <w:t>-</w:t>
      </w:r>
      <w:r w:rsidRPr="00D469D9">
        <w:rPr>
          <w:rFonts w:ascii="Times New Roman" w:hAnsi="Times New Roman" w:cs="Times New Roman"/>
          <w:sz w:val="28"/>
          <w:szCs w:val="28"/>
          <w:lang w:val="en-US"/>
        </w:rPr>
        <w:t>mail</w:t>
      </w:r>
      <w:r w:rsidRPr="00D469D9">
        <w:rPr>
          <w:rFonts w:ascii="Times New Roman" w:hAnsi="Times New Roman" w:cs="Times New Roman"/>
          <w:sz w:val="28"/>
          <w:szCs w:val="28"/>
        </w:rPr>
        <w:t>;телефон;теги.</w:t>
      </w:r>
      <w:r>
        <w:rPr>
          <w:rFonts w:ascii="Times New Roman" w:hAnsi="Times New Roman" w:cs="Times New Roman"/>
          <w:sz w:val="28"/>
          <w:szCs w:val="28"/>
        </w:rPr>
        <w:t xml:space="preserve"> И так на каждой строчке документа </w:t>
      </w:r>
      <w:r>
        <w:rPr>
          <w:rFonts w:ascii="Times New Roman" w:hAnsi="Times New Roman" w:cs="Times New Roman"/>
          <w:sz w:val="28"/>
          <w:szCs w:val="28"/>
          <w:lang w:val="en-US"/>
        </w:rPr>
        <w:t>Microsoft</w:t>
      </w:r>
      <w:r w:rsidRPr="002345E7">
        <w:rPr>
          <w:rFonts w:ascii="Times New Roman" w:hAnsi="Times New Roman" w:cs="Times New Roman"/>
          <w:sz w:val="28"/>
          <w:szCs w:val="28"/>
        </w:rPr>
        <w:t xml:space="preserve"> </w:t>
      </w:r>
      <w:r>
        <w:rPr>
          <w:rFonts w:ascii="Times New Roman" w:hAnsi="Times New Roman" w:cs="Times New Roman"/>
          <w:sz w:val="28"/>
          <w:szCs w:val="28"/>
          <w:lang w:val="en-US"/>
        </w:rPr>
        <w:t>Excel</w:t>
      </w:r>
      <w:r>
        <w:rPr>
          <w:rFonts w:ascii="Times New Roman" w:hAnsi="Times New Roman" w:cs="Times New Roman"/>
          <w:sz w:val="28"/>
          <w:szCs w:val="28"/>
        </w:rPr>
        <w:t>.</w:t>
      </w:r>
    </w:p>
    <w:p w:rsidR="0057641E" w:rsidRDefault="0057641E" w:rsidP="0057641E">
      <w:pPr>
        <w:ind w:firstLine="284"/>
        <w:jc w:val="both"/>
        <w:rPr>
          <w:rFonts w:ascii="Times New Roman" w:hAnsi="Times New Roman" w:cs="Times New Roman"/>
          <w:sz w:val="28"/>
          <w:szCs w:val="28"/>
        </w:rPr>
      </w:pPr>
      <w:r>
        <w:rPr>
          <w:rFonts w:ascii="Times New Roman" w:hAnsi="Times New Roman" w:cs="Times New Roman"/>
          <w:sz w:val="28"/>
          <w:szCs w:val="28"/>
        </w:rPr>
        <w:t xml:space="preserve">Чтобы загрузить список, необходимо нажать на кнопку «Импорт контактов». В открывшемся окне выбрать кнопку «Загрузить список». Когда список будет загружен, нужно нажать «Импортировать». </w:t>
      </w:r>
    </w:p>
    <w:p w:rsidR="00533E76" w:rsidRDefault="00533E76" w:rsidP="0057641E">
      <w:pPr>
        <w:ind w:firstLine="284"/>
        <w:jc w:val="center"/>
        <w:rPr>
          <w:rFonts w:ascii="Times New Roman" w:hAnsi="Times New Roman" w:cs="Times New Roman"/>
          <w:sz w:val="28"/>
          <w:szCs w:val="28"/>
        </w:rPr>
      </w:pPr>
    </w:p>
    <w:p w:rsidR="00533E76" w:rsidRDefault="00533E76" w:rsidP="0057641E">
      <w:pPr>
        <w:ind w:firstLine="284"/>
        <w:jc w:val="center"/>
        <w:rPr>
          <w:rFonts w:ascii="Times New Roman" w:hAnsi="Times New Roman" w:cs="Times New Roman"/>
          <w:sz w:val="28"/>
          <w:szCs w:val="28"/>
        </w:rPr>
      </w:pPr>
    </w:p>
    <w:p w:rsidR="00533E76" w:rsidRDefault="00533E76" w:rsidP="0057641E">
      <w:pPr>
        <w:ind w:firstLine="284"/>
        <w:jc w:val="center"/>
        <w:rPr>
          <w:rFonts w:ascii="Times New Roman" w:hAnsi="Times New Roman" w:cs="Times New Roman"/>
          <w:sz w:val="28"/>
          <w:szCs w:val="28"/>
        </w:rPr>
      </w:pPr>
    </w:p>
    <w:p w:rsidR="00533E76" w:rsidRDefault="00533E76" w:rsidP="0057641E">
      <w:pPr>
        <w:ind w:firstLine="284"/>
        <w:jc w:val="center"/>
        <w:rPr>
          <w:rFonts w:ascii="Times New Roman" w:hAnsi="Times New Roman" w:cs="Times New Roman"/>
          <w:sz w:val="28"/>
          <w:szCs w:val="28"/>
        </w:rPr>
      </w:pPr>
    </w:p>
    <w:p w:rsidR="00533E76" w:rsidRDefault="00533E76" w:rsidP="0057641E">
      <w:pPr>
        <w:ind w:firstLine="284"/>
        <w:jc w:val="center"/>
        <w:rPr>
          <w:rFonts w:ascii="Times New Roman" w:hAnsi="Times New Roman" w:cs="Times New Roman"/>
          <w:sz w:val="28"/>
          <w:szCs w:val="28"/>
        </w:rPr>
      </w:pPr>
    </w:p>
    <w:p w:rsidR="00533E76" w:rsidRDefault="00533E76" w:rsidP="0057641E">
      <w:pPr>
        <w:ind w:firstLine="284"/>
        <w:jc w:val="center"/>
        <w:rPr>
          <w:rFonts w:ascii="Times New Roman" w:hAnsi="Times New Roman" w:cs="Times New Roman"/>
          <w:sz w:val="28"/>
          <w:szCs w:val="28"/>
        </w:rPr>
      </w:pPr>
    </w:p>
    <w:p w:rsidR="0057641E" w:rsidRDefault="00533E76" w:rsidP="0057641E">
      <w:pPr>
        <w:ind w:firstLine="284"/>
        <w:jc w:val="cente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38112" behindDoc="0" locked="0" layoutInCell="1" allowOverlap="1">
            <wp:simplePos x="0" y="0"/>
            <wp:positionH relativeFrom="column">
              <wp:posOffset>28575</wp:posOffset>
            </wp:positionH>
            <wp:positionV relativeFrom="paragraph">
              <wp:posOffset>142875</wp:posOffset>
            </wp:positionV>
            <wp:extent cx="5915025" cy="4895850"/>
            <wp:effectExtent l="19050" t="19050" r="28575" b="19050"/>
            <wp:wrapSquare wrapText="bothSides"/>
            <wp:docPr id="6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srcRect l="17477" t="13085" r="23822" b="9177"/>
                    <a:stretch>
                      <a:fillRect/>
                    </a:stretch>
                  </pic:blipFill>
                  <pic:spPr bwMode="auto">
                    <a:xfrm>
                      <a:off x="0" y="0"/>
                      <a:ext cx="5915025" cy="4895850"/>
                    </a:xfrm>
                    <a:prstGeom prst="rect">
                      <a:avLst/>
                    </a:prstGeom>
                    <a:noFill/>
                    <a:ln w="9525">
                      <a:solidFill>
                        <a:schemeClr val="bg1">
                          <a:lumMod val="75000"/>
                        </a:schemeClr>
                      </a:solidFill>
                      <a:miter lim="800000"/>
                      <a:headEnd/>
                      <a:tailEnd/>
                    </a:ln>
                  </pic:spPr>
                </pic:pic>
              </a:graphicData>
            </a:graphic>
          </wp:anchor>
        </w:drawing>
      </w:r>
      <w:r w:rsidR="00CE655D">
        <w:rPr>
          <w:rFonts w:ascii="Times New Roman" w:hAnsi="Times New Roman" w:cs="Times New Roman"/>
          <w:sz w:val="28"/>
          <w:szCs w:val="28"/>
        </w:rPr>
        <w:t>Рис. 61</w:t>
      </w:r>
      <w:r w:rsidR="0057641E">
        <w:rPr>
          <w:rFonts w:ascii="Times New Roman" w:hAnsi="Times New Roman" w:cs="Times New Roman"/>
          <w:sz w:val="28"/>
          <w:szCs w:val="28"/>
        </w:rPr>
        <w:t>. Импорт контактов</w:t>
      </w:r>
    </w:p>
    <w:p w:rsidR="00533E76" w:rsidRDefault="00533E76" w:rsidP="0057641E">
      <w:pPr>
        <w:ind w:firstLine="284"/>
        <w:jc w:val="center"/>
        <w:rPr>
          <w:rFonts w:ascii="Times New Roman" w:hAnsi="Times New Roman" w:cs="Times New Roman"/>
          <w:sz w:val="28"/>
          <w:szCs w:val="28"/>
        </w:rPr>
      </w:pPr>
    </w:p>
    <w:p w:rsidR="00533E76" w:rsidRDefault="00533E76" w:rsidP="0057641E">
      <w:pPr>
        <w:ind w:firstLine="284"/>
        <w:jc w:val="center"/>
        <w:rPr>
          <w:rFonts w:ascii="Times New Roman" w:hAnsi="Times New Roman" w:cs="Times New Roman"/>
          <w:sz w:val="28"/>
          <w:szCs w:val="28"/>
        </w:rPr>
      </w:pPr>
    </w:p>
    <w:p w:rsidR="0057641E" w:rsidRPr="00D7649F" w:rsidRDefault="0057641E" w:rsidP="0057641E">
      <w:pPr>
        <w:ind w:firstLine="284"/>
        <w:jc w:val="both"/>
        <w:rPr>
          <w:rFonts w:ascii="Times New Roman" w:hAnsi="Times New Roman" w:cs="Times New Roman"/>
          <w:sz w:val="28"/>
          <w:szCs w:val="28"/>
        </w:rPr>
      </w:pPr>
      <w:r w:rsidRPr="00155F00">
        <w:rPr>
          <w:rFonts w:ascii="Times New Roman" w:hAnsi="Times New Roman" w:cs="Times New Roman"/>
          <w:b/>
          <w:sz w:val="28"/>
          <w:szCs w:val="28"/>
        </w:rPr>
        <w:t>Пример 1.</w:t>
      </w:r>
      <w:r w:rsidRPr="00155F00">
        <w:rPr>
          <w:rFonts w:ascii="Times New Roman" w:hAnsi="Times New Roman" w:cs="Times New Roman"/>
          <w:sz w:val="28"/>
          <w:szCs w:val="28"/>
        </w:rPr>
        <w:t xml:space="preserve"> У музея есть контакты постоянных постетителей, который регулярно посещают новые выставки. Одного из них зовут Иван Иванов, почта </w:t>
      </w:r>
      <w:hyperlink r:id="rId71" w:history="1">
        <w:r w:rsidRPr="00717B2D">
          <w:rPr>
            <w:rStyle w:val="a7"/>
            <w:rFonts w:ascii="Times New Roman" w:hAnsi="Times New Roman" w:cs="Times New Roman"/>
            <w:sz w:val="28"/>
            <w:szCs w:val="28"/>
            <w:lang w:val="en-US"/>
          </w:rPr>
          <w:t>ivan</w:t>
        </w:r>
        <w:r w:rsidRPr="00717B2D">
          <w:rPr>
            <w:rStyle w:val="a7"/>
            <w:rFonts w:ascii="Times New Roman" w:hAnsi="Times New Roman" w:cs="Times New Roman"/>
            <w:sz w:val="28"/>
            <w:szCs w:val="28"/>
          </w:rPr>
          <w:t>11@</w:t>
        </w:r>
        <w:r w:rsidRPr="00717B2D">
          <w:rPr>
            <w:rStyle w:val="a7"/>
            <w:rFonts w:ascii="Times New Roman" w:hAnsi="Times New Roman" w:cs="Times New Roman"/>
            <w:sz w:val="28"/>
            <w:szCs w:val="28"/>
            <w:lang w:val="en-US"/>
          </w:rPr>
          <w:t>mail</w:t>
        </w:r>
        <w:r w:rsidRPr="00717B2D">
          <w:rPr>
            <w:rStyle w:val="a7"/>
            <w:rFonts w:ascii="Times New Roman" w:hAnsi="Times New Roman" w:cs="Times New Roman"/>
            <w:sz w:val="28"/>
            <w:szCs w:val="28"/>
          </w:rPr>
          <w:t>.</w:t>
        </w:r>
        <w:r w:rsidRPr="00717B2D">
          <w:rPr>
            <w:rStyle w:val="a7"/>
            <w:rFonts w:ascii="Times New Roman" w:hAnsi="Times New Roman" w:cs="Times New Roman"/>
            <w:sz w:val="28"/>
            <w:szCs w:val="28"/>
            <w:lang w:val="en-US"/>
          </w:rPr>
          <w:t>com</w:t>
        </w:r>
      </w:hyperlink>
      <w:r w:rsidRPr="00155F00">
        <w:rPr>
          <w:rFonts w:ascii="Times New Roman" w:hAnsi="Times New Roman" w:cs="Times New Roman"/>
          <w:sz w:val="28"/>
          <w:szCs w:val="28"/>
        </w:rPr>
        <w:t>, телефон +79991123456. Его можно отметить тегом «постоянные посетители», чтобы рассылать информацию о свежих мероприятиях. Данные для него будут выглядеть так:</w:t>
      </w:r>
      <w:r w:rsidRPr="00155F00">
        <w:rPr>
          <w:rFonts w:ascii="Times New Roman" w:hAnsi="Times New Roman" w:cs="Times New Roman"/>
          <w:i/>
          <w:sz w:val="28"/>
          <w:szCs w:val="28"/>
        </w:rPr>
        <w:t xml:space="preserve"> Иван Иванов;</w:t>
      </w:r>
      <w:hyperlink r:id="rId72" w:history="1">
        <w:r w:rsidRPr="00717B2D">
          <w:rPr>
            <w:rStyle w:val="a7"/>
            <w:rFonts w:ascii="Times New Roman" w:hAnsi="Times New Roman" w:cs="Times New Roman"/>
            <w:i/>
            <w:sz w:val="28"/>
            <w:szCs w:val="28"/>
            <w:lang w:val="en-US"/>
          </w:rPr>
          <w:t>ivan</w:t>
        </w:r>
        <w:r w:rsidRPr="00717B2D">
          <w:rPr>
            <w:rStyle w:val="a7"/>
            <w:rFonts w:ascii="Times New Roman" w:hAnsi="Times New Roman" w:cs="Times New Roman"/>
            <w:i/>
            <w:sz w:val="28"/>
            <w:szCs w:val="28"/>
          </w:rPr>
          <w:t>11@</w:t>
        </w:r>
        <w:r w:rsidRPr="00717B2D">
          <w:rPr>
            <w:rStyle w:val="a7"/>
            <w:rFonts w:ascii="Times New Roman" w:hAnsi="Times New Roman" w:cs="Times New Roman"/>
            <w:i/>
            <w:sz w:val="28"/>
            <w:szCs w:val="28"/>
            <w:lang w:val="en-US"/>
          </w:rPr>
          <w:t>mail</w:t>
        </w:r>
        <w:r w:rsidRPr="00717B2D">
          <w:rPr>
            <w:rStyle w:val="a7"/>
            <w:rFonts w:ascii="Times New Roman" w:hAnsi="Times New Roman" w:cs="Times New Roman"/>
            <w:i/>
            <w:sz w:val="28"/>
            <w:szCs w:val="28"/>
          </w:rPr>
          <w:t>.</w:t>
        </w:r>
        <w:r w:rsidRPr="00717B2D">
          <w:rPr>
            <w:rStyle w:val="a7"/>
            <w:rFonts w:ascii="Times New Roman" w:hAnsi="Times New Roman" w:cs="Times New Roman"/>
            <w:i/>
            <w:sz w:val="28"/>
            <w:szCs w:val="28"/>
            <w:lang w:val="en-US"/>
          </w:rPr>
          <w:t>com</w:t>
        </w:r>
      </w:hyperlink>
      <w:r w:rsidRPr="00155F00">
        <w:rPr>
          <w:rFonts w:ascii="Times New Roman" w:hAnsi="Times New Roman" w:cs="Times New Roman"/>
          <w:i/>
          <w:sz w:val="28"/>
          <w:szCs w:val="28"/>
        </w:rPr>
        <w:t xml:space="preserve">;9991123456;постоянные посетители. </w:t>
      </w:r>
      <w:r w:rsidRPr="00155F00">
        <w:rPr>
          <w:rFonts w:ascii="Times New Roman" w:hAnsi="Times New Roman" w:cs="Times New Roman"/>
          <w:sz w:val="28"/>
          <w:szCs w:val="28"/>
        </w:rPr>
        <w:t>Остальные контакты в этом списке формируются так же.</w:t>
      </w:r>
    </w:p>
    <w:p w:rsidR="0057641E" w:rsidRPr="00852E30" w:rsidRDefault="0057641E" w:rsidP="0057641E">
      <w:pPr>
        <w:ind w:firstLine="284"/>
        <w:jc w:val="both"/>
        <w:rPr>
          <w:rFonts w:ascii="Times New Roman" w:hAnsi="Times New Roman" w:cs="Times New Roman"/>
          <w:i/>
          <w:sz w:val="28"/>
          <w:szCs w:val="28"/>
        </w:rPr>
      </w:pPr>
      <w:r w:rsidRPr="00A174F3">
        <w:rPr>
          <w:rFonts w:ascii="Times New Roman" w:hAnsi="Times New Roman" w:cs="Times New Roman"/>
          <w:b/>
          <w:sz w:val="28"/>
          <w:szCs w:val="28"/>
        </w:rPr>
        <w:t>Пример 2</w:t>
      </w:r>
      <w:r w:rsidRPr="00D7649F">
        <w:rPr>
          <w:rFonts w:ascii="Times New Roman" w:hAnsi="Times New Roman" w:cs="Times New Roman"/>
          <w:sz w:val="28"/>
          <w:szCs w:val="28"/>
        </w:rPr>
        <w:t xml:space="preserve">. В городе </w:t>
      </w:r>
      <w:r w:rsidRPr="00D7649F">
        <w:rPr>
          <w:rFonts w:ascii="Times New Roman" w:hAnsi="Times New Roman" w:cs="Times New Roman"/>
          <w:sz w:val="28"/>
          <w:szCs w:val="28"/>
          <w:lang w:val="en-US"/>
        </w:rPr>
        <w:t>N</w:t>
      </w:r>
      <w:r w:rsidRPr="00D7649F">
        <w:rPr>
          <w:rFonts w:ascii="Times New Roman" w:hAnsi="Times New Roman" w:cs="Times New Roman"/>
          <w:sz w:val="28"/>
          <w:szCs w:val="28"/>
        </w:rPr>
        <w:t xml:space="preserve"> работают корреспонденты, которые освещают культурную жизнь учреждений. Это сотрудники телевидения, газет, интернет-порталов. Областной филармонии необходимо перенести в систему </w:t>
      </w:r>
      <w:r w:rsidRPr="00D7649F">
        <w:rPr>
          <w:rFonts w:ascii="Times New Roman" w:hAnsi="Times New Roman" w:cs="Times New Roman"/>
          <w:sz w:val="28"/>
          <w:szCs w:val="28"/>
        </w:rPr>
        <w:lastRenderedPageBreak/>
        <w:t xml:space="preserve">и рассортировать список людей, работающих в СМИ. Для переноса списка </w:t>
      </w:r>
      <w:r w:rsidR="00CE655D">
        <w:rPr>
          <w:rFonts w:ascii="Times New Roman" w:hAnsi="Times New Roman" w:cs="Times New Roman"/>
          <w:noProof/>
          <w:sz w:val="28"/>
          <w:szCs w:val="28"/>
        </w:rPr>
        <w:drawing>
          <wp:anchor distT="0" distB="0" distL="114300" distR="114300" simplePos="0" relativeHeight="251748352" behindDoc="0" locked="0" layoutInCell="1" allowOverlap="1">
            <wp:simplePos x="0" y="0"/>
            <wp:positionH relativeFrom="column">
              <wp:posOffset>-19050</wp:posOffset>
            </wp:positionH>
            <wp:positionV relativeFrom="paragraph">
              <wp:posOffset>647700</wp:posOffset>
            </wp:positionV>
            <wp:extent cx="5934075" cy="1552575"/>
            <wp:effectExtent l="19050" t="19050" r="28575" b="28575"/>
            <wp:wrapSquare wrapText="bothSides"/>
            <wp:docPr id="6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srcRect/>
                    <a:stretch>
                      <a:fillRect/>
                    </a:stretch>
                  </pic:blipFill>
                  <pic:spPr bwMode="auto">
                    <a:xfrm>
                      <a:off x="0" y="0"/>
                      <a:ext cx="5934075" cy="1552575"/>
                    </a:xfrm>
                    <a:prstGeom prst="rect">
                      <a:avLst/>
                    </a:prstGeom>
                    <a:noFill/>
                    <a:ln w="9525">
                      <a:solidFill>
                        <a:schemeClr val="bg1">
                          <a:lumMod val="75000"/>
                        </a:schemeClr>
                      </a:solidFill>
                      <a:miter lim="800000"/>
                      <a:headEnd/>
                      <a:tailEnd/>
                    </a:ln>
                  </pic:spPr>
                </pic:pic>
              </a:graphicData>
            </a:graphic>
          </wp:anchor>
        </w:drawing>
      </w:r>
      <w:r w:rsidRPr="00D7649F">
        <w:rPr>
          <w:rFonts w:ascii="Times New Roman" w:hAnsi="Times New Roman" w:cs="Times New Roman"/>
          <w:sz w:val="28"/>
          <w:szCs w:val="28"/>
        </w:rPr>
        <w:t xml:space="preserve">этих корреспондентов опять формируется список в программе </w:t>
      </w:r>
      <w:r w:rsidRPr="00D7649F">
        <w:rPr>
          <w:rFonts w:ascii="Times New Roman" w:hAnsi="Times New Roman" w:cs="Times New Roman"/>
          <w:sz w:val="28"/>
          <w:szCs w:val="28"/>
          <w:lang w:val="en-US"/>
        </w:rPr>
        <w:t>Excel</w:t>
      </w:r>
      <w:r w:rsidRPr="00852E30">
        <w:rPr>
          <w:rFonts w:ascii="Times New Roman" w:hAnsi="Times New Roman" w:cs="Times New Roman"/>
          <w:i/>
          <w:sz w:val="28"/>
          <w:szCs w:val="28"/>
        </w:rPr>
        <w:t xml:space="preserve">. </w:t>
      </w:r>
    </w:p>
    <w:p w:rsidR="0057641E" w:rsidRDefault="008673AE" w:rsidP="0057641E">
      <w:pPr>
        <w:ind w:firstLine="284"/>
        <w:jc w:val="center"/>
        <w:rPr>
          <w:rFonts w:ascii="Times New Roman" w:hAnsi="Times New Roman" w:cs="Times New Roman"/>
          <w:sz w:val="28"/>
          <w:szCs w:val="28"/>
        </w:rPr>
      </w:pPr>
      <w:r>
        <w:rPr>
          <w:rFonts w:ascii="Times New Roman" w:hAnsi="Times New Roman" w:cs="Times New Roman"/>
          <w:sz w:val="28"/>
          <w:szCs w:val="28"/>
        </w:rPr>
        <w:t>Рис. 62</w:t>
      </w:r>
      <w:r w:rsidR="0057641E">
        <w:rPr>
          <w:rFonts w:ascii="Times New Roman" w:hAnsi="Times New Roman" w:cs="Times New Roman"/>
          <w:sz w:val="28"/>
          <w:szCs w:val="28"/>
        </w:rPr>
        <w:t xml:space="preserve">. Вид списка контактов в </w:t>
      </w:r>
      <w:r w:rsidR="0057641E">
        <w:rPr>
          <w:rFonts w:ascii="Times New Roman" w:hAnsi="Times New Roman" w:cs="Times New Roman"/>
          <w:sz w:val="28"/>
          <w:szCs w:val="28"/>
          <w:lang w:val="en-US"/>
        </w:rPr>
        <w:t>Microsoft</w:t>
      </w:r>
      <w:r w:rsidR="0057641E" w:rsidRPr="003526DC">
        <w:rPr>
          <w:rFonts w:ascii="Times New Roman" w:hAnsi="Times New Roman" w:cs="Times New Roman"/>
          <w:sz w:val="28"/>
          <w:szCs w:val="28"/>
        </w:rPr>
        <w:t xml:space="preserve"> </w:t>
      </w:r>
      <w:r w:rsidR="0057641E">
        <w:rPr>
          <w:rFonts w:ascii="Times New Roman" w:hAnsi="Times New Roman" w:cs="Times New Roman"/>
          <w:sz w:val="28"/>
          <w:szCs w:val="28"/>
          <w:lang w:val="en-US"/>
        </w:rPr>
        <w:t>Excel</w:t>
      </w:r>
    </w:p>
    <w:p w:rsidR="008673AE" w:rsidRPr="008673AE" w:rsidRDefault="008673AE" w:rsidP="0057641E">
      <w:pPr>
        <w:ind w:firstLine="284"/>
        <w:jc w:val="center"/>
        <w:rPr>
          <w:rFonts w:ascii="Times New Roman" w:hAnsi="Times New Roman" w:cs="Times New Roman"/>
          <w:sz w:val="28"/>
          <w:szCs w:val="28"/>
        </w:rPr>
      </w:pPr>
    </w:p>
    <w:p w:rsidR="0057641E" w:rsidRDefault="0057641E" w:rsidP="0057641E">
      <w:pPr>
        <w:ind w:firstLine="284"/>
        <w:jc w:val="both"/>
        <w:rPr>
          <w:rFonts w:ascii="Times New Roman" w:hAnsi="Times New Roman" w:cs="Times New Roman"/>
          <w:sz w:val="28"/>
          <w:szCs w:val="28"/>
        </w:rPr>
      </w:pPr>
      <w:r>
        <w:rPr>
          <w:rFonts w:ascii="Times New Roman" w:hAnsi="Times New Roman" w:cs="Times New Roman"/>
          <w:sz w:val="28"/>
          <w:szCs w:val="28"/>
        </w:rPr>
        <w:t xml:space="preserve">Документ сохраняется в формате </w:t>
      </w:r>
      <w:r w:rsidRPr="00DD296F">
        <w:rPr>
          <w:rFonts w:ascii="Times New Roman" w:hAnsi="Times New Roman" w:cs="Times New Roman"/>
          <w:sz w:val="28"/>
          <w:szCs w:val="28"/>
        </w:rPr>
        <w:t>.</w:t>
      </w:r>
      <w:r>
        <w:rPr>
          <w:rFonts w:ascii="Times New Roman" w:hAnsi="Times New Roman" w:cs="Times New Roman"/>
          <w:sz w:val="28"/>
          <w:szCs w:val="28"/>
          <w:lang w:val="en-US"/>
        </w:rPr>
        <w:t>csv</w:t>
      </w:r>
      <w:r>
        <w:rPr>
          <w:rFonts w:ascii="Times New Roman" w:hAnsi="Times New Roman" w:cs="Times New Roman"/>
          <w:sz w:val="28"/>
          <w:szCs w:val="28"/>
        </w:rPr>
        <w:t>, однако из-за конфликта форматов для корректного импорта ему нужно изменить кодировку. Чтобы это сделать, следует совершить следующие действия.</w:t>
      </w:r>
    </w:p>
    <w:p w:rsidR="0057641E" w:rsidRDefault="0057641E" w:rsidP="0057641E">
      <w:pPr>
        <w:ind w:firstLine="284"/>
        <w:jc w:val="both"/>
        <w:rPr>
          <w:rFonts w:ascii="Times New Roman" w:hAnsi="Times New Roman" w:cs="Times New Roman"/>
          <w:sz w:val="28"/>
          <w:szCs w:val="28"/>
        </w:rPr>
      </w:pPr>
      <w:r>
        <w:rPr>
          <w:rFonts w:ascii="Times New Roman" w:hAnsi="Times New Roman" w:cs="Times New Roman"/>
          <w:sz w:val="28"/>
          <w:szCs w:val="28"/>
        </w:rPr>
        <w:t>1. Открыть приложение по смене кодировки, например, Notepad++</w:t>
      </w:r>
      <w:r>
        <w:rPr>
          <w:rFonts w:ascii="Times New Roman" w:hAnsi="Times New Roman" w:cs="Times New Roman"/>
          <w:sz w:val="28"/>
          <w:szCs w:val="28"/>
        </w:rPr>
        <w:br/>
        <w:t xml:space="preserve">(можно скачать по ссылке </w:t>
      </w:r>
      <w:hyperlink r:id="rId74" w:history="1">
        <w:r w:rsidRPr="00717B2D">
          <w:rPr>
            <w:rStyle w:val="a7"/>
            <w:rFonts w:ascii="Times New Roman" w:hAnsi="Times New Roman" w:cs="Times New Roman"/>
            <w:sz w:val="28"/>
            <w:szCs w:val="28"/>
          </w:rPr>
          <w:t>http://dl.notepad-plus-plus.org/</w:t>
        </w:r>
        <w:r w:rsidRPr="00717B2D">
          <w:rPr>
            <w:rStyle w:val="a7"/>
            <w:rFonts w:ascii="Times New Roman" w:hAnsi="Times New Roman" w:cs="Times New Roman"/>
            <w:sz w:val="28"/>
            <w:szCs w:val="28"/>
          </w:rPr>
          <w:br/>
          <w:t>downloads/6.x/6.7.5/npp.6.7.5.Installer.exe</w:t>
        </w:r>
      </w:hyperlink>
      <w:r>
        <w:rPr>
          <w:rFonts w:ascii="Times New Roman" w:hAnsi="Times New Roman" w:cs="Times New Roman"/>
          <w:sz w:val="28"/>
          <w:szCs w:val="28"/>
        </w:rPr>
        <w:t>).</w:t>
      </w:r>
    </w:p>
    <w:p w:rsidR="0057641E" w:rsidRPr="00DD296F" w:rsidRDefault="0057641E" w:rsidP="0057641E">
      <w:pPr>
        <w:ind w:firstLine="284"/>
        <w:jc w:val="both"/>
        <w:rPr>
          <w:rFonts w:ascii="Times New Roman" w:hAnsi="Times New Roman" w:cs="Times New Roman"/>
          <w:sz w:val="28"/>
          <w:szCs w:val="28"/>
        </w:rPr>
      </w:pPr>
      <w:r>
        <w:rPr>
          <w:rFonts w:ascii="Times New Roman" w:hAnsi="Times New Roman" w:cs="Times New Roman"/>
          <w:sz w:val="28"/>
          <w:szCs w:val="28"/>
        </w:rPr>
        <w:t>2. Открыть папку, где сохранен</w:t>
      </w:r>
      <w:r w:rsidRPr="00E97D31">
        <w:rPr>
          <w:rFonts w:ascii="Times New Roman" w:hAnsi="Times New Roman" w:cs="Times New Roman"/>
          <w:sz w:val="28"/>
          <w:szCs w:val="28"/>
        </w:rPr>
        <w:t xml:space="preserve"> файл </w:t>
      </w:r>
      <w:r>
        <w:rPr>
          <w:rFonts w:ascii="Times New Roman" w:hAnsi="Times New Roman" w:cs="Times New Roman"/>
          <w:sz w:val="28"/>
          <w:szCs w:val="28"/>
          <w:lang w:val="en-US"/>
        </w:rPr>
        <w:t>csv</w:t>
      </w:r>
      <w:r w:rsidRPr="00E97D31">
        <w:rPr>
          <w:rFonts w:ascii="Times New Roman" w:hAnsi="Times New Roman" w:cs="Times New Roman"/>
          <w:sz w:val="28"/>
          <w:szCs w:val="28"/>
        </w:rPr>
        <w:t xml:space="preserve">, </w:t>
      </w:r>
      <w:r>
        <w:rPr>
          <w:rFonts w:ascii="Times New Roman" w:hAnsi="Times New Roman" w:cs="Times New Roman"/>
          <w:sz w:val="28"/>
          <w:szCs w:val="28"/>
        </w:rPr>
        <w:t>с помощью контекстного меню открыть файл</w:t>
      </w:r>
      <w:r w:rsidRPr="00E97D31">
        <w:rPr>
          <w:rFonts w:ascii="Times New Roman" w:hAnsi="Times New Roman" w:cs="Times New Roman"/>
          <w:sz w:val="28"/>
          <w:szCs w:val="28"/>
        </w:rPr>
        <w:t xml:space="preserve"> в notepad++. </w:t>
      </w:r>
      <w:r>
        <w:rPr>
          <w:rFonts w:ascii="Times New Roman" w:hAnsi="Times New Roman" w:cs="Times New Roman"/>
          <w:sz w:val="28"/>
          <w:szCs w:val="28"/>
        </w:rPr>
        <w:t>Сверху в горизонтальном меню нужно выбрать пункт «</w:t>
      </w:r>
      <w:r w:rsidRPr="00E97D31">
        <w:rPr>
          <w:rFonts w:ascii="Times New Roman" w:hAnsi="Times New Roman" w:cs="Times New Roman"/>
          <w:sz w:val="28"/>
          <w:szCs w:val="28"/>
        </w:rPr>
        <w:t>Кодировки</w:t>
      </w:r>
      <w:r>
        <w:rPr>
          <w:rFonts w:ascii="Times New Roman" w:hAnsi="Times New Roman" w:cs="Times New Roman"/>
          <w:sz w:val="28"/>
          <w:szCs w:val="28"/>
        </w:rPr>
        <w:t>»</w:t>
      </w:r>
      <w:r w:rsidRPr="00E97D31">
        <w:rPr>
          <w:rFonts w:ascii="Times New Roman" w:hAnsi="Times New Roman" w:cs="Times New Roman"/>
          <w:sz w:val="28"/>
          <w:szCs w:val="28"/>
        </w:rPr>
        <w:t xml:space="preserve">, </w:t>
      </w:r>
      <w:r>
        <w:rPr>
          <w:rFonts w:ascii="Times New Roman" w:hAnsi="Times New Roman" w:cs="Times New Roman"/>
          <w:sz w:val="28"/>
          <w:szCs w:val="28"/>
        </w:rPr>
        <w:t>в выпавшем меню нажать на строчку «Преобразовать в UTF-8». Далее открыть вкладку «Файл», выбрать «Сохранить».</w:t>
      </w:r>
    </w:p>
    <w:p w:rsidR="0057641E" w:rsidRDefault="0057641E" w:rsidP="0057641E">
      <w:pPr>
        <w:ind w:firstLine="284"/>
        <w:jc w:val="both"/>
        <w:rPr>
          <w:rFonts w:ascii="Times New Roman" w:hAnsi="Times New Roman" w:cs="Times New Roman"/>
          <w:sz w:val="28"/>
          <w:szCs w:val="28"/>
        </w:rPr>
      </w:pPr>
      <w:r w:rsidRPr="009728A5">
        <w:rPr>
          <w:rFonts w:ascii="Times New Roman" w:hAnsi="Times New Roman" w:cs="Times New Roman"/>
          <w:b/>
          <w:sz w:val="28"/>
          <w:szCs w:val="28"/>
        </w:rPr>
        <w:t>Второй способ</w:t>
      </w:r>
      <w:r>
        <w:rPr>
          <w:rFonts w:ascii="Times New Roman" w:hAnsi="Times New Roman" w:cs="Times New Roman"/>
          <w:sz w:val="28"/>
          <w:szCs w:val="28"/>
        </w:rPr>
        <w:t xml:space="preserve">: если нет программы </w:t>
      </w:r>
      <w:r>
        <w:rPr>
          <w:rFonts w:ascii="Times New Roman" w:hAnsi="Times New Roman" w:cs="Times New Roman"/>
          <w:sz w:val="28"/>
          <w:szCs w:val="28"/>
          <w:lang w:val="en-US"/>
        </w:rPr>
        <w:t>Microsoft</w:t>
      </w:r>
      <w:r w:rsidRPr="00F06526">
        <w:rPr>
          <w:rFonts w:ascii="Times New Roman" w:hAnsi="Times New Roman" w:cs="Times New Roman"/>
          <w:sz w:val="28"/>
          <w:szCs w:val="28"/>
        </w:rPr>
        <w:t xml:space="preserve"> </w:t>
      </w:r>
      <w:r>
        <w:rPr>
          <w:rFonts w:ascii="Times New Roman" w:hAnsi="Times New Roman" w:cs="Times New Roman"/>
          <w:sz w:val="28"/>
          <w:szCs w:val="28"/>
          <w:lang w:val="en-US"/>
        </w:rPr>
        <w:t>Excel</w:t>
      </w:r>
      <w:r>
        <w:rPr>
          <w:rFonts w:ascii="Times New Roman" w:hAnsi="Times New Roman" w:cs="Times New Roman"/>
          <w:sz w:val="28"/>
          <w:szCs w:val="28"/>
        </w:rPr>
        <w:t>, или не хочется менять кодировку, можно воспользоваться таблицами в приложении «</w:t>
      </w:r>
      <w:r>
        <w:rPr>
          <w:rFonts w:ascii="Times New Roman" w:hAnsi="Times New Roman" w:cs="Times New Roman"/>
          <w:sz w:val="28"/>
          <w:szCs w:val="28"/>
          <w:lang w:val="en-US"/>
        </w:rPr>
        <w:t>Google</w:t>
      </w:r>
      <w:r w:rsidRPr="00F06526">
        <w:rPr>
          <w:rFonts w:ascii="Times New Roman" w:hAnsi="Times New Roman" w:cs="Times New Roman"/>
          <w:sz w:val="28"/>
          <w:szCs w:val="28"/>
        </w:rPr>
        <w:t xml:space="preserve"> </w:t>
      </w:r>
      <w:r>
        <w:rPr>
          <w:rFonts w:ascii="Times New Roman" w:hAnsi="Times New Roman" w:cs="Times New Roman"/>
          <w:sz w:val="28"/>
          <w:szCs w:val="28"/>
        </w:rPr>
        <w:t>Диск»</w:t>
      </w:r>
      <w:r w:rsidRPr="003526DC">
        <w:rPr>
          <w:rFonts w:ascii="Times New Roman" w:hAnsi="Times New Roman" w:cs="Times New Roman"/>
          <w:sz w:val="28"/>
          <w:szCs w:val="28"/>
        </w:rPr>
        <w:t xml:space="preserve"> </w:t>
      </w:r>
      <w:r>
        <w:rPr>
          <w:rFonts w:ascii="Times New Roman" w:hAnsi="Times New Roman" w:cs="Times New Roman"/>
          <w:sz w:val="28"/>
          <w:szCs w:val="28"/>
        </w:rPr>
        <w:t>(</w:t>
      </w:r>
      <w:hyperlink r:id="rId75" w:history="1">
        <w:r w:rsidRPr="00717B2D">
          <w:rPr>
            <w:rStyle w:val="a7"/>
            <w:rFonts w:ascii="Times New Roman" w:hAnsi="Times New Roman" w:cs="Times New Roman"/>
            <w:sz w:val="28"/>
            <w:szCs w:val="28"/>
            <w:lang w:val="en-US"/>
          </w:rPr>
          <w:t>https</w:t>
        </w:r>
        <w:r w:rsidRPr="00717B2D">
          <w:rPr>
            <w:rStyle w:val="a7"/>
            <w:rFonts w:ascii="Times New Roman" w:hAnsi="Times New Roman" w:cs="Times New Roman"/>
            <w:sz w:val="28"/>
            <w:szCs w:val="28"/>
          </w:rPr>
          <w:t>://</w:t>
        </w:r>
        <w:r w:rsidRPr="00717B2D">
          <w:rPr>
            <w:rStyle w:val="a7"/>
            <w:rFonts w:ascii="Times New Roman" w:hAnsi="Times New Roman" w:cs="Times New Roman"/>
            <w:sz w:val="28"/>
            <w:szCs w:val="28"/>
            <w:lang w:val="en-US"/>
          </w:rPr>
          <w:t>drive</w:t>
        </w:r>
        <w:r w:rsidRPr="00717B2D">
          <w:rPr>
            <w:rStyle w:val="a7"/>
            <w:rFonts w:ascii="Times New Roman" w:hAnsi="Times New Roman" w:cs="Times New Roman"/>
            <w:sz w:val="28"/>
            <w:szCs w:val="28"/>
          </w:rPr>
          <w:t>.</w:t>
        </w:r>
        <w:r w:rsidRPr="00717B2D">
          <w:rPr>
            <w:rStyle w:val="a7"/>
            <w:rFonts w:ascii="Times New Roman" w:hAnsi="Times New Roman" w:cs="Times New Roman"/>
            <w:sz w:val="28"/>
            <w:szCs w:val="28"/>
            <w:lang w:val="en-US"/>
          </w:rPr>
          <w:t>google</w:t>
        </w:r>
        <w:r w:rsidRPr="00717B2D">
          <w:rPr>
            <w:rStyle w:val="a7"/>
            <w:rFonts w:ascii="Times New Roman" w:hAnsi="Times New Roman" w:cs="Times New Roman"/>
            <w:sz w:val="28"/>
            <w:szCs w:val="28"/>
          </w:rPr>
          <w:t>.</w:t>
        </w:r>
        <w:r w:rsidRPr="00717B2D">
          <w:rPr>
            <w:rStyle w:val="a7"/>
            <w:rFonts w:ascii="Times New Roman" w:hAnsi="Times New Roman" w:cs="Times New Roman"/>
            <w:sz w:val="28"/>
            <w:szCs w:val="28"/>
            <w:lang w:val="en-US"/>
          </w:rPr>
          <w:t>com</w:t>
        </w:r>
      </w:hyperlink>
      <w:r>
        <w:rPr>
          <w:rFonts w:ascii="Times New Roman" w:hAnsi="Times New Roman" w:cs="Times New Roman"/>
          <w:sz w:val="28"/>
          <w:szCs w:val="28"/>
        </w:rPr>
        <w:t xml:space="preserve">). Чтобы войти в него, необходимо создать аккаунт в </w:t>
      </w:r>
      <w:r>
        <w:rPr>
          <w:rFonts w:ascii="Times New Roman" w:hAnsi="Times New Roman" w:cs="Times New Roman"/>
          <w:sz w:val="28"/>
          <w:szCs w:val="28"/>
          <w:lang w:val="en-US"/>
        </w:rPr>
        <w:t>Google</w:t>
      </w:r>
      <w:r w:rsidRPr="003526DC">
        <w:rPr>
          <w:rFonts w:ascii="Times New Roman" w:hAnsi="Times New Roman" w:cs="Times New Roman"/>
          <w:sz w:val="28"/>
          <w:szCs w:val="28"/>
        </w:rPr>
        <w:t xml:space="preserve"> </w:t>
      </w:r>
      <w:r>
        <w:rPr>
          <w:rFonts w:ascii="Times New Roman" w:hAnsi="Times New Roman" w:cs="Times New Roman"/>
          <w:sz w:val="28"/>
          <w:szCs w:val="28"/>
        </w:rPr>
        <w:t xml:space="preserve">или ввести почту и пароль от почты </w:t>
      </w:r>
      <w:r>
        <w:rPr>
          <w:rFonts w:ascii="Times New Roman" w:hAnsi="Times New Roman" w:cs="Times New Roman"/>
          <w:sz w:val="28"/>
          <w:szCs w:val="28"/>
          <w:lang w:val="en-US"/>
        </w:rPr>
        <w:t>Gmail</w:t>
      </w:r>
      <w:r>
        <w:rPr>
          <w:rFonts w:ascii="Times New Roman" w:hAnsi="Times New Roman" w:cs="Times New Roman"/>
          <w:sz w:val="28"/>
          <w:szCs w:val="28"/>
        </w:rPr>
        <w:t>.</w:t>
      </w:r>
      <w:r w:rsidRPr="003526DC">
        <w:rPr>
          <w:rFonts w:ascii="Times New Roman" w:hAnsi="Times New Roman" w:cs="Times New Roman"/>
          <w:sz w:val="28"/>
          <w:szCs w:val="28"/>
        </w:rPr>
        <w:t xml:space="preserve"> </w:t>
      </w:r>
      <w:r>
        <w:rPr>
          <w:rFonts w:ascii="Times New Roman" w:hAnsi="Times New Roman" w:cs="Times New Roman"/>
          <w:sz w:val="28"/>
          <w:szCs w:val="28"/>
        </w:rPr>
        <w:t>После этого нужно нажать кнопку «Создать» в левом верхнем углу экрана и выбрать «</w:t>
      </w:r>
      <w:r>
        <w:rPr>
          <w:rFonts w:ascii="Times New Roman" w:hAnsi="Times New Roman" w:cs="Times New Roman"/>
          <w:sz w:val="28"/>
          <w:szCs w:val="28"/>
          <w:lang w:val="en-US"/>
        </w:rPr>
        <w:t>Google</w:t>
      </w:r>
      <w:r w:rsidRPr="003526DC">
        <w:rPr>
          <w:rFonts w:ascii="Times New Roman" w:hAnsi="Times New Roman" w:cs="Times New Roman"/>
          <w:sz w:val="28"/>
          <w:szCs w:val="28"/>
        </w:rPr>
        <w:t xml:space="preserve"> </w:t>
      </w:r>
      <w:r>
        <w:rPr>
          <w:rFonts w:ascii="Times New Roman" w:hAnsi="Times New Roman" w:cs="Times New Roman"/>
          <w:sz w:val="28"/>
          <w:szCs w:val="28"/>
        </w:rPr>
        <w:t xml:space="preserve">Таблицы». В таблицах все нужно делать так же, как и в </w:t>
      </w:r>
      <w:r>
        <w:rPr>
          <w:rFonts w:ascii="Times New Roman" w:hAnsi="Times New Roman" w:cs="Times New Roman"/>
          <w:sz w:val="28"/>
          <w:szCs w:val="28"/>
          <w:lang w:val="en-US"/>
        </w:rPr>
        <w:t>Excel</w:t>
      </w:r>
      <w:r>
        <w:rPr>
          <w:rFonts w:ascii="Times New Roman" w:hAnsi="Times New Roman" w:cs="Times New Roman"/>
          <w:sz w:val="28"/>
          <w:szCs w:val="28"/>
        </w:rPr>
        <w:t xml:space="preserve">: в четыре столбца, через точку с запятой. В конце подготовленный список нужно загрузить на компьютер. Нажать на кнопку «Файл» в верхнем горизонтальном меню, далее «Скачать как», далее  выбрать </w:t>
      </w:r>
      <w:r>
        <w:rPr>
          <w:rFonts w:ascii="Times New Roman" w:hAnsi="Times New Roman" w:cs="Times New Roman"/>
          <w:sz w:val="28"/>
          <w:szCs w:val="28"/>
          <w:lang w:val="en-US"/>
        </w:rPr>
        <w:t>csv</w:t>
      </w:r>
      <w:r>
        <w:rPr>
          <w:rFonts w:ascii="Times New Roman" w:hAnsi="Times New Roman" w:cs="Times New Roman"/>
          <w:sz w:val="28"/>
          <w:szCs w:val="28"/>
        </w:rPr>
        <w:t>-файл. Документ можно импортировать.</w:t>
      </w:r>
    </w:p>
    <w:p w:rsidR="00533E76" w:rsidRDefault="00533E76" w:rsidP="0057641E">
      <w:pPr>
        <w:ind w:firstLine="284"/>
        <w:jc w:val="both"/>
        <w:rPr>
          <w:rFonts w:ascii="Times New Roman" w:hAnsi="Times New Roman" w:cs="Times New Roman"/>
          <w:sz w:val="28"/>
          <w:szCs w:val="28"/>
        </w:rPr>
      </w:pPr>
    </w:p>
    <w:p w:rsidR="00533E76" w:rsidRDefault="00533E76" w:rsidP="0057641E">
      <w:pPr>
        <w:ind w:firstLine="284"/>
        <w:jc w:val="both"/>
        <w:rPr>
          <w:rFonts w:ascii="Times New Roman" w:hAnsi="Times New Roman" w:cs="Times New Roman"/>
          <w:sz w:val="28"/>
          <w:szCs w:val="28"/>
        </w:rPr>
      </w:pPr>
    </w:p>
    <w:p w:rsidR="00533E76" w:rsidRDefault="00533E76" w:rsidP="0057641E">
      <w:pPr>
        <w:ind w:firstLine="284"/>
        <w:jc w:val="both"/>
        <w:rPr>
          <w:rFonts w:ascii="Times New Roman" w:hAnsi="Times New Roman" w:cs="Times New Roman"/>
          <w:sz w:val="28"/>
          <w:szCs w:val="28"/>
        </w:rPr>
      </w:pPr>
    </w:p>
    <w:p w:rsidR="00533E76" w:rsidRPr="009728A5" w:rsidRDefault="00533E76" w:rsidP="0057641E">
      <w:pPr>
        <w:ind w:firstLine="284"/>
        <w:jc w:val="both"/>
        <w:rPr>
          <w:rFonts w:ascii="Times New Roman" w:hAnsi="Times New Roman" w:cs="Times New Roman"/>
          <w:sz w:val="28"/>
          <w:szCs w:val="28"/>
        </w:rPr>
      </w:pPr>
    </w:p>
    <w:p w:rsidR="0057641E" w:rsidRDefault="0057641E" w:rsidP="0057641E">
      <w:pPr>
        <w:ind w:firstLine="284"/>
        <w:jc w:val="center"/>
        <w:rPr>
          <w:rFonts w:ascii="Times New Roman" w:hAnsi="Times New Roman" w:cs="Times New Roman"/>
          <w:b/>
          <w:sz w:val="28"/>
          <w:szCs w:val="28"/>
        </w:rPr>
      </w:pPr>
      <w:r w:rsidRPr="00D7649F">
        <w:rPr>
          <w:rFonts w:ascii="Times New Roman" w:hAnsi="Times New Roman" w:cs="Times New Roman"/>
          <w:b/>
          <w:sz w:val="28"/>
          <w:szCs w:val="28"/>
        </w:rPr>
        <w:t>Создание рассылки</w:t>
      </w:r>
    </w:p>
    <w:p w:rsidR="008673AE" w:rsidRPr="00A174F3" w:rsidRDefault="008673AE" w:rsidP="0057641E">
      <w:pPr>
        <w:ind w:firstLine="284"/>
        <w:jc w:val="center"/>
        <w:rPr>
          <w:rFonts w:ascii="Times New Roman" w:hAnsi="Times New Roman" w:cs="Times New Roman"/>
          <w:b/>
          <w:sz w:val="28"/>
          <w:szCs w:val="28"/>
        </w:rPr>
      </w:pPr>
    </w:p>
    <w:p w:rsidR="0057641E" w:rsidRPr="00D7649F" w:rsidRDefault="0057641E" w:rsidP="0057641E">
      <w:pPr>
        <w:ind w:firstLine="284"/>
        <w:rPr>
          <w:rFonts w:ascii="Times New Roman" w:hAnsi="Times New Roman" w:cs="Times New Roman"/>
          <w:b/>
          <w:sz w:val="28"/>
          <w:szCs w:val="28"/>
        </w:rPr>
      </w:pPr>
      <w:r>
        <w:rPr>
          <w:rFonts w:ascii="Times New Roman" w:hAnsi="Times New Roman" w:cs="Times New Roman"/>
          <w:b/>
          <w:sz w:val="28"/>
          <w:szCs w:val="28"/>
        </w:rPr>
        <w:t>Аудитория для рассылки.</w:t>
      </w:r>
    </w:p>
    <w:p w:rsidR="0057641E" w:rsidRDefault="0057641E" w:rsidP="0057641E">
      <w:pPr>
        <w:ind w:firstLine="284"/>
        <w:jc w:val="both"/>
        <w:rPr>
          <w:rFonts w:ascii="Times New Roman" w:hAnsi="Times New Roman" w:cs="Times New Roman"/>
          <w:sz w:val="28"/>
          <w:szCs w:val="28"/>
        </w:rPr>
      </w:pPr>
      <w:r>
        <w:rPr>
          <w:rFonts w:ascii="Times New Roman" w:hAnsi="Times New Roman" w:cs="Times New Roman"/>
          <w:sz w:val="28"/>
          <w:szCs w:val="28"/>
        </w:rPr>
        <w:t>Когда контакты собраны, можно формировать рассылку. Чтобы создать рассылку, необходимо определить круг адресатов. Это можно сделать с помощью фильтров в правой части экрана.</w:t>
      </w:r>
    </w:p>
    <w:p w:rsidR="0057641E" w:rsidRPr="006E0B80" w:rsidRDefault="0057641E" w:rsidP="0057641E">
      <w:pPr>
        <w:ind w:firstLine="284"/>
        <w:jc w:val="both"/>
        <w:rPr>
          <w:rFonts w:ascii="Times New Roman" w:hAnsi="Times New Roman" w:cs="Times New Roman"/>
          <w:b/>
          <w:sz w:val="28"/>
          <w:szCs w:val="28"/>
        </w:rPr>
      </w:pPr>
      <w:r w:rsidRPr="006E0B80">
        <w:rPr>
          <w:rFonts w:ascii="Times New Roman" w:hAnsi="Times New Roman" w:cs="Times New Roman"/>
          <w:b/>
          <w:sz w:val="28"/>
          <w:szCs w:val="28"/>
        </w:rPr>
        <w:t>Важно! После настройки фильтров в блоке «Аудитория» будут показаны только те люди, которы</w:t>
      </w:r>
      <w:r>
        <w:rPr>
          <w:rFonts w:ascii="Times New Roman" w:hAnsi="Times New Roman" w:cs="Times New Roman"/>
          <w:b/>
          <w:sz w:val="28"/>
          <w:szCs w:val="28"/>
        </w:rPr>
        <w:t>м</w:t>
      </w:r>
      <w:r w:rsidRPr="006E0B80">
        <w:rPr>
          <w:rFonts w:ascii="Times New Roman" w:hAnsi="Times New Roman" w:cs="Times New Roman"/>
          <w:b/>
          <w:sz w:val="28"/>
          <w:szCs w:val="28"/>
        </w:rPr>
        <w:t xml:space="preserve"> уйдут письма, сформированные после отбора аудитории</w:t>
      </w:r>
      <w:r>
        <w:rPr>
          <w:rFonts w:ascii="Times New Roman" w:hAnsi="Times New Roman" w:cs="Times New Roman"/>
          <w:b/>
          <w:sz w:val="28"/>
          <w:szCs w:val="28"/>
        </w:rPr>
        <w:t>.</w:t>
      </w:r>
    </w:p>
    <w:p w:rsidR="0057641E" w:rsidRDefault="0057641E" w:rsidP="0057641E">
      <w:pPr>
        <w:ind w:firstLine="284"/>
        <w:jc w:val="both"/>
        <w:rPr>
          <w:rFonts w:ascii="Times New Roman" w:hAnsi="Times New Roman" w:cs="Times New Roman"/>
          <w:sz w:val="28"/>
          <w:szCs w:val="28"/>
        </w:rPr>
      </w:pPr>
      <w:r w:rsidRPr="00D053F4">
        <w:rPr>
          <w:rFonts w:ascii="Times New Roman" w:hAnsi="Times New Roman" w:cs="Times New Roman"/>
          <w:b/>
          <w:sz w:val="28"/>
          <w:szCs w:val="28"/>
        </w:rPr>
        <w:t>Имя:</w:t>
      </w:r>
      <w:r>
        <w:rPr>
          <w:rFonts w:ascii="Times New Roman" w:hAnsi="Times New Roman" w:cs="Times New Roman"/>
          <w:sz w:val="28"/>
          <w:szCs w:val="28"/>
        </w:rPr>
        <w:t xml:space="preserve"> это фильтр для быстрого поиска необходимого человека из базы данных. Результат поиска будет выведен, и после этого можно сделать рассылку конкретному пользователю.</w:t>
      </w:r>
    </w:p>
    <w:p w:rsidR="0057641E" w:rsidRDefault="0057641E" w:rsidP="0057641E">
      <w:pPr>
        <w:ind w:firstLine="284"/>
        <w:jc w:val="both"/>
        <w:rPr>
          <w:rFonts w:ascii="Times New Roman" w:hAnsi="Times New Roman" w:cs="Times New Roman"/>
          <w:sz w:val="28"/>
          <w:szCs w:val="28"/>
        </w:rPr>
      </w:pPr>
      <w:r w:rsidRPr="00D053F4">
        <w:rPr>
          <w:rFonts w:ascii="Times New Roman" w:hAnsi="Times New Roman" w:cs="Times New Roman"/>
          <w:b/>
          <w:sz w:val="28"/>
          <w:szCs w:val="28"/>
        </w:rPr>
        <w:t>Тип источника</w:t>
      </w:r>
      <w:r>
        <w:rPr>
          <w:rFonts w:ascii="Times New Roman" w:hAnsi="Times New Roman" w:cs="Times New Roman"/>
          <w:sz w:val="28"/>
          <w:szCs w:val="28"/>
        </w:rPr>
        <w:t xml:space="preserve">: здесь можно выбрать контакты, собранные с помощью одного того или иного типа источника: виджетов, ручного ввода, импорта. </w:t>
      </w:r>
    </w:p>
    <w:p w:rsidR="0057641E" w:rsidRDefault="0057641E" w:rsidP="0057641E">
      <w:pPr>
        <w:ind w:firstLine="284"/>
        <w:jc w:val="both"/>
        <w:rPr>
          <w:rFonts w:ascii="Times New Roman" w:hAnsi="Times New Roman" w:cs="Times New Roman"/>
          <w:sz w:val="28"/>
          <w:szCs w:val="28"/>
        </w:rPr>
      </w:pPr>
      <w:r w:rsidRPr="00D053F4">
        <w:rPr>
          <w:rFonts w:ascii="Times New Roman" w:hAnsi="Times New Roman" w:cs="Times New Roman"/>
          <w:b/>
          <w:sz w:val="28"/>
          <w:szCs w:val="28"/>
        </w:rPr>
        <w:t>Теги</w:t>
      </w:r>
      <w:r>
        <w:rPr>
          <w:rFonts w:ascii="Times New Roman" w:hAnsi="Times New Roman" w:cs="Times New Roman"/>
          <w:sz w:val="28"/>
          <w:szCs w:val="28"/>
        </w:rPr>
        <w:t xml:space="preserve">: этот фильтр позволяет сделать рассылку по отмеченным контактам, например, представителям СМИ или отдельным типам аудитории. </w:t>
      </w:r>
    </w:p>
    <w:p w:rsidR="0057641E" w:rsidRDefault="0057641E" w:rsidP="0057641E">
      <w:pPr>
        <w:ind w:firstLine="284"/>
        <w:jc w:val="both"/>
        <w:rPr>
          <w:rFonts w:ascii="Times New Roman" w:hAnsi="Times New Roman" w:cs="Times New Roman"/>
          <w:sz w:val="28"/>
          <w:szCs w:val="28"/>
        </w:rPr>
      </w:pPr>
      <w:r w:rsidRPr="00EE758D">
        <w:rPr>
          <w:rFonts w:ascii="Times New Roman" w:hAnsi="Times New Roman" w:cs="Times New Roman"/>
          <w:b/>
          <w:sz w:val="28"/>
          <w:szCs w:val="28"/>
        </w:rPr>
        <w:t>Пример 1.</w:t>
      </w:r>
      <w:r>
        <w:rPr>
          <w:rFonts w:ascii="Times New Roman" w:hAnsi="Times New Roman" w:cs="Times New Roman"/>
          <w:sz w:val="28"/>
          <w:szCs w:val="28"/>
        </w:rPr>
        <w:t xml:space="preserve"> </w:t>
      </w:r>
      <w:r w:rsidRPr="00EE758D">
        <w:rPr>
          <w:rFonts w:ascii="Times New Roman" w:hAnsi="Times New Roman" w:cs="Times New Roman"/>
          <w:i/>
          <w:sz w:val="28"/>
          <w:szCs w:val="28"/>
        </w:rPr>
        <w:t>Театру необходимо послать письмо Дмитрию Дмитриеву, который попросил оповестить его, когда любимый спектакль «Гамлет» вернется в репертуар, и оставил контакт. Данные были внесены в систему. «Гамлета» в театре снова ставят, и необходимо уведомить зрителя. Сотрудник учреждения набирает «Дмитрий Дмитриев» в фильтре «Имя» и после того, как человек будет найден, формирует письмо с анонсом события «Гамлет», занесенным в систему.</w:t>
      </w:r>
    </w:p>
    <w:p w:rsidR="0057641E" w:rsidRPr="00EE758D" w:rsidRDefault="0057641E" w:rsidP="0057641E">
      <w:pPr>
        <w:ind w:firstLine="284"/>
        <w:jc w:val="both"/>
        <w:rPr>
          <w:rFonts w:ascii="Times New Roman" w:hAnsi="Times New Roman" w:cs="Times New Roman"/>
          <w:i/>
          <w:sz w:val="28"/>
          <w:szCs w:val="28"/>
        </w:rPr>
      </w:pPr>
      <w:r w:rsidRPr="00EE758D">
        <w:rPr>
          <w:rFonts w:ascii="Times New Roman" w:hAnsi="Times New Roman" w:cs="Times New Roman"/>
          <w:b/>
          <w:i/>
          <w:sz w:val="28"/>
          <w:szCs w:val="28"/>
        </w:rPr>
        <w:t>Пример 2.</w:t>
      </w:r>
      <w:r w:rsidRPr="00EE758D">
        <w:rPr>
          <w:rFonts w:ascii="Times New Roman" w:hAnsi="Times New Roman" w:cs="Times New Roman"/>
          <w:i/>
          <w:sz w:val="28"/>
          <w:szCs w:val="28"/>
        </w:rPr>
        <w:t xml:space="preserve"> Районный дом культуры </w:t>
      </w:r>
      <w:r>
        <w:rPr>
          <w:rFonts w:ascii="Times New Roman" w:hAnsi="Times New Roman" w:cs="Times New Roman"/>
          <w:i/>
          <w:sz w:val="28"/>
          <w:szCs w:val="28"/>
        </w:rPr>
        <w:t>импортировал</w:t>
      </w:r>
      <w:r w:rsidRPr="00EE758D">
        <w:rPr>
          <w:rFonts w:ascii="Times New Roman" w:hAnsi="Times New Roman" w:cs="Times New Roman"/>
          <w:i/>
          <w:sz w:val="28"/>
          <w:szCs w:val="28"/>
        </w:rPr>
        <w:t xml:space="preserve"> в систему собранные после мероприятия контакты по своему району. И чтобы приветствовать адресатов решил сделать первую, приветственную рассылку. Сотрудник учреждения выбирает в фильтре «Тип источника» «Импортированные». После этого формируется рассылка.</w:t>
      </w:r>
    </w:p>
    <w:p w:rsidR="0057641E" w:rsidRDefault="0057641E" w:rsidP="0057641E">
      <w:pPr>
        <w:ind w:firstLine="284"/>
        <w:jc w:val="both"/>
        <w:rPr>
          <w:rFonts w:ascii="Times New Roman" w:hAnsi="Times New Roman" w:cs="Times New Roman"/>
          <w:sz w:val="28"/>
          <w:szCs w:val="28"/>
        </w:rPr>
      </w:pPr>
      <w:r w:rsidRPr="00EE758D">
        <w:rPr>
          <w:rFonts w:ascii="Times New Roman" w:hAnsi="Times New Roman" w:cs="Times New Roman"/>
          <w:b/>
          <w:i/>
          <w:sz w:val="28"/>
          <w:szCs w:val="28"/>
        </w:rPr>
        <w:t>Пример 3.</w:t>
      </w:r>
      <w:r w:rsidRPr="00EE758D">
        <w:rPr>
          <w:rFonts w:ascii="Times New Roman" w:hAnsi="Times New Roman" w:cs="Times New Roman"/>
          <w:i/>
          <w:sz w:val="28"/>
          <w:szCs w:val="28"/>
        </w:rPr>
        <w:t xml:space="preserve"> Концертному залу «Восход» необходимо проанонсировать творческий вечер «Кому за пятьдесят». Контакты на этапе сбора отмечались тегом «старший возраст». Сотрудник библиотеки выбирает в фильтре «Теги» «старший возраст». По выбранной аудитории формируется рассылка</w:t>
      </w:r>
      <w:r>
        <w:rPr>
          <w:rFonts w:ascii="Times New Roman" w:hAnsi="Times New Roman" w:cs="Times New Roman"/>
          <w:i/>
          <w:sz w:val="28"/>
          <w:szCs w:val="28"/>
        </w:rPr>
        <w:t xml:space="preserve"> – анонс события</w:t>
      </w:r>
      <w:r>
        <w:rPr>
          <w:rFonts w:ascii="Times New Roman" w:hAnsi="Times New Roman" w:cs="Times New Roman"/>
          <w:sz w:val="28"/>
          <w:szCs w:val="28"/>
        </w:rPr>
        <w:t>.</w:t>
      </w:r>
    </w:p>
    <w:p w:rsidR="00533E76" w:rsidRDefault="00533E76" w:rsidP="0057641E">
      <w:pPr>
        <w:ind w:firstLine="284"/>
        <w:jc w:val="both"/>
        <w:rPr>
          <w:rFonts w:ascii="Times New Roman" w:hAnsi="Times New Roman" w:cs="Times New Roman"/>
          <w:sz w:val="28"/>
          <w:szCs w:val="28"/>
        </w:rPr>
      </w:pPr>
    </w:p>
    <w:p w:rsidR="0057641E" w:rsidRDefault="0057641E" w:rsidP="0057641E">
      <w:pPr>
        <w:ind w:firstLine="284"/>
        <w:jc w:val="center"/>
        <w:rPr>
          <w:rFonts w:ascii="Times New Roman" w:hAnsi="Times New Roman" w:cs="Times New Roman"/>
          <w:b/>
          <w:sz w:val="28"/>
          <w:szCs w:val="28"/>
        </w:rPr>
      </w:pPr>
      <w:r>
        <w:rPr>
          <w:rFonts w:ascii="Times New Roman" w:hAnsi="Times New Roman" w:cs="Times New Roman"/>
          <w:b/>
          <w:sz w:val="28"/>
          <w:szCs w:val="28"/>
        </w:rPr>
        <w:lastRenderedPageBreak/>
        <w:t>Формирование рассылки</w:t>
      </w:r>
    </w:p>
    <w:p w:rsidR="008673AE" w:rsidRDefault="008673AE" w:rsidP="0057641E">
      <w:pPr>
        <w:ind w:firstLine="284"/>
        <w:jc w:val="center"/>
        <w:rPr>
          <w:rFonts w:ascii="Times New Roman" w:hAnsi="Times New Roman" w:cs="Times New Roman"/>
          <w:b/>
          <w:sz w:val="28"/>
          <w:szCs w:val="28"/>
        </w:rPr>
      </w:pPr>
    </w:p>
    <w:p w:rsidR="0057641E" w:rsidRDefault="0057641E" w:rsidP="0057641E">
      <w:pPr>
        <w:ind w:firstLine="284"/>
        <w:jc w:val="both"/>
        <w:rPr>
          <w:rFonts w:ascii="Times New Roman" w:hAnsi="Times New Roman" w:cs="Times New Roman"/>
          <w:sz w:val="28"/>
          <w:szCs w:val="28"/>
        </w:rPr>
      </w:pPr>
      <w:r>
        <w:rPr>
          <w:rFonts w:ascii="Times New Roman" w:hAnsi="Times New Roman" w:cs="Times New Roman"/>
          <w:sz w:val="28"/>
          <w:szCs w:val="28"/>
        </w:rPr>
        <w:t xml:space="preserve">Когда определена тематика рассылки, выбрана ее аудитория, можно формировать сами письма. В АИС ЕИПСК возможно создание рассылок двух видов: по СМС и по электронной почте. </w:t>
      </w:r>
    </w:p>
    <w:p w:rsidR="0057641E" w:rsidRDefault="0057641E" w:rsidP="0057641E">
      <w:pPr>
        <w:ind w:firstLine="284"/>
        <w:jc w:val="both"/>
        <w:rPr>
          <w:rFonts w:ascii="Times New Roman" w:hAnsi="Times New Roman" w:cs="Times New Roman"/>
          <w:sz w:val="28"/>
          <w:szCs w:val="28"/>
        </w:rPr>
      </w:pPr>
      <w:r>
        <w:rPr>
          <w:rFonts w:ascii="Times New Roman" w:hAnsi="Times New Roman" w:cs="Times New Roman"/>
          <w:b/>
          <w:sz w:val="28"/>
          <w:szCs w:val="28"/>
        </w:rPr>
        <w:t xml:space="preserve">1. </w:t>
      </w:r>
      <w:r w:rsidRPr="00472376">
        <w:rPr>
          <w:rFonts w:ascii="Times New Roman" w:hAnsi="Times New Roman" w:cs="Times New Roman"/>
          <w:b/>
          <w:sz w:val="28"/>
          <w:szCs w:val="28"/>
        </w:rPr>
        <w:t>Смс-расылка.</w:t>
      </w:r>
      <w:r>
        <w:rPr>
          <w:rFonts w:ascii="Times New Roman" w:hAnsi="Times New Roman" w:cs="Times New Roman"/>
          <w:sz w:val="28"/>
          <w:szCs w:val="28"/>
        </w:rPr>
        <w:t xml:space="preserve"> Чтобы сформировать смс-рассылку, необходимо нажать на кнопку «Создать рассылку». Выбрать тип рассылки «СМС» (стоит по умолчанию). В тексте СМС набрать короткое сообщение, затем нажать кнопку «Разослать».</w:t>
      </w:r>
    </w:p>
    <w:p w:rsidR="0057641E" w:rsidRDefault="0057641E" w:rsidP="0057641E">
      <w:pPr>
        <w:ind w:firstLine="284"/>
        <w:jc w:val="both"/>
        <w:rPr>
          <w:rFonts w:ascii="Times New Roman" w:hAnsi="Times New Roman" w:cs="Times New Roman"/>
          <w:sz w:val="28"/>
          <w:szCs w:val="28"/>
        </w:rPr>
      </w:pPr>
      <w:r>
        <w:rPr>
          <w:rFonts w:ascii="Times New Roman" w:hAnsi="Times New Roman" w:cs="Times New Roman"/>
          <w:sz w:val="28"/>
          <w:szCs w:val="28"/>
        </w:rPr>
        <w:t>СМС-сообщения позволят напомнить зрителям, что скоро состоится концерт, на который они оставили заявку, началась продажа абонементов в филармонию, открыт набор в танцевальную группу и т.д. То есть все, что не требует пространных объяснений, фото и расписаний.</w:t>
      </w:r>
    </w:p>
    <w:p w:rsidR="0057641E" w:rsidRPr="006E65A3" w:rsidRDefault="0057641E" w:rsidP="0057641E">
      <w:pPr>
        <w:ind w:firstLine="284"/>
        <w:jc w:val="both"/>
        <w:rPr>
          <w:rFonts w:ascii="Times New Roman" w:hAnsi="Times New Roman" w:cs="Times New Roman"/>
          <w:i/>
          <w:sz w:val="28"/>
          <w:szCs w:val="28"/>
        </w:rPr>
      </w:pPr>
      <w:r w:rsidRPr="006E65A3">
        <w:rPr>
          <w:rFonts w:ascii="Times New Roman" w:hAnsi="Times New Roman" w:cs="Times New Roman"/>
          <w:b/>
          <w:i/>
          <w:sz w:val="28"/>
          <w:szCs w:val="28"/>
        </w:rPr>
        <w:t>Пример 1.</w:t>
      </w:r>
      <w:r w:rsidRPr="006E65A3">
        <w:rPr>
          <w:rFonts w:ascii="Times New Roman" w:hAnsi="Times New Roman" w:cs="Times New Roman"/>
          <w:i/>
          <w:sz w:val="28"/>
          <w:szCs w:val="28"/>
        </w:rPr>
        <w:t xml:space="preserve"> СМС-оповещение от библиотеки об открытии языковой группы «Друзья! У нас открыт набор в группу китайского языка. Первое занятие бесплатно!».</w:t>
      </w:r>
    </w:p>
    <w:p w:rsidR="0057641E" w:rsidRPr="006E65A3" w:rsidRDefault="0057641E" w:rsidP="0057641E">
      <w:pPr>
        <w:ind w:firstLine="284"/>
        <w:jc w:val="both"/>
        <w:rPr>
          <w:rFonts w:ascii="Times New Roman" w:hAnsi="Times New Roman" w:cs="Times New Roman"/>
          <w:i/>
          <w:sz w:val="28"/>
          <w:szCs w:val="28"/>
        </w:rPr>
      </w:pPr>
      <w:r w:rsidRPr="006E65A3">
        <w:rPr>
          <w:rFonts w:ascii="Times New Roman" w:hAnsi="Times New Roman" w:cs="Times New Roman"/>
          <w:b/>
          <w:i/>
          <w:sz w:val="28"/>
          <w:szCs w:val="28"/>
        </w:rPr>
        <w:t>Пример 2.</w:t>
      </w:r>
      <w:r w:rsidRPr="006E65A3">
        <w:rPr>
          <w:rFonts w:ascii="Times New Roman" w:hAnsi="Times New Roman" w:cs="Times New Roman"/>
          <w:i/>
          <w:sz w:val="28"/>
          <w:szCs w:val="28"/>
        </w:rPr>
        <w:t xml:space="preserve"> СМС-оповещение об акции в филармонии: «Дорогие зрители! На этой недели абонементы в филармонию со скидкой 20%!»</w:t>
      </w:r>
      <w:r>
        <w:rPr>
          <w:rFonts w:ascii="Times New Roman" w:hAnsi="Times New Roman" w:cs="Times New Roman"/>
          <w:i/>
          <w:sz w:val="28"/>
          <w:szCs w:val="28"/>
        </w:rPr>
        <w:t>.</w:t>
      </w:r>
    </w:p>
    <w:p w:rsidR="0057641E" w:rsidRDefault="0057641E" w:rsidP="0057641E">
      <w:pPr>
        <w:ind w:firstLine="284"/>
        <w:jc w:val="both"/>
        <w:rPr>
          <w:rFonts w:ascii="Times New Roman" w:hAnsi="Times New Roman" w:cs="Times New Roman"/>
          <w:i/>
          <w:sz w:val="28"/>
          <w:szCs w:val="28"/>
        </w:rPr>
      </w:pPr>
      <w:r w:rsidRPr="006E65A3">
        <w:rPr>
          <w:rFonts w:ascii="Times New Roman" w:hAnsi="Times New Roman" w:cs="Times New Roman"/>
          <w:b/>
          <w:i/>
          <w:sz w:val="28"/>
          <w:szCs w:val="28"/>
        </w:rPr>
        <w:t>Пример 3</w:t>
      </w:r>
      <w:r w:rsidRPr="006E65A3">
        <w:rPr>
          <w:rFonts w:ascii="Times New Roman" w:hAnsi="Times New Roman" w:cs="Times New Roman"/>
          <w:i/>
          <w:sz w:val="28"/>
          <w:szCs w:val="28"/>
        </w:rPr>
        <w:t xml:space="preserve">. СМС-оповещение от музея о начале работы официального сайта: «Друзья, заработал наш официальный сайт! Заходите и делитесь впечатлениями на </w:t>
      </w:r>
      <w:hyperlink r:id="rId76" w:history="1">
        <w:r w:rsidRPr="0069299F">
          <w:rPr>
            <w:rStyle w:val="a7"/>
            <w:rFonts w:ascii="Times New Roman" w:hAnsi="Times New Roman" w:cs="Times New Roman"/>
            <w:i/>
            <w:sz w:val="28"/>
            <w:szCs w:val="28"/>
            <w:lang w:val="en-US"/>
          </w:rPr>
          <w:t>www</w:t>
        </w:r>
        <w:r w:rsidRPr="0069299F">
          <w:rPr>
            <w:rStyle w:val="a7"/>
            <w:rFonts w:ascii="Times New Roman" w:hAnsi="Times New Roman" w:cs="Times New Roman"/>
            <w:i/>
            <w:sz w:val="28"/>
            <w:szCs w:val="28"/>
          </w:rPr>
          <w:t>.</w:t>
        </w:r>
        <w:r w:rsidRPr="0069299F">
          <w:rPr>
            <w:rStyle w:val="a7"/>
            <w:rFonts w:ascii="Times New Roman" w:hAnsi="Times New Roman" w:cs="Times New Roman"/>
            <w:i/>
            <w:sz w:val="28"/>
            <w:szCs w:val="28"/>
            <w:lang w:val="en-US"/>
          </w:rPr>
          <w:t>muzey</w:t>
        </w:r>
        <w:r w:rsidRPr="0069299F">
          <w:rPr>
            <w:rStyle w:val="a7"/>
            <w:rFonts w:ascii="Times New Roman" w:hAnsi="Times New Roman" w:cs="Times New Roman"/>
            <w:i/>
            <w:sz w:val="28"/>
            <w:szCs w:val="28"/>
          </w:rPr>
          <w:t>123.</w:t>
        </w:r>
        <w:r w:rsidRPr="0069299F">
          <w:rPr>
            <w:rStyle w:val="a7"/>
            <w:rFonts w:ascii="Times New Roman" w:hAnsi="Times New Roman" w:cs="Times New Roman"/>
            <w:i/>
            <w:sz w:val="28"/>
            <w:szCs w:val="28"/>
            <w:lang w:val="en-US"/>
          </w:rPr>
          <w:t>ru</w:t>
        </w:r>
        <w:r w:rsidRPr="0069299F">
          <w:rPr>
            <w:rStyle w:val="a7"/>
            <w:rFonts w:ascii="Times New Roman" w:hAnsi="Times New Roman" w:cs="Times New Roman"/>
            <w:i/>
            <w:sz w:val="28"/>
            <w:szCs w:val="28"/>
          </w:rPr>
          <w:t>»</w:t>
        </w:r>
      </w:hyperlink>
      <w:r>
        <w:rPr>
          <w:rFonts w:ascii="Times New Roman" w:hAnsi="Times New Roman" w:cs="Times New Roman"/>
          <w:i/>
          <w:sz w:val="28"/>
          <w:szCs w:val="28"/>
        </w:rPr>
        <w:t>.</w:t>
      </w:r>
    </w:p>
    <w:p w:rsidR="0057641E" w:rsidRDefault="0057641E" w:rsidP="0057641E">
      <w:pPr>
        <w:ind w:firstLine="284"/>
        <w:jc w:val="both"/>
        <w:rPr>
          <w:rFonts w:ascii="Times New Roman" w:hAnsi="Times New Roman" w:cs="Times New Roman"/>
          <w:i/>
          <w:sz w:val="28"/>
          <w:szCs w:val="28"/>
        </w:rPr>
      </w:pPr>
      <w:r w:rsidRPr="00BE3B34">
        <w:rPr>
          <w:rFonts w:ascii="Times New Roman" w:hAnsi="Times New Roman" w:cs="Times New Roman"/>
          <w:b/>
          <w:i/>
          <w:sz w:val="28"/>
          <w:szCs w:val="28"/>
        </w:rPr>
        <w:t>Пример 4</w:t>
      </w:r>
      <w:r>
        <w:rPr>
          <w:rFonts w:ascii="Times New Roman" w:hAnsi="Times New Roman" w:cs="Times New Roman"/>
          <w:i/>
          <w:sz w:val="28"/>
          <w:szCs w:val="28"/>
        </w:rPr>
        <w:t>. «Друзья! Музей народного творчества переехал в новое здание. Ждем всех в гости по адресу ул. Пушкина, 6!».</w:t>
      </w:r>
    </w:p>
    <w:p w:rsidR="008673AE" w:rsidRDefault="008673AE" w:rsidP="0057641E">
      <w:pPr>
        <w:ind w:firstLine="284"/>
        <w:jc w:val="both"/>
        <w:rPr>
          <w:rFonts w:ascii="Times New Roman" w:hAnsi="Times New Roman" w:cs="Times New Roman"/>
          <w:i/>
          <w:sz w:val="28"/>
          <w:szCs w:val="28"/>
        </w:rPr>
      </w:pPr>
    </w:p>
    <w:p w:rsidR="0057641E" w:rsidRDefault="008673AE" w:rsidP="008673AE">
      <w:pPr>
        <w:ind w:firstLine="284"/>
        <w:jc w:val="center"/>
        <w:rPr>
          <w:rFonts w:ascii="Times New Roman" w:hAnsi="Times New Roman" w:cs="Times New Roman"/>
          <w:sz w:val="28"/>
          <w:szCs w:val="28"/>
        </w:rPr>
      </w:pPr>
      <w:r>
        <w:rPr>
          <w:rFonts w:ascii="Times New Roman" w:hAnsi="Times New Roman" w:cs="Times New Roman"/>
          <w:i/>
          <w:noProof/>
          <w:sz w:val="28"/>
          <w:szCs w:val="28"/>
        </w:rPr>
        <w:lastRenderedPageBreak/>
        <w:drawing>
          <wp:anchor distT="0" distB="0" distL="114300" distR="114300" simplePos="0" relativeHeight="251739136" behindDoc="0" locked="0" layoutInCell="1" allowOverlap="1">
            <wp:simplePos x="0" y="0"/>
            <wp:positionH relativeFrom="column">
              <wp:posOffset>47625</wp:posOffset>
            </wp:positionH>
            <wp:positionV relativeFrom="paragraph">
              <wp:posOffset>114300</wp:posOffset>
            </wp:positionV>
            <wp:extent cx="5934075" cy="3027680"/>
            <wp:effectExtent l="19050" t="19050" r="28575" b="20320"/>
            <wp:wrapSquare wrapText="bothSides"/>
            <wp:docPr id="6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srcRect l="29008" t="12579" r="29817" b="53787"/>
                    <a:stretch>
                      <a:fillRect/>
                    </a:stretch>
                  </pic:blipFill>
                  <pic:spPr bwMode="auto">
                    <a:xfrm>
                      <a:off x="0" y="0"/>
                      <a:ext cx="5934075" cy="3027680"/>
                    </a:xfrm>
                    <a:prstGeom prst="rect">
                      <a:avLst/>
                    </a:prstGeom>
                    <a:noFill/>
                    <a:ln w="9525">
                      <a:solidFill>
                        <a:schemeClr val="bg1">
                          <a:lumMod val="75000"/>
                        </a:schemeClr>
                      </a:solidFill>
                      <a:miter lim="800000"/>
                      <a:headEnd/>
                      <a:tailEnd/>
                    </a:ln>
                  </pic:spPr>
                </pic:pic>
              </a:graphicData>
            </a:graphic>
          </wp:anchor>
        </w:drawing>
      </w:r>
      <w:r w:rsidR="0057641E">
        <w:rPr>
          <w:rFonts w:ascii="Times New Roman" w:hAnsi="Times New Roman" w:cs="Times New Roman"/>
          <w:sz w:val="28"/>
          <w:szCs w:val="28"/>
        </w:rPr>
        <w:t>Рис. 6</w:t>
      </w:r>
      <w:r>
        <w:rPr>
          <w:rFonts w:ascii="Times New Roman" w:hAnsi="Times New Roman" w:cs="Times New Roman"/>
          <w:sz w:val="28"/>
          <w:szCs w:val="28"/>
        </w:rPr>
        <w:t>3</w:t>
      </w:r>
      <w:r w:rsidR="0057641E">
        <w:rPr>
          <w:rFonts w:ascii="Times New Roman" w:hAnsi="Times New Roman" w:cs="Times New Roman"/>
          <w:sz w:val="28"/>
          <w:szCs w:val="28"/>
        </w:rPr>
        <w:t>. Создание СМС-рассылки</w:t>
      </w:r>
    </w:p>
    <w:p w:rsidR="008673AE" w:rsidRDefault="008673AE" w:rsidP="008673AE">
      <w:pPr>
        <w:ind w:firstLine="284"/>
        <w:jc w:val="center"/>
        <w:rPr>
          <w:rFonts w:ascii="Times New Roman" w:hAnsi="Times New Roman" w:cs="Times New Roman"/>
          <w:sz w:val="28"/>
          <w:szCs w:val="28"/>
        </w:rPr>
      </w:pPr>
    </w:p>
    <w:p w:rsidR="0057641E" w:rsidRDefault="0057641E" w:rsidP="0057641E">
      <w:pPr>
        <w:ind w:firstLine="284"/>
        <w:jc w:val="both"/>
        <w:rPr>
          <w:rFonts w:ascii="Times New Roman" w:hAnsi="Times New Roman" w:cs="Times New Roman"/>
          <w:sz w:val="28"/>
          <w:szCs w:val="28"/>
        </w:rPr>
      </w:pPr>
      <w:r w:rsidRPr="006E65A3">
        <w:rPr>
          <w:rFonts w:ascii="Times New Roman" w:hAnsi="Times New Roman" w:cs="Times New Roman"/>
          <w:b/>
          <w:sz w:val="28"/>
          <w:szCs w:val="28"/>
        </w:rPr>
        <w:t xml:space="preserve">2. </w:t>
      </w:r>
      <w:r w:rsidRPr="006E65A3">
        <w:rPr>
          <w:rFonts w:ascii="Times New Roman" w:hAnsi="Times New Roman" w:cs="Times New Roman"/>
          <w:b/>
          <w:sz w:val="28"/>
          <w:szCs w:val="28"/>
          <w:lang w:val="en-US"/>
        </w:rPr>
        <w:t>E</w:t>
      </w:r>
      <w:r w:rsidRPr="006E65A3">
        <w:rPr>
          <w:rFonts w:ascii="Times New Roman" w:hAnsi="Times New Roman" w:cs="Times New Roman"/>
          <w:b/>
          <w:sz w:val="28"/>
          <w:szCs w:val="28"/>
        </w:rPr>
        <w:t>-</w:t>
      </w:r>
      <w:r w:rsidRPr="006E65A3">
        <w:rPr>
          <w:rFonts w:ascii="Times New Roman" w:hAnsi="Times New Roman" w:cs="Times New Roman"/>
          <w:b/>
          <w:sz w:val="28"/>
          <w:szCs w:val="28"/>
          <w:lang w:val="en-US"/>
        </w:rPr>
        <w:t>mail</w:t>
      </w:r>
      <w:r w:rsidRPr="006E65A3">
        <w:rPr>
          <w:rFonts w:ascii="Times New Roman" w:hAnsi="Times New Roman" w:cs="Times New Roman"/>
          <w:b/>
          <w:sz w:val="28"/>
          <w:szCs w:val="28"/>
        </w:rPr>
        <w:t>.</w:t>
      </w:r>
      <w:r>
        <w:rPr>
          <w:rFonts w:ascii="Times New Roman" w:hAnsi="Times New Roman" w:cs="Times New Roman"/>
          <w:sz w:val="28"/>
          <w:szCs w:val="28"/>
        </w:rPr>
        <w:t xml:space="preserve"> Это более гибкий и подробный инструмент оповещения читателей о событиях и услугах учреждения. Рассылка по электронной почте позволяет подробно и красочно рассказать о будущем событии, сделать так, чтобы о нем узнали и посетили сотни людей. Поэтому к формированию </w:t>
      </w:r>
      <w:r>
        <w:rPr>
          <w:rFonts w:ascii="Times New Roman" w:hAnsi="Times New Roman" w:cs="Times New Roman"/>
          <w:sz w:val="28"/>
          <w:szCs w:val="28"/>
          <w:lang w:val="en-US"/>
        </w:rPr>
        <w:t>e</w:t>
      </w:r>
      <w:r w:rsidRPr="006E65A3">
        <w:rPr>
          <w:rFonts w:ascii="Times New Roman" w:hAnsi="Times New Roman" w:cs="Times New Roman"/>
          <w:sz w:val="28"/>
          <w:szCs w:val="28"/>
        </w:rPr>
        <w:t>-</w:t>
      </w:r>
      <w:r>
        <w:rPr>
          <w:rFonts w:ascii="Times New Roman" w:hAnsi="Times New Roman" w:cs="Times New Roman"/>
          <w:sz w:val="28"/>
          <w:szCs w:val="28"/>
          <w:lang w:val="en-US"/>
        </w:rPr>
        <w:t>mail</w:t>
      </w:r>
      <w:r w:rsidRPr="006E65A3">
        <w:rPr>
          <w:rFonts w:ascii="Times New Roman" w:hAnsi="Times New Roman" w:cs="Times New Roman"/>
          <w:sz w:val="28"/>
          <w:szCs w:val="28"/>
        </w:rPr>
        <w:t xml:space="preserve"> </w:t>
      </w:r>
      <w:r>
        <w:rPr>
          <w:rFonts w:ascii="Times New Roman" w:hAnsi="Times New Roman" w:cs="Times New Roman"/>
          <w:sz w:val="28"/>
          <w:szCs w:val="28"/>
        </w:rPr>
        <w:t>рассылки нужно подходить очень внимательно.</w:t>
      </w:r>
    </w:p>
    <w:p w:rsidR="0057641E" w:rsidRDefault="0057641E" w:rsidP="0057641E">
      <w:pPr>
        <w:ind w:firstLine="284"/>
        <w:jc w:val="both"/>
        <w:rPr>
          <w:rFonts w:ascii="Times New Roman" w:hAnsi="Times New Roman" w:cs="Times New Roman"/>
          <w:sz w:val="28"/>
          <w:szCs w:val="28"/>
        </w:rPr>
      </w:pPr>
      <w:r>
        <w:rPr>
          <w:rFonts w:ascii="Times New Roman" w:hAnsi="Times New Roman" w:cs="Times New Roman"/>
          <w:sz w:val="28"/>
          <w:szCs w:val="28"/>
        </w:rPr>
        <w:t>Тематика рассылки должна совпадать с аудиторией, которой эта рассылка придет. Так, например, серия новогодних утренников Дома культуры будет интересна родителям маленьких детей (можно использовать соответствующий тег), но совсем не будет интересна молодежи от 16 до 23, которые, возможно, с удовольствием придут на концерт рок-команды. Именно для наиболее точного «попадания» в свою целевую аудиторию необходимы теги.</w:t>
      </w:r>
    </w:p>
    <w:p w:rsidR="0057641E" w:rsidRDefault="0057641E" w:rsidP="0057641E">
      <w:pPr>
        <w:ind w:firstLine="284"/>
        <w:jc w:val="both"/>
        <w:rPr>
          <w:rFonts w:ascii="Times New Roman" w:hAnsi="Times New Roman" w:cs="Times New Roman"/>
          <w:sz w:val="28"/>
          <w:szCs w:val="28"/>
        </w:rPr>
      </w:pPr>
      <w:r>
        <w:rPr>
          <w:rFonts w:ascii="Times New Roman" w:hAnsi="Times New Roman" w:cs="Times New Roman"/>
          <w:sz w:val="28"/>
          <w:szCs w:val="28"/>
        </w:rPr>
        <w:t xml:space="preserve">Когда аудитория уже отобрана, можно приступать к формированию рассылки. Для этого необходимо нажать на кнопку «Создать рассылку». Выбрать тип рассылки </w:t>
      </w:r>
      <w:r>
        <w:rPr>
          <w:rFonts w:ascii="Times New Roman" w:hAnsi="Times New Roman" w:cs="Times New Roman"/>
          <w:sz w:val="28"/>
          <w:szCs w:val="28"/>
          <w:lang w:val="en-US"/>
        </w:rPr>
        <w:t>e</w:t>
      </w:r>
      <w:r w:rsidRPr="00BE3B34">
        <w:rPr>
          <w:rFonts w:ascii="Times New Roman" w:hAnsi="Times New Roman" w:cs="Times New Roman"/>
          <w:sz w:val="28"/>
          <w:szCs w:val="28"/>
        </w:rPr>
        <w:t>-</w:t>
      </w:r>
      <w:r>
        <w:rPr>
          <w:rFonts w:ascii="Times New Roman" w:hAnsi="Times New Roman" w:cs="Times New Roman"/>
          <w:sz w:val="28"/>
          <w:szCs w:val="28"/>
          <w:lang w:val="en-US"/>
        </w:rPr>
        <w:t>mail</w:t>
      </w:r>
      <w:r>
        <w:rPr>
          <w:rFonts w:ascii="Times New Roman" w:hAnsi="Times New Roman" w:cs="Times New Roman"/>
          <w:sz w:val="28"/>
          <w:szCs w:val="28"/>
        </w:rPr>
        <w:t>. Поочередно заполнять поля.</w:t>
      </w:r>
    </w:p>
    <w:p w:rsidR="0057641E" w:rsidRDefault="0057641E" w:rsidP="0057641E">
      <w:pPr>
        <w:pStyle w:val="a3"/>
        <w:numPr>
          <w:ilvl w:val="0"/>
          <w:numId w:val="19"/>
        </w:numPr>
        <w:spacing w:after="200"/>
        <w:ind w:left="0" w:firstLine="284"/>
        <w:jc w:val="both"/>
        <w:rPr>
          <w:rFonts w:ascii="Times New Roman" w:hAnsi="Times New Roman" w:cs="Times New Roman"/>
          <w:sz w:val="28"/>
          <w:szCs w:val="28"/>
        </w:rPr>
      </w:pPr>
      <w:r w:rsidRPr="00A731DF">
        <w:rPr>
          <w:rFonts w:ascii="Times New Roman" w:hAnsi="Times New Roman" w:cs="Times New Roman"/>
          <w:b/>
          <w:sz w:val="28"/>
          <w:szCs w:val="28"/>
        </w:rPr>
        <w:t>Тип письма.</w:t>
      </w:r>
      <w:r>
        <w:rPr>
          <w:rFonts w:ascii="Times New Roman" w:hAnsi="Times New Roman" w:cs="Times New Roman"/>
          <w:sz w:val="28"/>
          <w:szCs w:val="28"/>
        </w:rPr>
        <w:t xml:space="preserve"> Это поле позволяет выбрать один из трех типов письма: анонс события, анонс событий и анонс услуги. Отличаются они в конструктивном плане: анонс события содержит информацию об одном мероприятии, анонс событий позволяет  сделать несколько блоков </w:t>
      </w:r>
      <w:r>
        <w:rPr>
          <w:rFonts w:ascii="Times New Roman" w:hAnsi="Times New Roman" w:cs="Times New Roman"/>
          <w:sz w:val="28"/>
          <w:szCs w:val="28"/>
        </w:rPr>
        <w:lastRenderedPageBreak/>
        <w:t>информации о событиях, анонс услуги анонсирует платные мероприятия, курсы и другие услуги учреждений.</w:t>
      </w:r>
    </w:p>
    <w:p w:rsidR="0057641E" w:rsidRDefault="0057641E" w:rsidP="0057641E">
      <w:pPr>
        <w:pStyle w:val="a3"/>
        <w:numPr>
          <w:ilvl w:val="0"/>
          <w:numId w:val="19"/>
        </w:numPr>
        <w:spacing w:after="200"/>
        <w:ind w:left="0" w:firstLine="284"/>
        <w:jc w:val="both"/>
        <w:rPr>
          <w:rFonts w:ascii="Times New Roman" w:hAnsi="Times New Roman" w:cs="Times New Roman"/>
          <w:sz w:val="28"/>
          <w:szCs w:val="28"/>
        </w:rPr>
      </w:pPr>
      <w:r w:rsidRPr="00A731DF">
        <w:rPr>
          <w:rFonts w:ascii="Times New Roman" w:hAnsi="Times New Roman" w:cs="Times New Roman"/>
          <w:b/>
          <w:sz w:val="28"/>
          <w:szCs w:val="28"/>
        </w:rPr>
        <w:t>Имя отправителя</w:t>
      </w:r>
      <w:r>
        <w:rPr>
          <w:rFonts w:ascii="Times New Roman" w:hAnsi="Times New Roman" w:cs="Times New Roman"/>
          <w:sz w:val="28"/>
          <w:szCs w:val="28"/>
        </w:rPr>
        <w:t xml:space="preserve">. Тут стоит написать название учреждения без аббревиатур «МБУК», «МКУК» и т.д. Оптимально будет «Белгородский театр кукол», «Веселовский дом культуры», «Музей им. Толстого». </w:t>
      </w:r>
    </w:p>
    <w:p w:rsidR="0057641E" w:rsidRDefault="0057641E" w:rsidP="0057641E">
      <w:pPr>
        <w:pStyle w:val="a3"/>
        <w:numPr>
          <w:ilvl w:val="0"/>
          <w:numId w:val="19"/>
        </w:numPr>
        <w:spacing w:after="200"/>
        <w:ind w:left="0" w:firstLine="284"/>
        <w:jc w:val="both"/>
        <w:rPr>
          <w:rFonts w:ascii="Times New Roman" w:hAnsi="Times New Roman" w:cs="Times New Roman"/>
          <w:sz w:val="28"/>
          <w:szCs w:val="28"/>
        </w:rPr>
      </w:pPr>
      <w:r w:rsidRPr="007331CB">
        <w:rPr>
          <w:rFonts w:ascii="Times New Roman" w:hAnsi="Times New Roman" w:cs="Times New Roman"/>
          <w:b/>
          <w:sz w:val="28"/>
          <w:szCs w:val="28"/>
        </w:rPr>
        <w:t>Тема письма.</w:t>
      </w:r>
      <w:r>
        <w:rPr>
          <w:rFonts w:ascii="Times New Roman" w:hAnsi="Times New Roman" w:cs="Times New Roman"/>
          <w:sz w:val="28"/>
          <w:szCs w:val="28"/>
        </w:rPr>
        <w:t xml:space="preserve"> В этом поле не стоит оставлять значение по умолчанию «Анонс события». В теме рекомендуется указать основную мысль. Например «Музей Москвы присоединяется к «Ночи музеев». Тема – это первое, что видят читатели, когда к ним на почту приходит письмо.</w:t>
      </w:r>
    </w:p>
    <w:p w:rsidR="0057641E" w:rsidRDefault="0057641E" w:rsidP="0057641E">
      <w:pPr>
        <w:pStyle w:val="a3"/>
        <w:numPr>
          <w:ilvl w:val="0"/>
          <w:numId w:val="19"/>
        </w:numPr>
        <w:spacing w:after="200"/>
        <w:ind w:left="0" w:firstLine="284"/>
        <w:jc w:val="both"/>
        <w:rPr>
          <w:rFonts w:ascii="Times New Roman" w:hAnsi="Times New Roman" w:cs="Times New Roman"/>
          <w:sz w:val="28"/>
          <w:szCs w:val="28"/>
        </w:rPr>
      </w:pPr>
      <w:r>
        <w:rPr>
          <w:rFonts w:ascii="Times New Roman" w:hAnsi="Times New Roman" w:cs="Times New Roman"/>
          <w:b/>
          <w:sz w:val="28"/>
          <w:szCs w:val="28"/>
        </w:rPr>
        <w:t>Заголовок рассылки.</w:t>
      </w:r>
      <w:r>
        <w:rPr>
          <w:rFonts w:ascii="Times New Roman" w:hAnsi="Times New Roman" w:cs="Times New Roman"/>
          <w:sz w:val="28"/>
          <w:szCs w:val="28"/>
        </w:rPr>
        <w:t xml:space="preserve"> Здесь необходимо указать, как называется рассылка. Например «День матери в библиотеке им. Пушкина».</w:t>
      </w:r>
    </w:p>
    <w:p w:rsidR="0057641E" w:rsidRDefault="0057641E" w:rsidP="0057641E">
      <w:pPr>
        <w:pStyle w:val="a3"/>
        <w:numPr>
          <w:ilvl w:val="0"/>
          <w:numId w:val="19"/>
        </w:numPr>
        <w:spacing w:after="200"/>
        <w:ind w:left="0" w:firstLine="284"/>
        <w:jc w:val="both"/>
        <w:rPr>
          <w:rFonts w:ascii="Times New Roman" w:hAnsi="Times New Roman" w:cs="Times New Roman"/>
          <w:sz w:val="28"/>
          <w:szCs w:val="28"/>
        </w:rPr>
      </w:pPr>
      <w:r>
        <w:rPr>
          <w:rFonts w:ascii="Times New Roman" w:hAnsi="Times New Roman" w:cs="Times New Roman"/>
          <w:b/>
          <w:sz w:val="28"/>
          <w:szCs w:val="28"/>
        </w:rPr>
        <w:t>Описание рассылки.</w:t>
      </w:r>
      <w:r>
        <w:rPr>
          <w:rFonts w:ascii="Times New Roman" w:hAnsi="Times New Roman" w:cs="Times New Roman"/>
          <w:sz w:val="28"/>
          <w:szCs w:val="28"/>
        </w:rPr>
        <w:t xml:space="preserve"> Это поле заполняется автоматически после выбора в следующем события для анонса. Однако тут можно редактировать текст. Оптимальный объем текста – 1000 знаков. </w:t>
      </w:r>
    </w:p>
    <w:p w:rsidR="0057641E" w:rsidRDefault="0057641E" w:rsidP="0057641E">
      <w:pPr>
        <w:pStyle w:val="a3"/>
        <w:numPr>
          <w:ilvl w:val="0"/>
          <w:numId w:val="19"/>
        </w:numPr>
        <w:spacing w:after="200"/>
        <w:ind w:left="0" w:firstLine="284"/>
        <w:jc w:val="both"/>
        <w:rPr>
          <w:rFonts w:ascii="Times New Roman" w:hAnsi="Times New Roman" w:cs="Times New Roman"/>
          <w:sz w:val="28"/>
          <w:szCs w:val="28"/>
        </w:rPr>
      </w:pPr>
      <w:r>
        <w:rPr>
          <w:rFonts w:ascii="Times New Roman" w:hAnsi="Times New Roman" w:cs="Times New Roman"/>
          <w:b/>
          <w:sz w:val="28"/>
          <w:szCs w:val="28"/>
        </w:rPr>
        <w:t>Событие.</w:t>
      </w:r>
      <w:r>
        <w:rPr>
          <w:rFonts w:ascii="Times New Roman" w:hAnsi="Times New Roman" w:cs="Times New Roman"/>
          <w:sz w:val="28"/>
          <w:szCs w:val="28"/>
        </w:rPr>
        <w:t xml:space="preserve"> В это поле необходимо ввести название события, которое уже есть в системе, когда оно появится в выпадающем списке – выбрать его. Фоновой картинкой  для рассылки автоматически станет главное фото события.</w:t>
      </w:r>
      <w:r w:rsidR="008673AE">
        <w:rPr>
          <w:rFonts w:ascii="Times New Roman" w:hAnsi="Times New Roman" w:cs="Times New Roman"/>
          <w:sz w:val="28"/>
          <w:szCs w:val="28"/>
        </w:rPr>
        <w:br/>
      </w:r>
    </w:p>
    <w:p w:rsidR="008673AE" w:rsidRDefault="008673AE" w:rsidP="008673AE">
      <w:pPr>
        <w:spacing w:after="200"/>
        <w:jc w:val="both"/>
        <w:rPr>
          <w:rFonts w:ascii="Times New Roman" w:hAnsi="Times New Roman" w:cs="Times New Roman"/>
          <w:sz w:val="28"/>
          <w:szCs w:val="28"/>
        </w:rPr>
      </w:pPr>
    </w:p>
    <w:p w:rsidR="008673AE" w:rsidRDefault="008673AE" w:rsidP="008673AE">
      <w:pPr>
        <w:spacing w:after="200"/>
        <w:jc w:val="both"/>
        <w:rPr>
          <w:rFonts w:ascii="Times New Roman" w:hAnsi="Times New Roman" w:cs="Times New Roman"/>
          <w:sz w:val="28"/>
          <w:szCs w:val="28"/>
        </w:rPr>
      </w:pPr>
    </w:p>
    <w:p w:rsidR="008673AE" w:rsidRDefault="008673AE" w:rsidP="008673AE">
      <w:pPr>
        <w:spacing w:after="200"/>
        <w:jc w:val="both"/>
        <w:rPr>
          <w:rFonts w:ascii="Times New Roman" w:hAnsi="Times New Roman" w:cs="Times New Roman"/>
          <w:sz w:val="28"/>
          <w:szCs w:val="28"/>
        </w:rPr>
      </w:pPr>
    </w:p>
    <w:p w:rsidR="008673AE" w:rsidRDefault="008673AE" w:rsidP="008673AE">
      <w:pPr>
        <w:spacing w:after="200"/>
        <w:jc w:val="both"/>
        <w:rPr>
          <w:rFonts w:ascii="Times New Roman" w:hAnsi="Times New Roman" w:cs="Times New Roman"/>
          <w:sz w:val="28"/>
          <w:szCs w:val="28"/>
        </w:rPr>
      </w:pPr>
    </w:p>
    <w:p w:rsidR="008673AE" w:rsidRDefault="008673AE" w:rsidP="008673AE">
      <w:pPr>
        <w:spacing w:after="200"/>
        <w:jc w:val="both"/>
        <w:rPr>
          <w:rFonts w:ascii="Times New Roman" w:hAnsi="Times New Roman" w:cs="Times New Roman"/>
          <w:sz w:val="28"/>
          <w:szCs w:val="28"/>
        </w:rPr>
      </w:pPr>
    </w:p>
    <w:p w:rsidR="008673AE" w:rsidRDefault="008673AE" w:rsidP="008673AE">
      <w:pPr>
        <w:spacing w:after="200"/>
        <w:jc w:val="both"/>
        <w:rPr>
          <w:rFonts w:ascii="Times New Roman" w:hAnsi="Times New Roman" w:cs="Times New Roman"/>
          <w:sz w:val="28"/>
          <w:szCs w:val="28"/>
        </w:rPr>
      </w:pPr>
    </w:p>
    <w:p w:rsidR="008673AE" w:rsidRDefault="008673AE" w:rsidP="008673AE">
      <w:pPr>
        <w:spacing w:after="200"/>
        <w:jc w:val="both"/>
        <w:rPr>
          <w:rFonts w:ascii="Times New Roman" w:hAnsi="Times New Roman" w:cs="Times New Roman"/>
          <w:sz w:val="28"/>
          <w:szCs w:val="28"/>
        </w:rPr>
      </w:pPr>
    </w:p>
    <w:p w:rsidR="008673AE" w:rsidRDefault="008673AE" w:rsidP="008673AE">
      <w:pPr>
        <w:spacing w:after="200"/>
        <w:jc w:val="both"/>
        <w:rPr>
          <w:rFonts w:ascii="Times New Roman" w:hAnsi="Times New Roman" w:cs="Times New Roman"/>
          <w:sz w:val="28"/>
          <w:szCs w:val="28"/>
        </w:rPr>
      </w:pPr>
    </w:p>
    <w:p w:rsidR="008673AE" w:rsidRDefault="008673AE" w:rsidP="008673AE">
      <w:pPr>
        <w:spacing w:after="200"/>
        <w:jc w:val="both"/>
        <w:rPr>
          <w:rFonts w:ascii="Times New Roman" w:hAnsi="Times New Roman" w:cs="Times New Roman"/>
          <w:sz w:val="28"/>
          <w:szCs w:val="28"/>
        </w:rPr>
      </w:pPr>
    </w:p>
    <w:p w:rsidR="008673AE" w:rsidRDefault="008673AE" w:rsidP="008673AE">
      <w:pPr>
        <w:spacing w:after="200"/>
        <w:jc w:val="both"/>
        <w:rPr>
          <w:rFonts w:ascii="Times New Roman" w:hAnsi="Times New Roman" w:cs="Times New Roman"/>
          <w:sz w:val="28"/>
          <w:szCs w:val="28"/>
        </w:rPr>
      </w:pPr>
    </w:p>
    <w:p w:rsidR="0057641E" w:rsidRDefault="008673AE" w:rsidP="008673AE">
      <w:pPr>
        <w:spacing w:after="200"/>
        <w:jc w:val="cente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73952" behindDoc="0" locked="0" layoutInCell="1" allowOverlap="1">
            <wp:simplePos x="0" y="0"/>
            <wp:positionH relativeFrom="column">
              <wp:posOffset>0</wp:posOffset>
            </wp:positionH>
            <wp:positionV relativeFrom="paragraph">
              <wp:posOffset>123825</wp:posOffset>
            </wp:positionV>
            <wp:extent cx="5924550" cy="3705225"/>
            <wp:effectExtent l="19050" t="19050" r="19050" b="28575"/>
            <wp:wrapTopAndBottom/>
            <wp:docPr id="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srcRect l="6656" r="5619" b="-116"/>
                    <a:stretch>
                      <a:fillRect/>
                    </a:stretch>
                  </pic:blipFill>
                  <pic:spPr bwMode="auto">
                    <a:xfrm>
                      <a:off x="0" y="0"/>
                      <a:ext cx="5924550" cy="3705225"/>
                    </a:xfrm>
                    <a:prstGeom prst="rect">
                      <a:avLst/>
                    </a:prstGeom>
                    <a:noFill/>
                    <a:ln w="9525">
                      <a:solidFill>
                        <a:schemeClr val="bg1">
                          <a:lumMod val="75000"/>
                        </a:schemeClr>
                      </a:solidFill>
                      <a:miter lim="800000"/>
                      <a:headEnd/>
                      <a:tailEnd/>
                    </a:ln>
                  </pic:spPr>
                </pic:pic>
              </a:graphicData>
            </a:graphic>
          </wp:anchor>
        </w:drawing>
      </w:r>
      <w:r>
        <w:rPr>
          <w:rFonts w:ascii="Times New Roman" w:hAnsi="Times New Roman" w:cs="Times New Roman"/>
          <w:sz w:val="28"/>
          <w:szCs w:val="28"/>
        </w:rPr>
        <w:t>Рис. 64</w:t>
      </w:r>
      <w:r w:rsidR="0057641E">
        <w:rPr>
          <w:rFonts w:ascii="Times New Roman" w:hAnsi="Times New Roman" w:cs="Times New Roman"/>
          <w:sz w:val="28"/>
          <w:szCs w:val="28"/>
        </w:rPr>
        <w:t>. Формирование рассылки «Анонс события»</w:t>
      </w:r>
    </w:p>
    <w:p w:rsidR="0057641E" w:rsidRDefault="0057641E" w:rsidP="0057641E">
      <w:pPr>
        <w:ind w:firstLine="284"/>
        <w:jc w:val="center"/>
        <w:rPr>
          <w:rFonts w:ascii="Times New Roman" w:hAnsi="Times New Roman" w:cs="Times New Roman"/>
          <w:sz w:val="28"/>
          <w:szCs w:val="28"/>
        </w:rPr>
      </w:pPr>
    </w:p>
    <w:p w:rsidR="008673AE" w:rsidRDefault="0057641E" w:rsidP="008673AE">
      <w:pPr>
        <w:ind w:firstLine="284"/>
        <w:jc w:val="both"/>
        <w:rPr>
          <w:rFonts w:ascii="Times New Roman" w:hAnsi="Times New Roman" w:cs="Times New Roman"/>
          <w:b/>
          <w:sz w:val="28"/>
          <w:szCs w:val="28"/>
        </w:rPr>
      </w:pPr>
      <w:r w:rsidRPr="00A71B4C">
        <w:rPr>
          <w:rFonts w:ascii="Times New Roman" w:hAnsi="Times New Roman" w:cs="Times New Roman"/>
          <w:sz w:val="28"/>
          <w:szCs w:val="28"/>
        </w:rPr>
        <w:t xml:space="preserve">Помимо этих полей могут быть другие, при выборе в «Типе рассылки» типа </w:t>
      </w:r>
      <w:r w:rsidRPr="00155F00">
        <w:rPr>
          <w:rFonts w:ascii="Times New Roman" w:hAnsi="Times New Roman" w:cs="Times New Roman"/>
          <w:b/>
          <w:sz w:val="28"/>
          <w:szCs w:val="28"/>
        </w:rPr>
        <w:t>«Анонсы событий».</w:t>
      </w:r>
    </w:p>
    <w:p w:rsidR="008673AE" w:rsidRDefault="0057641E" w:rsidP="008673AE">
      <w:pPr>
        <w:ind w:firstLine="284"/>
        <w:jc w:val="both"/>
        <w:rPr>
          <w:rFonts w:ascii="Times New Roman" w:hAnsi="Times New Roman" w:cs="Times New Roman"/>
          <w:sz w:val="28"/>
          <w:szCs w:val="28"/>
        </w:rPr>
      </w:pPr>
      <w:r w:rsidRPr="00155F00">
        <w:rPr>
          <w:rFonts w:ascii="Times New Roman" w:hAnsi="Times New Roman" w:cs="Times New Roman"/>
          <w:b/>
          <w:sz w:val="28"/>
          <w:szCs w:val="28"/>
        </w:rPr>
        <w:t>Главное событие</w:t>
      </w:r>
      <w:r w:rsidRPr="00155F00">
        <w:rPr>
          <w:rFonts w:ascii="Times New Roman" w:hAnsi="Times New Roman" w:cs="Times New Roman"/>
          <w:sz w:val="28"/>
          <w:szCs w:val="28"/>
        </w:rPr>
        <w:t>. Это наиболее яркое, интересное событие, о котором учреждение рассказывает своей аудитории. В рассылке оно будет выглядеть как большой блок с информацией, тогда как остальные блоки расположатся ниже.</w:t>
      </w:r>
    </w:p>
    <w:p w:rsidR="0057641E" w:rsidRPr="00155F00" w:rsidRDefault="008673AE" w:rsidP="008673AE">
      <w:pPr>
        <w:ind w:firstLine="284"/>
        <w:jc w:val="both"/>
        <w:rPr>
          <w:rFonts w:ascii="Times New Roman" w:hAnsi="Times New Roman" w:cs="Times New Roman"/>
          <w:sz w:val="28"/>
          <w:szCs w:val="28"/>
        </w:rPr>
      </w:pPr>
      <w:r>
        <w:rPr>
          <w:rFonts w:ascii="Times New Roman" w:hAnsi="Times New Roman" w:cs="Times New Roman"/>
          <w:b/>
          <w:noProof/>
          <w:sz w:val="28"/>
          <w:szCs w:val="28"/>
        </w:rPr>
        <w:lastRenderedPageBreak/>
        <w:drawing>
          <wp:anchor distT="0" distB="0" distL="114300" distR="114300" simplePos="0" relativeHeight="251740160" behindDoc="0" locked="0" layoutInCell="1" allowOverlap="1">
            <wp:simplePos x="0" y="0"/>
            <wp:positionH relativeFrom="column">
              <wp:posOffset>-9525</wp:posOffset>
            </wp:positionH>
            <wp:positionV relativeFrom="paragraph">
              <wp:posOffset>1100455</wp:posOffset>
            </wp:positionV>
            <wp:extent cx="5934075" cy="3038475"/>
            <wp:effectExtent l="19050" t="19050" r="28575" b="28575"/>
            <wp:wrapSquare wrapText="bothSides"/>
            <wp:docPr id="6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srcRect b="3916"/>
                    <a:stretch>
                      <a:fillRect/>
                    </a:stretch>
                  </pic:blipFill>
                  <pic:spPr bwMode="auto">
                    <a:xfrm>
                      <a:off x="0" y="0"/>
                      <a:ext cx="5934075" cy="3038475"/>
                    </a:xfrm>
                    <a:prstGeom prst="rect">
                      <a:avLst/>
                    </a:prstGeom>
                    <a:noFill/>
                    <a:ln w="9525">
                      <a:solidFill>
                        <a:schemeClr val="bg1">
                          <a:lumMod val="75000"/>
                        </a:schemeClr>
                      </a:solidFill>
                      <a:miter lim="800000"/>
                      <a:headEnd/>
                      <a:tailEnd/>
                    </a:ln>
                  </pic:spPr>
                </pic:pic>
              </a:graphicData>
            </a:graphic>
          </wp:anchor>
        </w:drawing>
      </w:r>
      <w:r w:rsidR="0057641E" w:rsidRPr="00155F00">
        <w:rPr>
          <w:rFonts w:ascii="Times New Roman" w:hAnsi="Times New Roman" w:cs="Times New Roman"/>
          <w:b/>
          <w:sz w:val="28"/>
          <w:szCs w:val="28"/>
        </w:rPr>
        <w:t>Остальные события</w:t>
      </w:r>
      <w:r w:rsidR="0057641E" w:rsidRPr="00155F00">
        <w:rPr>
          <w:rFonts w:ascii="Times New Roman" w:hAnsi="Times New Roman" w:cs="Times New Roman"/>
          <w:sz w:val="28"/>
          <w:szCs w:val="28"/>
        </w:rPr>
        <w:t xml:space="preserve">. Здесь необходимо выбрать события, которые также освещаются в рассылке. При нажатии на поле появляется выпадающий список со всеми событиями учреждения, которые есть в системе. Можно выбрать несколько событий. </w:t>
      </w:r>
    </w:p>
    <w:p w:rsidR="0057641E" w:rsidRDefault="0057641E" w:rsidP="0057641E">
      <w:pPr>
        <w:ind w:firstLine="284"/>
        <w:jc w:val="center"/>
        <w:rPr>
          <w:rFonts w:ascii="Times New Roman" w:hAnsi="Times New Roman" w:cs="Times New Roman"/>
          <w:sz w:val="28"/>
          <w:szCs w:val="28"/>
        </w:rPr>
      </w:pPr>
      <w:r>
        <w:rPr>
          <w:rFonts w:ascii="Times New Roman" w:hAnsi="Times New Roman" w:cs="Times New Roman"/>
          <w:sz w:val="28"/>
          <w:szCs w:val="28"/>
        </w:rPr>
        <w:t xml:space="preserve">Рис. </w:t>
      </w:r>
      <w:r w:rsidR="008673AE">
        <w:rPr>
          <w:rFonts w:ascii="Times New Roman" w:hAnsi="Times New Roman" w:cs="Times New Roman"/>
          <w:sz w:val="28"/>
          <w:szCs w:val="28"/>
        </w:rPr>
        <w:t>65</w:t>
      </w:r>
      <w:r>
        <w:rPr>
          <w:rFonts w:ascii="Times New Roman" w:hAnsi="Times New Roman" w:cs="Times New Roman"/>
          <w:sz w:val="28"/>
          <w:szCs w:val="28"/>
        </w:rPr>
        <w:t>. Создание рассылки «Анонс событий»</w:t>
      </w:r>
    </w:p>
    <w:p w:rsidR="008673AE" w:rsidRDefault="008673AE" w:rsidP="0057641E">
      <w:pPr>
        <w:ind w:firstLine="284"/>
        <w:jc w:val="center"/>
        <w:rPr>
          <w:rFonts w:ascii="Times New Roman" w:hAnsi="Times New Roman" w:cs="Times New Roman"/>
          <w:sz w:val="28"/>
          <w:szCs w:val="28"/>
        </w:rPr>
      </w:pPr>
    </w:p>
    <w:p w:rsidR="0057641E" w:rsidRPr="008B3170" w:rsidRDefault="0057641E" w:rsidP="0057641E">
      <w:pPr>
        <w:ind w:firstLine="284"/>
        <w:jc w:val="both"/>
        <w:rPr>
          <w:rFonts w:ascii="Times New Roman" w:hAnsi="Times New Roman" w:cs="Times New Roman"/>
          <w:sz w:val="28"/>
          <w:szCs w:val="28"/>
        </w:rPr>
      </w:pPr>
      <w:r>
        <w:rPr>
          <w:rFonts w:ascii="Times New Roman" w:hAnsi="Times New Roman" w:cs="Times New Roman"/>
          <w:sz w:val="28"/>
          <w:szCs w:val="28"/>
        </w:rPr>
        <w:t xml:space="preserve">При выборе типа </w:t>
      </w:r>
      <w:r w:rsidRPr="00A71B4C">
        <w:rPr>
          <w:rFonts w:ascii="Times New Roman" w:hAnsi="Times New Roman" w:cs="Times New Roman"/>
          <w:b/>
          <w:sz w:val="28"/>
          <w:szCs w:val="28"/>
        </w:rPr>
        <w:t>«Анонс услуги»</w:t>
      </w:r>
      <w:r>
        <w:rPr>
          <w:rFonts w:ascii="Times New Roman" w:hAnsi="Times New Roman" w:cs="Times New Roman"/>
          <w:sz w:val="28"/>
          <w:szCs w:val="28"/>
        </w:rPr>
        <w:t xml:space="preserve"> форма рассылки несколько изменена. В ней ничего не выбирается, создается только текст с иллюстрацией и добавлено фото. Услугой может быть анонс экскурсионной программы, набор в группы для обучения</w:t>
      </w:r>
    </w:p>
    <w:p w:rsidR="0057641E" w:rsidRPr="00A71B4C" w:rsidRDefault="0057641E" w:rsidP="0057641E">
      <w:pPr>
        <w:pStyle w:val="a3"/>
        <w:numPr>
          <w:ilvl w:val="0"/>
          <w:numId w:val="20"/>
        </w:numPr>
        <w:spacing w:after="200"/>
        <w:ind w:left="0" w:firstLine="284"/>
        <w:jc w:val="both"/>
        <w:rPr>
          <w:rFonts w:ascii="Times New Roman" w:hAnsi="Times New Roman" w:cs="Times New Roman"/>
          <w:b/>
          <w:sz w:val="28"/>
          <w:szCs w:val="28"/>
        </w:rPr>
      </w:pPr>
      <w:r w:rsidRPr="00A71B4C">
        <w:rPr>
          <w:rFonts w:ascii="Times New Roman" w:hAnsi="Times New Roman" w:cs="Times New Roman"/>
          <w:b/>
          <w:sz w:val="28"/>
          <w:szCs w:val="28"/>
        </w:rPr>
        <w:t xml:space="preserve">Название услуги. </w:t>
      </w:r>
      <w:r w:rsidRPr="00A71B4C">
        <w:rPr>
          <w:rFonts w:ascii="Times New Roman" w:hAnsi="Times New Roman" w:cs="Times New Roman"/>
          <w:sz w:val="28"/>
          <w:szCs w:val="28"/>
        </w:rPr>
        <w:t xml:space="preserve">В это поле необходимо написать, что за услугу предлагает учреждение. Например, музейное объединение может проанонсировать появление единого билета во все свои музеи так: «Единый билет во все музеи». </w:t>
      </w:r>
    </w:p>
    <w:p w:rsidR="0057641E" w:rsidRPr="00A71B4C" w:rsidRDefault="0057641E" w:rsidP="0057641E">
      <w:pPr>
        <w:pStyle w:val="a3"/>
        <w:numPr>
          <w:ilvl w:val="0"/>
          <w:numId w:val="20"/>
        </w:numPr>
        <w:spacing w:after="200"/>
        <w:ind w:left="0" w:firstLine="284"/>
        <w:jc w:val="both"/>
        <w:rPr>
          <w:rFonts w:ascii="Times New Roman" w:hAnsi="Times New Roman" w:cs="Times New Roman"/>
          <w:b/>
          <w:sz w:val="28"/>
          <w:szCs w:val="28"/>
        </w:rPr>
      </w:pPr>
      <w:r w:rsidRPr="00A71B4C">
        <w:rPr>
          <w:rFonts w:ascii="Times New Roman" w:hAnsi="Times New Roman" w:cs="Times New Roman"/>
          <w:b/>
          <w:sz w:val="28"/>
          <w:szCs w:val="28"/>
        </w:rPr>
        <w:t>Ссылка</w:t>
      </w:r>
      <w:r w:rsidRPr="00A71B4C">
        <w:rPr>
          <w:rFonts w:ascii="Times New Roman" w:hAnsi="Times New Roman" w:cs="Times New Roman"/>
          <w:sz w:val="28"/>
          <w:szCs w:val="28"/>
        </w:rPr>
        <w:t xml:space="preserve">. В этом поле необходимо указать адрес сайта, где пользователь сможет получить более полную информацию о данной услуге. </w:t>
      </w:r>
    </w:p>
    <w:p w:rsidR="0057641E" w:rsidRPr="00EA2F01" w:rsidRDefault="0057641E" w:rsidP="0057641E">
      <w:pPr>
        <w:pStyle w:val="a3"/>
        <w:numPr>
          <w:ilvl w:val="0"/>
          <w:numId w:val="20"/>
        </w:numPr>
        <w:spacing w:after="200"/>
        <w:ind w:left="0" w:firstLine="284"/>
        <w:jc w:val="both"/>
        <w:rPr>
          <w:rFonts w:ascii="Times New Roman" w:hAnsi="Times New Roman" w:cs="Times New Roman"/>
          <w:b/>
          <w:sz w:val="28"/>
          <w:szCs w:val="28"/>
        </w:rPr>
      </w:pPr>
      <w:r>
        <w:rPr>
          <w:rFonts w:ascii="Times New Roman" w:hAnsi="Times New Roman" w:cs="Times New Roman"/>
          <w:b/>
          <w:noProof/>
          <w:sz w:val="28"/>
          <w:szCs w:val="28"/>
        </w:rPr>
        <w:lastRenderedPageBreak/>
        <w:drawing>
          <wp:anchor distT="0" distB="0" distL="114300" distR="114300" simplePos="0" relativeHeight="251741184" behindDoc="0" locked="0" layoutInCell="1" allowOverlap="1">
            <wp:simplePos x="0" y="0"/>
            <wp:positionH relativeFrom="column">
              <wp:posOffset>-13335</wp:posOffset>
            </wp:positionH>
            <wp:positionV relativeFrom="paragraph">
              <wp:posOffset>1194435</wp:posOffset>
            </wp:positionV>
            <wp:extent cx="5934075" cy="4438650"/>
            <wp:effectExtent l="19050" t="19050" r="28575" b="19050"/>
            <wp:wrapSquare wrapText="bothSides"/>
            <wp:docPr id="6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srcRect l="16611" r="13483"/>
                    <a:stretch>
                      <a:fillRect/>
                    </a:stretch>
                  </pic:blipFill>
                  <pic:spPr bwMode="auto">
                    <a:xfrm>
                      <a:off x="0" y="0"/>
                      <a:ext cx="5934075" cy="4438650"/>
                    </a:xfrm>
                    <a:prstGeom prst="rect">
                      <a:avLst/>
                    </a:prstGeom>
                    <a:noFill/>
                    <a:ln w="9525">
                      <a:solidFill>
                        <a:schemeClr val="bg1">
                          <a:lumMod val="75000"/>
                        </a:schemeClr>
                      </a:solidFill>
                      <a:miter lim="800000"/>
                      <a:headEnd/>
                      <a:tailEnd/>
                    </a:ln>
                  </pic:spPr>
                </pic:pic>
              </a:graphicData>
            </a:graphic>
          </wp:anchor>
        </w:drawing>
      </w:r>
      <w:r w:rsidRPr="00A71B4C">
        <w:rPr>
          <w:rFonts w:ascii="Times New Roman" w:hAnsi="Times New Roman" w:cs="Times New Roman"/>
          <w:b/>
          <w:sz w:val="28"/>
          <w:szCs w:val="28"/>
        </w:rPr>
        <w:t>Основное изображение.</w:t>
      </w:r>
      <w:r w:rsidRPr="00A71B4C">
        <w:rPr>
          <w:rFonts w:ascii="Times New Roman" w:hAnsi="Times New Roman" w:cs="Times New Roman"/>
          <w:sz w:val="28"/>
          <w:szCs w:val="28"/>
        </w:rPr>
        <w:t xml:space="preserve">  Сюда необходимо поместить фото, отражающее суть услуги. Красивая картинка в этом поле привлекает внимание к услуге, а значит, больше шансов, что пользователь заинтересуется и воспользуется предложением учреждения.</w:t>
      </w:r>
    </w:p>
    <w:p w:rsidR="0057641E" w:rsidRDefault="0057641E" w:rsidP="0057641E">
      <w:pPr>
        <w:ind w:firstLine="284"/>
        <w:jc w:val="center"/>
        <w:rPr>
          <w:rFonts w:ascii="Times New Roman" w:hAnsi="Times New Roman" w:cs="Times New Roman"/>
          <w:sz w:val="28"/>
          <w:szCs w:val="28"/>
        </w:rPr>
      </w:pPr>
      <w:r w:rsidRPr="00EA2F01">
        <w:rPr>
          <w:rFonts w:ascii="Times New Roman" w:hAnsi="Times New Roman" w:cs="Times New Roman"/>
          <w:sz w:val="28"/>
          <w:szCs w:val="28"/>
        </w:rPr>
        <w:t xml:space="preserve">Рис. </w:t>
      </w:r>
      <w:r w:rsidR="008673AE">
        <w:rPr>
          <w:rFonts w:ascii="Times New Roman" w:hAnsi="Times New Roman" w:cs="Times New Roman"/>
          <w:sz w:val="28"/>
          <w:szCs w:val="28"/>
        </w:rPr>
        <w:t>66</w:t>
      </w:r>
      <w:r>
        <w:rPr>
          <w:rFonts w:ascii="Times New Roman" w:hAnsi="Times New Roman" w:cs="Times New Roman"/>
          <w:sz w:val="28"/>
          <w:szCs w:val="28"/>
        </w:rPr>
        <w:t xml:space="preserve">. </w:t>
      </w:r>
      <w:r w:rsidRPr="00EA2F01">
        <w:rPr>
          <w:rFonts w:ascii="Times New Roman" w:hAnsi="Times New Roman" w:cs="Times New Roman"/>
          <w:sz w:val="28"/>
          <w:szCs w:val="28"/>
        </w:rPr>
        <w:t>Создание</w:t>
      </w:r>
      <w:r>
        <w:rPr>
          <w:rFonts w:ascii="Times New Roman" w:hAnsi="Times New Roman" w:cs="Times New Roman"/>
          <w:sz w:val="28"/>
          <w:szCs w:val="28"/>
        </w:rPr>
        <w:t xml:space="preserve"> рассылки-услуги</w:t>
      </w:r>
    </w:p>
    <w:p w:rsidR="008673AE" w:rsidRDefault="008673AE" w:rsidP="0057641E">
      <w:pPr>
        <w:ind w:firstLine="284"/>
        <w:jc w:val="center"/>
        <w:rPr>
          <w:rFonts w:ascii="Times New Roman" w:hAnsi="Times New Roman" w:cs="Times New Roman"/>
          <w:sz w:val="28"/>
          <w:szCs w:val="28"/>
        </w:rPr>
      </w:pPr>
    </w:p>
    <w:p w:rsidR="0057641E" w:rsidRDefault="0057641E" w:rsidP="008673AE">
      <w:pPr>
        <w:ind w:firstLine="284"/>
        <w:jc w:val="both"/>
        <w:rPr>
          <w:rFonts w:ascii="Times New Roman" w:hAnsi="Times New Roman" w:cs="Times New Roman"/>
          <w:sz w:val="28"/>
          <w:szCs w:val="28"/>
        </w:rPr>
      </w:pPr>
      <w:r>
        <w:rPr>
          <w:rFonts w:ascii="Times New Roman" w:hAnsi="Times New Roman" w:cs="Times New Roman"/>
          <w:sz w:val="28"/>
          <w:szCs w:val="28"/>
        </w:rPr>
        <w:t xml:space="preserve">С помощью трех рассмотренных типов рассылки можно создавать интересные и красочные письма, которые значительно повысят интерес пользователей к мероприятиям и услугам учреждений культуры. </w:t>
      </w:r>
    </w:p>
    <w:p w:rsidR="0057641E" w:rsidRPr="00EA2F01" w:rsidRDefault="0057641E" w:rsidP="008673AE">
      <w:pPr>
        <w:ind w:firstLine="284"/>
        <w:jc w:val="both"/>
        <w:rPr>
          <w:rFonts w:ascii="Times New Roman" w:hAnsi="Times New Roman" w:cs="Times New Roman"/>
          <w:b/>
          <w:sz w:val="28"/>
          <w:szCs w:val="28"/>
        </w:rPr>
      </w:pPr>
      <w:r w:rsidRPr="00EA2F01">
        <w:rPr>
          <w:rFonts w:ascii="Times New Roman" w:hAnsi="Times New Roman" w:cs="Times New Roman"/>
          <w:b/>
          <w:sz w:val="28"/>
          <w:szCs w:val="28"/>
        </w:rPr>
        <w:t>Информационные поводы для создания рассылок.</w:t>
      </w:r>
    </w:p>
    <w:p w:rsidR="0057641E" w:rsidRDefault="0057641E" w:rsidP="008673AE">
      <w:pPr>
        <w:ind w:firstLine="284"/>
        <w:jc w:val="both"/>
        <w:rPr>
          <w:rFonts w:ascii="Times New Roman" w:hAnsi="Times New Roman" w:cs="Times New Roman"/>
          <w:sz w:val="28"/>
          <w:szCs w:val="28"/>
        </w:rPr>
      </w:pPr>
      <w:r>
        <w:rPr>
          <w:rFonts w:ascii="Times New Roman" w:hAnsi="Times New Roman" w:cs="Times New Roman"/>
          <w:sz w:val="28"/>
          <w:szCs w:val="28"/>
        </w:rPr>
        <w:t xml:space="preserve">1. </w:t>
      </w:r>
      <w:r w:rsidRPr="006E6237">
        <w:rPr>
          <w:rFonts w:ascii="Times New Roman" w:hAnsi="Times New Roman" w:cs="Times New Roman"/>
          <w:b/>
          <w:sz w:val="28"/>
          <w:szCs w:val="28"/>
        </w:rPr>
        <w:t>Выставка/концерт/праздник/конкурс или любое другое событие</w:t>
      </w:r>
      <w:r>
        <w:rPr>
          <w:rFonts w:ascii="Times New Roman" w:hAnsi="Times New Roman" w:cs="Times New Roman"/>
          <w:sz w:val="28"/>
          <w:szCs w:val="28"/>
        </w:rPr>
        <w:t>. Формируется при помощи типа «Анонс». Текст сообщения помимо краткого интересного анонса события может содержать следующие конструкции:</w:t>
      </w:r>
    </w:p>
    <w:p w:rsidR="0057641E" w:rsidRPr="00EA2F01" w:rsidRDefault="0057641E" w:rsidP="008673AE">
      <w:pPr>
        <w:ind w:firstLine="284"/>
        <w:jc w:val="both"/>
        <w:rPr>
          <w:rFonts w:ascii="Times New Roman" w:hAnsi="Times New Roman" w:cs="Times New Roman"/>
          <w:i/>
          <w:sz w:val="28"/>
          <w:szCs w:val="28"/>
        </w:rPr>
      </w:pPr>
      <w:r>
        <w:rPr>
          <w:rFonts w:ascii="Times New Roman" w:hAnsi="Times New Roman" w:cs="Times New Roman"/>
          <w:sz w:val="28"/>
          <w:szCs w:val="28"/>
        </w:rPr>
        <w:t>«</w:t>
      </w:r>
      <w:r w:rsidRPr="00EA2F01">
        <w:rPr>
          <w:rFonts w:ascii="Times New Roman" w:hAnsi="Times New Roman" w:cs="Times New Roman"/>
          <w:i/>
          <w:sz w:val="28"/>
          <w:szCs w:val="28"/>
        </w:rPr>
        <w:t>Дорогие друзья! Этот концерт  мы с вами ждали очень долго!»</w:t>
      </w:r>
      <w:r>
        <w:rPr>
          <w:rFonts w:ascii="Times New Roman" w:hAnsi="Times New Roman" w:cs="Times New Roman"/>
          <w:i/>
          <w:sz w:val="28"/>
          <w:szCs w:val="28"/>
        </w:rPr>
        <w:t>;</w:t>
      </w:r>
    </w:p>
    <w:p w:rsidR="0057641E" w:rsidRPr="00EA2F01" w:rsidRDefault="0057641E" w:rsidP="008673AE">
      <w:pPr>
        <w:ind w:firstLine="284"/>
        <w:jc w:val="both"/>
        <w:rPr>
          <w:rFonts w:ascii="Times New Roman" w:hAnsi="Times New Roman" w:cs="Times New Roman"/>
          <w:i/>
          <w:sz w:val="28"/>
          <w:szCs w:val="28"/>
        </w:rPr>
      </w:pPr>
      <w:r w:rsidRPr="00EA2F01">
        <w:rPr>
          <w:rFonts w:ascii="Times New Roman" w:hAnsi="Times New Roman" w:cs="Times New Roman"/>
          <w:i/>
          <w:sz w:val="28"/>
          <w:szCs w:val="28"/>
        </w:rPr>
        <w:t>«Мы с нетерпением ждем вас на нашей выставке»</w:t>
      </w:r>
      <w:r>
        <w:rPr>
          <w:rFonts w:ascii="Times New Roman" w:hAnsi="Times New Roman" w:cs="Times New Roman"/>
          <w:i/>
          <w:sz w:val="28"/>
          <w:szCs w:val="28"/>
        </w:rPr>
        <w:t>;</w:t>
      </w:r>
    </w:p>
    <w:p w:rsidR="0057641E" w:rsidRPr="00EA2F01" w:rsidRDefault="0057641E" w:rsidP="008673AE">
      <w:pPr>
        <w:ind w:firstLine="284"/>
        <w:jc w:val="both"/>
        <w:rPr>
          <w:rFonts w:ascii="Times New Roman" w:hAnsi="Times New Roman" w:cs="Times New Roman"/>
          <w:i/>
          <w:sz w:val="28"/>
          <w:szCs w:val="28"/>
        </w:rPr>
      </w:pPr>
      <w:r w:rsidRPr="00EA2F01">
        <w:rPr>
          <w:rFonts w:ascii="Times New Roman" w:hAnsi="Times New Roman" w:cs="Times New Roman"/>
          <w:i/>
          <w:sz w:val="28"/>
          <w:szCs w:val="28"/>
        </w:rPr>
        <w:lastRenderedPageBreak/>
        <w:t>«Наш музей присоединяется к всероссийской акции. Приходите и вы!»</w:t>
      </w:r>
      <w:r>
        <w:rPr>
          <w:rFonts w:ascii="Times New Roman" w:hAnsi="Times New Roman" w:cs="Times New Roman"/>
          <w:i/>
          <w:sz w:val="28"/>
          <w:szCs w:val="28"/>
        </w:rPr>
        <w:t>;</w:t>
      </w:r>
    </w:p>
    <w:p w:rsidR="0057641E" w:rsidRDefault="0057641E" w:rsidP="008673AE">
      <w:pPr>
        <w:ind w:firstLine="284"/>
        <w:jc w:val="both"/>
        <w:rPr>
          <w:rFonts w:ascii="Times New Roman" w:hAnsi="Times New Roman" w:cs="Times New Roman"/>
          <w:i/>
          <w:sz w:val="28"/>
          <w:szCs w:val="28"/>
        </w:rPr>
      </w:pPr>
      <w:r w:rsidRPr="00EA2F01">
        <w:rPr>
          <w:rFonts w:ascii="Times New Roman" w:hAnsi="Times New Roman" w:cs="Times New Roman"/>
          <w:i/>
          <w:sz w:val="28"/>
          <w:szCs w:val="28"/>
        </w:rPr>
        <w:t>«Это будет</w:t>
      </w:r>
      <w:r>
        <w:rPr>
          <w:rFonts w:ascii="Times New Roman" w:hAnsi="Times New Roman" w:cs="Times New Roman"/>
          <w:sz w:val="28"/>
          <w:szCs w:val="28"/>
        </w:rPr>
        <w:t xml:space="preserve"> </w:t>
      </w:r>
      <w:r w:rsidRPr="00EA2F01">
        <w:rPr>
          <w:rFonts w:ascii="Times New Roman" w:hAnsi="Times New Roman" w:cs="Times New Roman"/>
          <w:i/>
          <w:sz w:val="28"/>
          <w:szCs w:val="28"/>
        </w:rPr>
        <w:t>захватывающее зрелище! Приходите и сможете увидеть все своими глазами»</w:t>
      </w:r>
      <w:r>
        <w:rPr>
          <w:rFonts w:ascii="Times New Roman" w:hAnsi="Times New Roman" w:cs="Times New Roman"/>
          <w:i/>
          <w:sz w:val="28"/>
          <w:szCs w:val="28"/>
        </w:rPr>
        <w:t xml:space="preserve"> и т.д.</w:t>
      </w:r>
    </w:p>
    <w:p w:rsidR="0057641E" w:rsidRDefault="0057641E" w:rsidP="008673AE">
      <w:pPr>
        <w:ind w:firstLine="284"/>
        <w:jc w:val="both"/>
        <w:rPr>
          <w:rFonts w:ascii="Times New Roman" w:hAnsi="Times New Roman" w:cs="Times New Roman"/>
          <w:sz w:val="28"/>
          <w:szCs w:val="28"/>
        </w:rPr>
      </w:pPr>
      <w:r>
        <w:rPr>
          <w:rFonts w:ascii="Times New Roman" w:hAnsi="Times New Roman" w:cs="Times New Roman"/>
          <w:sz w:val="28"/>
          <w:szCs w:val="28"/>
        </w:rPr>
        <w:t xml:space="preserve">Важно, чтобы читатель почувствовал, что обращаются именно к нему, поэтому очень важно начинать рассылку с оценки аудитории, ведь от возраста и интересов потенциальных читателей рассылки будет зависеть и способ подачи материала. </w:t>
      </w:r>
    </w:p>
    <w:p w:rsidR="0057641E" w:rsidRDefault="0057641E" w:rsidP="008673AE">
      <w:pPr>
        <w:ind w:firstLine="284"/>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42208" behindDoc="0" locked="0" layoutInCell="1" allowOverlap="1">
            <wp:simplePos x="0" y="0"/>
            <wp:positionH relativeFrom="column">
              <wp:posOffset>-13335</wp:posOffset>
            </wp:positionH>
            <wp:positionV relativeFrom="paragraph">
              <wp:posOffset>1215390</wp:posOffset>
            </wp:positionV>
            <wp:extent cx="5934075" cy="4381500"/>
            <wp:effectExtent l="19050" t="19050" r="28575" b="19050"/>
            <wp:wrapSquare wrapText="bothSides"/>
            <wp:docPr id="7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srcRect/>
                    <a:stretch>
                      <a:fillRect/>
                    </a:stretch>
                  </pic:blipFill>
                  <pic:spPr bwMode="auto">
                    <a:xfrm>
                      <a:off x="0" y="0"/>
                      <a:ext cx="5934075" cy="4381500"/>
                    </a:xfrm>
                    <a:prstGeom prst="rect">
                      <a:avLst/>
                    </a:prstGeom>
                    <a:noFill/>
                    <a:ln w="9525">
                      <a:solidFill>
                        <a:schemeClr val="bg1">
                          <a:lumMod val="75000"/>
                        </a:schemeClr>
                      </a:solidFill>
                      <a:miter lim="800000"/>
                      <a:headEnd/>
                      <a:tailEnd/>
                    </a:ln>
                  </pic:spPr>
                </pic:pic>
              </a:graphicData>
            </a:graphic>
          </wp:anchor>
        </w:drawing>
      </w:r>
      <w:r>
        <w:rPr>
          <w:rFonts w:ascii="Times New Roman" w:hAnsi="Times New Roman" w:cs="Times New Roman"/>
          <w:sz w:val="28"/>
          <w:szCs w:val="28"/>
        </w:rPr>
        <w:t xml:space="preserve">Например, вступление к анонсу выставки «Опаленные войной» для посетителей старшего возраста может звучать как: «Вспомним годы великого горя и Великой Победы», а для молодежи так: «Приобщайтесь к великой истории великой страны». </w:t>
      </w:r>
    </w:p>
    <w:p w:rsidR="008673AE" w:rsidRDefault="008673AE" w:rsidP="008673AE">
      <w:pPr>
        <w:ind w:firstLine="284"/>
        <w:jc w:val="both"/>
        <w:rPr>
          <w:rFonts w:ascii="Times New Roman" w:hAnsi="Times New Roman" w:cs="Times New Roman"/>
          <w:sz w:val="28"/>
          <w:szCs w:val="28"/>
        </w:rPr>
      </w:pPr>
    </w:p>
    <w:p w:rsidR="0057641E" w:rsidRDefault="008673AE" w:rsidP="0057641E">
      <w:pPr>
        <w:ind w:firstLine="284"/>
        <w:jc w:val="center"/>
        <w:rPr>
          <w:rFonts w:ascii="Times New Roman" w:hAnsi="Times New Roman" w:cs="Times New Roman"/>
          <w:sz w:val="28"/>
          <w:szCs w:val="28"/>
        </w:rPr>
      </w:pPr>
      <w:r>
        <w:rPr>
          <w:rFonts w:ascii="Times New Roman" w:hAnsi="Times New Roman" w:cs="Times New Roman"/>
          <w:sz w:val="28"/>
          <w:szCs w:val="28"/>
        </w:rPr>
        <w:t>Рис. 67</w:t>
      </w:r>
      <w:r w:rsidR="0057641E">
        <w:rPr>
          <w:rFonts w:ascii="Times New Roman" w:hAnsi="Times New Roman" w:cs="Times New Roman"/>
          <w:sz w:val="28"/>
          <w:szCs w:val="28"/>
        </w:rPr>
        <w:t>. Рассылка-анонс события в почте</w:t>
      </w:r>
    </w:p>
    <w:p w:rsidR="0057641E" w:rsidRDefault="0057641E" w:rsidP="0057641E">
      <w:pPr>
        <w:ind w:firstLine="284"/>
        <w:rPr>
          <w:rFonts w:ascii="Times New Roman" w:hAnsi="Times New Roman" w:cs="Times New Roman"/>
          <w:sz w:val="28"/>
          <w:szCs w:val="28"/>
        </w:rPr>
      </w:pPr>
    </w:p>
    <w:p w:rsidR="0057641E" w:rsidRDefault="0057641E" w:rsidP="008673AE">
      <w:pPr>
        <w:ind w:firstLine="284"/>
        <w:jc w:val="both"/>
        <w:rPr>
          <w:rFonts w:ascii="Times New Roman" w:hAnsi="Times New Roman" w:cs="Times New Roman"/>
          <w:sz w:val="28"/>
          <w:szCs w:val="28"/>
        </w:rPr>
      </w:pPr>
      <w:r>
        <w:rPr>
          <w:rFonts w:ascii="Times New Roman" w:hAnsi="Times New Roman" w:cs="Times New Roman"/>
          <w:sz w:val="28"/>
          <w:szCs w:val="28"/>
        </w:rPr>
        <w:t xml:space="preserve">2. </w:t>
      </w:r>
      <w:r w:rsidRPr="006E6237">
        <w:rPr>
          <w:rFonts w:ascii="Times New Roman" w:hAnsi="Times New Roman" w:cs="Times New Roman"/>
          <w:b/>
          <w:sz w:val="28"/>
          <w:szCs w:val="28"/>
        </w:rPr>
        <w:t>Обзор нескольких событий</w:t>
      </w:r>
      <w:r>
        <w:rPr>
          <w:rFonts w:ascii="Times New Roman" w:hAnsi="Times New Roman" w:cs="Times New Roman"/>
          <w:sz w:val="28"/>
          <w:szCs w:val="28"/>
        </w:rPr>
        <w:t xml:space="preserve">. Если необходимо осветить несколько событий, рекомендуется не делать много единичных рассылок, а собрать </w:t>
      </w:r>
      <w:r>
        <w:rPr>
          <w:rFonts w:ascii="Times New Roman" w:hAnsi="Times New Roman" w:cs="Times New Roman"/>
          <w:sz w:val="28"/>
          <w:szCs w:val="28"/>
        </w:rPr>
        <w:lastRenderedPageBreak/>
        <w:t xml:space="preserve">одну. Темы могут быть разные. Так, например, в начале каждого месяца можно делать обзор важных и интересных событий за месяц в одной рассылке. Рассылку можно назвать «Лучшие события за месяц» или «Лучшие события района этим летом». Таким образом, получится, не затрачивая лишнее время и внимание читателя, рассказать ему о самых интересных событиях. </w:t>
      </w:r>
    </w:p>
    <w:p w:rsidR="0057641E" w:rsidRPr="00EA2F01" w:rsidRDefault="0057641E" w:rsidP="008673AE">
      <w:pPr>
        <w:ind w:firstLine="284"/>
        <w:jc w:val="both"/>
        <w:rPr>
          <w:rFonts w:ascii="Times New Roman" w:hAnsi="Times New Roman" w:cs="Times New Roman"/>
          <w:sz w:val="28"/>
          <w:szCs w:val="28"/>
        </w:rPr>
      </w:pPr>
      <w:r>
        <w:rPr>
          <w:rFonts w:ascii="Times New Roman" w:hAnsi="Times New Roman" w:cs="Times New Roman"/>
          <w:sz w:val="28"/>
          <w:szCs w:val="28"/>
        </w:rPr>
        <w:t>Рассылки также могут быть тематическими: «Самые интересные мастер-классы весны», «Пять новых экскурсий» и т.д.</w:t>
      </w:r>
    </w:p>
    <w:p w:rsidR="0057641E" w:rsidRDefault="0057641E" w:rsidP="008673AE">
      <w:pPr>
        <w:ind w:firstLine="284"/>
        <w:jc w:val="both"/>
        <w:rPr>
          <w:rFonts w:ascii="Times New Roman" w:hAnsi="Times New Roman" w:cs="Times New Roman"/>
          <w:sz w:val="28"/>
          <w:szCs w:val="28"/>
        </w:rPr>
      </w:pPr>
      <w:r w:rsidRPr="006E6237">
        <w:rPr>
          <w:rFonts w:ascii="Times New Roman" w:hAnsi="Times New Roman" w:cs="Times New Roman"/>
          <w:sz w:val="28"/>
          <w:szCs w:val="28"/>
        </w:rPr>
        <w:t>Текст сообщения может содержать конструкции</w:t>
      </w:r>
      <w:r>
        <w:rPr>
          <w:rFonts w:ascii="Times New Roman" w:hAnsi="Times New Roman" w:cs="Times New Roman"/>
          <w:sz w:val="28"/>
          <w:szCs w:val="28"/>
        </w:rPr>
        <w:t>:</w:t>
      </w:r>
    </w:p>
    <w:p w:rsidR="0057641E" w:rsidRPr="00A94460" w:rsidRDefault="0057641E" w:rsidP="008673AE">
      <w:pPr>
        <w:ind w:firstLine="284"/>
        <w:jc w:val="both"/>
        <w:rPr>
          <w:rFonts w:ascii="Times New Roman" w:hAnsi="Times New Roman" w:cs="Times New Roman"/>
          <w:i/>
          <w:sz w:val="28"/>
          <w:szCs w:val="28"/>
        </w:rPr>
      </w:pPr>
      <w:r w:rsidRPr="00A94460">
        <w:rPr>
          <w:rFonts w:ascii="Times New Roman" w:hAnsi="Times New Roman" w:cs="Times New Roman"/>
          <w:i/>
          <w:sz w:val="28"/>
          <w:szCs w:val="28"/>
        </w:rPr>
        <w:t>«Друзья! Сегодня мы хотим рассказать о самых интересных событиях этой недели»;</w:t>
      </w:r>
    </w:p>
    <w:p w:rsidR="0057641E" w:rsidRPr="00A94460" w:rsidRDefault="0057641E" w:rsidP="008673AE">
      <w:pPr>
        <w:ind w:firstLine="284"/>
        <w:jc w:val="both"/>
        <w:rPr>
          <w:rFonts w:ascii="Times New Roman" w:hAnsi="Times New Roman" w:cs="Times New Roman"/>
          <w:i/>
          <w:sz w:val="28"/>
          <w:szCs w:val="28"/>
        </w:rPr>
      </w:pPr>
      <w:r w:rsidRPr="00A94460">
        <w:rPr>
          <w:rFonts w:ascii="Times New Roman" w:hAnsi="Times New Roman" w:cs="Times New Roman"/>
          <w:i/>
          <w:sz w:val="28"/>
          <w:szCs w:val="28"/>
        </w:rPr>
        <w:t>«Уважаемые читатели! Предлагаем вашему вниманию анонсы лучших событий апреля»;</w:t>
      </w:r>
    </w:p>
    <w:p w:rsidR="0057641E" w:rsidRDefault="0057641E" w:rsidP="008673AE">
      <w:pPr>
        <w:ind w:firstLine="284"/>
        <w:jc w:val="both"/>
        <w:rPr>
          <w:rFonts w:ascii="Times New Roman" w:hAnsi="Times New Roman" w:cs="Times New Roman"/>
          <w:i/>
          <w:sz w:val="28"/>
          <w:szCs w:val="28"/>
        </w:rPr>
      </w:pPr>
      <w:r>
        <w:rPr>
          <w:rFonts w:ascii="Times New Roman" w:hAnsi="Times New Roman" w:cs="Times New Roman"/>
          <w:i/>
          <w:noProof/>
          <w:sz w:val="28"/>
          <w:szCs w:val="28"/>
        </w:rPr>
        <w:drawing>
          <wp:anchor distT="0" distB="0" distL="114300" distR="114300" simplePos="0" relativeHeight="251745280" behindDoc="1" locked="0" layoutInCell="1" allowOverlap="1">
            <wp:simplePos x="0" y="0"/>
            <wp:positionH relativeFrom="column">
              <wp:posOffset>-13335</wp:posOffset>
            </wp:positionH>
            <wp:positionV relativeFrom="paragraph">
              <wp:posOffset>558165</wp:posOffset>
            </wp:positionV>
            <wp:extent cx="5934075" cy="3952875"/>
            <wp:effectExtent l="19050" t="19050" r="28575" b="28575"/>
            <wp:wrapTight wrapText="bothSides">
              <wp:wrapPolygon edited="0">
                <wp:start x="-69" y="-104"/>
                <wp:lineTo x="-69" y="21756"/>
                <wp:lineTo x="21704" y="21756"/>
                <wp:lineTo x="21704" y="-104"/>
                <wp:lineTo x="-69" y="-104"/>
              </wp:wrapPolygon>
            </wp:wrapTight>
            <wp:docPr id="7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a:srcRect t="4585" b="4803"/>
                    <a:stretch>
                      <a:fillRect/>
                    </a:stretch>
                  </pic:blipFill>
                  <pic:spPr bwMode="auto">
                    <a:xfrm>
                      <a:off x="0" y="0"/>
                      <a:ext cx="5934075" cy="3952875"/>
                    </a:xfrm>
                    <a:prstGeom prst="rect">
                      <a:avLst/>
                    </a:prstGeom>
                    <a:noFill/>
                    <a:ln w="9525">
                      <a:solidFill>
                        <a:schemeClr val="bg1">
                          <a:lumMod val="75000"/>
                        </a:schemeClr>
                      </a:solidFill>
                      <a:miter lim="800000"/>
                      <a:headEnd/>
                      <a:tailEnd/>
                    </a:ln>
                  </pic:spPr>
                </pic:pic>
              </a:graphicData>
            </a:graphic>
          </wp:anchor>
        </w:drawing>
      </w:r>
      <w:r w:rsidRPr="00A94460">
        <w:rPr>
          <w:rFonts w:ascii="Times New Roman" w:hAnsi="Times New Roman" w:cs="Times New Roman"/>
          <w:i/>
          <w:sz w:val="28"/>
          <w:szCs w:val="28"/>
        </w:rPr>
        <w:t>«Дорогие посетители! У нас много новых интересных курсов. Приходите и узнавайте новое!»</w:t>
      </w:r>
      <w:r>
        <w:rPr>
          <w:rFonts w:ascii="Times New Roman" w:hAnsi="Times New Roman" w:cs="Times New Roman"/>
          <w:i/>
          <w:sz w:val="28"/>
          <w:szCs w:val="28"/>
        </w:rPr>
        <w:t>.</w:t>
      </w:r>
    </w:p>
    <w:p w:rsidR="0057641E" w:rsidRPr="00A950FF" w:rsidRDefault="008673AE" w:rsidP="0057641E">
      <w:pPr>
        <w:ind w:firstLine="284"/>
        <w:jc w:val="center"/>
        <w:rPr>
          <w:rFonts w:ascii="Times New Roman" w:hAnsi="Times New Roman" w:cs="Times New Roman"/>
          <w:sz w:val="28"/>
          <w:szCs w:val="28"/>
        </w:rPr>
      </w:pPr>
      <w:r>
        <w:rPr>
          <w:rFonts w:ascii="Times New Roman" w:hAnsi="Times New Roman" w:cs="Times New Roman"/>
          <w:sz w:val="28"/>
          <w:szCs w:val="28"/>
        </w:rPr>
        <w:t>Рис. 68</w:t>
      </w:r>
      <w:r w:rsidR="0057641E">
        <w:rPr>
          <w:rFonts w:ascii="Times New Roman" w:hAnsi="Times New Roman" w:cs="Times New Roman"/>
          <w:sz w:val="28"/>
          <w:szCs w:val="28"/>
        </w:rPr>
        <w:t>. Рассылка «Анонс событий»</w:t>
      </w:r>
    </w:p>
    <w:p w:rsidR="0057641E" w:rsidRPr="00A94460" w:rsidRDefault="0057641E" w:rsidP="0057641E">
      <w:pPr>
        <w:ind w:firstLine="284"/>
        <w:jc w:val="both"/>
        <w:rPr>
          <w:rFonts w:ascii="Times New Roman" w:hAnsi="Times New Roman" w:cs="Times New Roman"/>
          <w:i/>
          <w:sz w:val="28"/>
          <w:szCs w:val="28"/>
        </w:rPr>
      </w:pPr>
    </w:p>
    <w:p w:rsidR="0057641E" w:rsidRDefault="0057641E" w:rsidP="0057641E">
      <w:pPr>
        <w:ind w:firstLine="284"/>
        <w:jc w:val="both"/>
        <w:rPr>
          <w:rFonts w:ascii="Times New Roman" w:hAnsi="Times New Roman" w:cs="Times New Roman"/>
          <w:sz w:val="28"/>
          <w:szCs w:val="28"/>
        </w:rPr>
      </w:pPr>
      <w:r>
        <w:rPr>
          <w:rFonts w:ascii="Times New Roman" w:hAnsi="Times New Roman" w:cs="Times New Roman"/>
          <w:b/>
          <w:sz w:val="28"/>
          <w:szCs w:val="28"/>
        </w:rPr>
        <w:lastRenderedPageBreak/>
        <w:t xml:space="preserve">3. Рассказ о новостях и услугах. </w:t>
      </w:r>
      <w:r>
        <w:rPr>
          <w:rFonts w:ascii="Times New Roman" w:hAnsi="Times New Roman" w:cs="Times New Roman"/>
          <w:sz w:val="28"/>
          <w:szCs w:val="28"/>
        </w:rPr>
        <w:t xml:space="preserve">Такое использование сервиса рассылок поможет продвигать платные услуги (экскурсии, группы, кружки) и в наиболее свободной форме общаться с аудиторией. Используя форму «Анонс услуги» можно приложить ссылку на внешние ресурсы (например, сайт учреждения), где будут подробности. </w:t>
      </w:r>
    </w:p>
    <w:p w:rsidR="0057641E" w:rsidRDefault="0057641E" w:rsidP="0057641E">
      <w:pPr>
        <w:ind w:firstLine="284"/>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43232" behindDoc="0" locked="0" layoutInCell="1" allowOverlap="1">
            <wp:simplePos x="0" y="0"/>
            <wp:positionH relativeFrom="column">
              <wp:posOffset>5715</wp:posOffset>
            </wp:positionH>
            <wp:positionV relativeFrom="paragraph">
              <wp:posOffset>1168400</wp:posOffset>
            </wp:positionV>
            <wp:extent cx="5934075" cy="4610100"/>
            <wp:effectExtent l="19050" t="19050" r="28575" b="19050"/>
            <wp:wrapSquare wrapText="bothSides"/>
            <wp:docPr id="7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srcRect/>
                    <a:stretch>
                      <a:fillRect/>
                    </a:stretch>
                  </pic:blipFill>
                  <pic:spPr bwMode="auto">
                    <a:xfrm>
                      <a:off x="0" y="0"/>
                      <a:ext cx="5934075" cy="4610100"/>
                    </a:xfrm>
                    <a:prstGeom prst="rect">
                      <a:avLst/>
                    </a:prstGeom>
                    <a:noFill/>
                    <a:ln w="9525">
                      <a:solidFill>
                        <a:schemeClr val="bg1">
                          <a:lumMod val="75000"/>
                        </a:schemeClr>
                      </a:solidFill>
                      <a:miter lim="800000"/>
                      <a:headEnd/>
                      <a:tailEnd/>
                    </a:ln>
                  </pic:spPr>
                </pic:pic>
              </a:graphicData>
            </a:graphic>
          </wp:anchor>
        </w:drawing>
      </w:r>
      <w:r w:rsidRPr="001D7D60">
        <w:rPr>
          <w:rFonts w:ascii="Times New Roman" w:hAnsi="Times New Roman" w:cs="Times New Roman"/>
          <w:sz w:val="28"/>
          <w:szCs w:val="28"/>
        </w:rPr>
        <w:t>В основном</w:t>
      </w:r>
      <w:r>
        <w:rPr>
          <w:rFonts w:ascii="Times New Roman" w:hAnsi="Times New Roman" w:cs="Times New Roman"/>
          <w:sz w:val="28"/>
          <w:szCs w:val="28"/>
        </w:rPr>
        <w:t xml:space="preserve"> такой формат рассчитан на коммерческие предложения: экскурсии, курсы, платные встречи и семинары, продажи абонементов, скидки на посещение выставок, презентацию единого билета, например, на год, и т.д. </w:t>
      </w:r>
    </w:p>
    <w:p w:rsidR="0057641E" w:rsidRDefault="008673AE" w:rsidP="0057641E">
      <w:pPr>
        <w:ind w:firstLine="284"/>
        <w:jc w:val="center"/>
        <w:rPr>
          <w:rFonts w:ascii="Times New Roman" w:hAnsi="Times New Roman" w:cs="Times New Roman"/>
          <w:sz w:val="28"/>
          <w:szCs w:val="28"/>
        </w:rPr>
      </w:pPr>
      <w:r>
        <w:rPr>
          <w:rFonts w:ascii="Times New Roman" w:hAnsi="Times New Roman" w:cs="Times New Roman"/>
          <w:sz w:val="28"/>
          <w:szCs w:val="28"/>
        </w:rPr>
        <w:t>Рис. 69</w:t>
      </w:r>
      <w:r w:rsidR="0057641E">
        <w:rPr>
          <w:rFonts w:ascii="Times New Roman" w:hAnsi="Times New Roman" w:cs="Times New Roman"/>
          <w:sz w:val="28"/>
          <w:szCs w:val="28"/>
        </w:rPr>
        <w:t>. Рассылка «Анонс услуги» в почте</w:t>
      </w:r>
    </w:p>
    <w:p w:rsidR="00533E76" w:rsidRDefault="00533E76" w:rsidP="0057641E">
      <w:pPr>
        <w:ind w:firstLine="284"/>
        <w:jc w:val="both"/>
        <w:rPr>
          <w:rFonts w:ascii="Times New Roman" w:hAnsi="Times New Roman" w:cs="Times New Roman"/>
          <w:sz w:val="28"/>
          <w:szCs w:val="28"/>
        </w:rPr>
      </w:pPr>
    </w:p>
    <w:p w:rsidR="0057641E" w:rsidRPr="001D7D60" w:rsidRDefault="0057641E" w:rsidP="0057641E">
      <w:pPr>
        <w:ind w:firstLine="284"/>
        <w:jc w:val="both"/>
        <w:rPr>
          <w:rFonts w:ascii="Times New Roman" w:hAnsi="Times New Roman" w:cs="Times New Roman"/>
          <w:sz w:val="28"/>
          <w:szCs w:val="28"/>
        </w:rPr>
      </w:pPr>
      <w:r>
        <w:rPr>
          <w:rFonts w:ascii="Times New Roman" w:hAnsi="Times New Roman" w:cs="Times New Roman"/>
          <w:sz w:val="28"/>
          <w:szCs w:val="28"/>
        </w:rPr>
        <w:t>Но иногда можно использовать эту форму для других рассылок, которые не подходят под формат «Анонс события» и «Анонс событий».</w:t>
      </w:r>
    </w:p>
    <w:p w:rsidR="0057641E" w:rsidRDefault="0057641E" w:rsidP="0057641E">
      <w:pPr>
        <w:ind w:firstLine="284"/>
        <w:jc w:val="both"/>
        <w:rPr>
          <w:rFonts w:ascii="Times New Roman" w:hAnsi="Times New Roman" w:cs="Times New Roman"/>
          <w:sz w:val="28"/>
          <w:szCs w:val="28"/>
        </w:rPr>
      </w:pPr>
      <w:r>
        <w:rPr>
          <w:rFonts w:ascii="Times New Roman" w:hAnsi="Times New Roman" w:cs="Times New Roman"/>
          <w:sz w:val="28"/>
          <w:szCs w:val="28"/>
        </w:rPr>
        <w:lastRenderedPageBreak/>
        <w:t xml:space="preserve">Примером такой рассылки может служить рассказ об акции в библиотеке: </w:t>
      </w:r>
      <w:r w:rsidRPr="001D7D60">
        <w:rPr>
          <w:rFonts w:ascii="Times New Roman" w:hAnsi="Times New Roman" w:cs="Times New Roman"/>
          <w:i/>
          <w:sz w:val="28"/>
          <w:szCs w:val="28"/>
        </w:rPr>
        <w:t xml:space="preserve">«Друзья! В этом месяце мы проводим акцию «Новый дом для книги». В нашей библиотеке есть книги, которые никто не брал уже более 15 лет. По инструкции их необходимо утилизировать. Но мы слишком любим книги, и не хотим, чтобы они погибали. Поэтому библиотека раздает в добрые читательские руки эти издания. Возможно, </w:t>
      </w:r>
      <w:r>
        <w:rPr>
          <w:rFonts w:ascii="Times New Roman" w:hAnsi="Times New Roman" w:cs="Times New Roman"/>
          <w:i/>
          <w:sz w:val="28"/>
          <w:szCs w:val="28"/>
        </w:rPr>
        <w:t>и</w:t>
      </w:r>
      <w:r w:rsidRPr="001D7D60">
        <w:rPr>
          <w:rFonts w:ascii="Times New Roman" w:hAnsi="Times New Roman" w:cs="Times New Roman"/>
          <w:i/>
          <w:sz w:val="28"/>
          <w:szCs w:val="28"/>
        </w:rPr>
        <w:t xml:space="preserve"> вы найдете среди этих книг </w:t>
      </w:r>
      <w:r>
        <w:rPr>
          <w:rFonts w:ascii="Times New Roman" w:hAnsi="Times New Roman" w:cs="Times New Roman"/>
          <w:i/>
          <w:sz w:val="28"/>
          <w:szCs w:val="28"/>
        </w:rPr>
        <w:t>лучшего друга для себя»</w:t>
      </w:r>
      <w:r>
        <w:rPr>
          <w:rFonts w:ascii="Times New Roman" w:hAnsi="Times New Roman" w:cs="Times New Roman"/>
          <w:sz w:val="28"/>
          <w:szCs w:val="28"/>
        </w:rPr>
        <w:t>.</w:t>
      </w:r>
    </w:p>
    <w:p w:rsidR="0057641E" w:rsidRDefault="0057641E" w:rsidP="0057641E">
      <w:pPr>
        <w:ind w:firstLine="284"/>
        <w:jc w:val="center"/>
        <w:rPr>
          <w:rFonts w:ascii="Times New Roman" w:hAnsi="Times New Roman" w:cs="Times New Roman"/>
          <w:b/>
          <w:sz w:val="28"/>
          <w:szCs w:val="28"/>
        </w:rPr>
      </w:pPr>
      <w:r w:rsidRPr="001D7D60">
        <w:rPr>
          <w:rFonts w:ascii="Times New Roman" w:hAnsi="Times New Roman" w:cs="Times New Roman"/>
          <w:b/>
          <w:sz w:val="28"/>
          <w:szCs w:val="28"/>
        </w:rPr>
        <w:t>Вкладка «Рассылки»</w:t>
      </w:r>
    </w:p>
    <w:p w:rsidR="0057641E" w:rsidRDefault="0057641E" w:rsidP="0057641E">
      <w:pPr>
        <w:ind w:firstLine="284"/>
        <w:jc w:val="both"/>
        <w:rPr>
          <w:rFonts w:ascii="Times New Roman" w:hAnsi="Times New Roman" w:cs="Times New Roman"/>
          <w:sz w:val="28"/>
          <w:szCs w:val="28"/>
        </w:rPr>
      </w:pPr>
      <w:r>
        <w:rPr>
          <w:rFonts w:ascii="Times New Roman" w:hAnsi="Times New Roman" w:cs="Times New Roman"/>
          <w:sz w:val="28"/>
          <w:szCs w:val="28"/>
        </w:rPr>
        <w:t xml:space="preserve">Если вкладка «Контакты» нужна, чтобы управлять рассылками и аудиторией, то вкладка «Рассылки» – это более инструмент контроля над рассылками. Здесь сохраняются все прошедшие рассылки, почтовые и СМС. </w:t>
      </w:r>
    </w:p>
    <w:p w:rsidR="0057641E" w:rsidRDefault="0057641E" w:rsidP="0057641E">
      <w:pPr>
        <w:ind w:firstLine="284"/>
        <w:jc w:val="both"/>
        <w:rPr>
          <w:rFonts w:ascii="Times New Roman" w:hAnsi="Times New Roman" w:cs="Times New Roman"/>
          <w:sz w:val="28"/>
          <w:szCs w:val="28"/>
        </w:rPr>
      </w:pPr>
      <w:r>
        <w:rPr>
          <w:rFonts w:ascii="Times New Roman" w:hAnsi="Times New Roman" w:cs="Times New Roman"/>
          <w:sz w:val="28"/>
          <w:szCs w:val="28"/>
        </w:rPr>
        <w:t>В этой вкладке можно увидеть следующие параметры.</w:t>
      </w:r>
    </w:p>
    <w:p w:rsidR="0057641E" w:rsidRDefault="0057641E" w:rsidP="0057641E">
      <w:pPr>
        <w:pStyle w:val="a3"/>
        <w:numPr>
          <w:ilvl w:val="0"/>
          <w:numId w:val="21"/>
        </w:numPr>
        <w:spacing w:after="200"/>
        <w:ind w:left="0" w:firstLine="284"/>
        <w:jc w:val="both"/>
        <w:rPr>
          <w:rFonts w:ascii="Times New Roman" w:hAnsi="Times New Roman" w:cs="Times New Roman"/>
          <w:sz w:val="28"/>
          <w:szCs w:val="28"/>
        </w:rPr>
      </w:pPr>
      <w:r>
        <w:rPr>
          <w:rFonts w:ascii="Times New Roman" w:hAnsi="Times New Roman" w:cs="Times New Roman"/>
          <w:sz w:val="28"/>
          <w:szCs w:val="28"/>
        </w:rPr>
        <w:t>Дата и время.</w:t>
      </w:r>
    </w:p>
    <w:p w:rsidR="0057641E" w:rsidRDefault="0057641E" w:rsidP="0057641E">
      <w:pPr>
        <w:pStyle w:val="a3"/>
        <w:numPr>
          <w:ilvl w:val="0"/>
          <w:numId w:val="21"/>
        </w:numPr>
        <w:spacing w:after="200"/>
        <w:ind w:left="0" w:firstLine="284"/>
        <w:jc w:val="both"/>
        <w:rPr>
          <w:rFonts w:ascii="Times New Roman" w:hAnsi="Times New Roman" w:cs="Times New Roman"/>
          <w:sz w:val="28"/>
          <w:szCs w:val="28"/>
        </w:rPr>
      </w:pPr>
      <w:r>
        <w:rPr>
          <w:rFonts w:ascii="Times New Roman" w:hAnsi="Times New Roman" w:cs="Times New Roman"/>
          <w:sz w:val="28"/>
          <w:szCs w:val="28"/>
        </w:rPr>
        <w:t>Тип рассылки.</w:t>
      </w:r>
    </w:p>
    <w:p w:rsidR="0057641E" w:rsidRDefault="0057641E" w:rsidP="0057641E">
      <w:pPr>
        <w:pStyle w:val="a3"/>
        <w:numPr>
          <w:ilvl w:val="0"/>
          <w:numId w:val="21"/>
        </w:numPr>
        <w:spacing w:after="200"/>
        <w:ind w:left="0" w:firstLine="284"/>
        <w:jc w:val="both"/>
        <w:rPr>
          <w:rFonts w:ascii="Times New Roman" w:hAnsi="Times New Roman" w:cs="Times New Roman"/>
          <w:sz w:val="28"/>
          <w:szCs w:val="28"/>
        </w:rPr>
      </w:pPr>
      <w:r>
        <w:rPr>
          <w:rFonts w:ascii="Times New Roman" w:hAnsi="Times New Roman" w:cs="Times New Roman"/>
          <w:sz w:val="28"/>
          <w:szCs w:val="28"/>
        </w:rPr>
        <w:t>Создатель.</w:t>
      </w:r>
    </w:p>
    <w:p w:rsidR="0057641E" w:rsidRDefault="0057641E" w:rsidP="0057641E">
      <w:pPr>
        <w:pStyle w:val="a3"/>
        <w:numPr>
          <w:ilvl w:val="0"/>
          <w:numId w:val="21"/>
        </w:numPr>
        <w:spacing w:after="200"/>
        <w:ind w:left="0" w:firstLine="284"/>
        <w:jc w:val="both"/>
        <w:rPr>
          <w:rFonts w:ascii="Times New Roman" w:hAnsi="Times New Roman" w:cs="Times New Roman"/>
          <w:sz w:val="28"/>
          <w:szCs w:val="28"/>
        </w:rPr>
      </w:pPr>
      <w:r>
        <w:rPr>
          <w:rFonts w:ascii="Times New Roman" w:hAnsi="Times New Roman" w:cs="Times New Roman"/>
          <w:sz w:val="28"/>
          <w:szCs w:val="28"/>
        </w:rPr>
        <w:t xml:space="preserve">Адресаты. </w:t>
      </w:r>
    </w:p>
    <w:p w:rsidR="0057641E" w:rsidRDefault="0057641E" w:rsidP="0057641E">
      <w:pPr>
        <w:ind w:firstLine="284"/>
        <w:jc w:val="both"/>
        <w:rPr>
          <w:rFonts w:ascii="Times New Roman" w:hAnsi="Times New Roman" w:cs="Times New Roman"/>
          <w:sz w:val="28"/>
          <w:szCs w:val="28"/>
        </w:rPr>
      </w:pPr>
      <w:r>
        <w:rPr>
          <w:rFonts w:ascii="Times New Roman" w:hAnsi="Times New Roman" w:cs="Times New Roman"/>
          <w:sz w:val="28"/>
          <w:szCs w:val="28"/>
        </w:rPr>
        <w:t>Этот инструмент нужен, чтобы отслеживать и сохранять всю историю ушедших рассылок.</w:t>
      </w:r>
    </w:p>
    <w:p w:rsidR="00FB2142" w:rsidRDefault="00FB2142" w:rsidP="0057641E">
      <w:pPr>
        <w:ind w:firstLine="284"/>
        <w:jc w:val="both"/>
        <w:rPr>
          <w:rFonts w:ascii="Times New Roman" w:hAnsi="Times New Roman" w:cs="Times New Roman"/>
          <w:noProof/>
          <w:sz w:val="28"/>
          <w:szCs w:val="28"/>
        </w:rPr>
      </w:pPr>
    </w:p>
    <w:p w:rsidR="00FB2142" w:rsidRDefault="00FB2142" w:rsidP="0057641E">
      <w:pPr>
        <w:ind w:firstLine="284"/>
        <w:jc w:val="both"/>
        <w:rPr>
          <w:rFonts w:ascii="Times New Roman" w:hAnsi="Times New Roman" w:cs="Times New Roman"/>
          <w:noProof/>
          <w:sz w:val="28"/>
          <w:szCs w:val="28"/>
        </w:rPr>
      </w:pPr>
    </w:p>
    <w:p w:rsidR="00FB2142" w:rsidRDefault="00FB2142" w:rsidP="0057641E">
      <w:pPr>
        <w:ind w:firstLine="284"/>
        <w:jc w:val="both"/>
        <w:rPr>
          <w:rFonts w:ascii="Times New Roman" w:hAnsi="Times New Roman" w:cs="Times New Roman"/>
          <w:noProof/>
          <w:sz w:val="28"/>
          <w:szCs w:val="28"/>
        </w:rPr>
      </w:pPr>
    </w:p>
    <w:p w:rsidR="00FB2142" w:rsidRDefault="00FB2142" w:rsidP="0057641E">
      <w:pPr>
        <w:ind w:firstLine="284"/>
        <w:jc w:val="both"/>
        <w:rPr>
          <w:rFonts w:ascii="Times New Roman" w:hAnsi="Times New Roman" w:cs="Times New Roman"/>
          <w:noProof/>
          <w:sz w:val="28"/>
          <w:szCs w:val="28"/>
        </w:rPr>
      </w:pPr>
    </w:p>
    <w:p w:rsidR="00FB2142" w:rsidRDefault="00FB2142" w:rsidP="0057641E">
      <w:pPr>
        <w:ind w:firstLine="284"/>
        <w:jc w:val="both"/>
        <w:rPr>
          <w:rFonts w:ascii="Times New Roman" w:hAnsi="Times New Roman" w:cs="Times New Roman"/>
          <w:noProof/>
          <w:sz w:val="28"/>
          <w:szCs w:val="28"/>
        </w:rPr>
      </w:pPr>
    </w:p>
    <w:p w:rsidR="00FB2142" w:rsidRDefault="00FB2142" w:rsidP="0057641E">
      <w:pPr>
        <w:ind w:firstLine="284"/>
        <w:jc w:val="both"/>
        <w:rPr>
          <w:rFonts w:ascii="Times New Roman" w:hAnsi="Times New Roman" w:cs="Times New Roman"/>
          <w:noProof/>
          <w:sz w:val="28"/>
          <w:szCs w:val="28"/>
        </w:rPr>
      </w:pPr>
    </w:p>
    <w:p w:rsidR="00FB2142" w:rsidRDefault="00FB2142" w:rsidP="0057641E">
      <w:pPr>
        <w:ind w:firstLine="284"/>
        <w:jc w:val="both"/>
        <w:rPr>
          <w:rFonts w:ascii="Times New Roman" w:hAnsi="Times New Roman" w:cs="Times New Roman"/>
          <w:noProof/>
          <w:sz w:val="28"/>
          <w:szCs w:val="28"/>
        </w:rPr>
      </w:pPr>
    </w:p>
    <w:p w:rsidR="00FB2142" w:rsidRDefault="00FB2142" w:rsidP="0057641E">
      <w:pPr>
        <w:ind w:firstLine="284"/>
        <w:jc w:val="both"/>
        <w:rPr>
          <w:rFonts w:ascii="Times New Roman" w:hAnsi="Times New Roman" w:cs="Times New Roman"/>
          <w:noProof/>
          <w:sz w:val="28"/>
          <w:szCs w:val="28"/>
        </w:rPr>
      </w:pPr>
    </w:p>
    <w:p w:rsidR="00FB2142" w:rsidRDefault="00FB2142" w:rsidP="0057641E">
      <w:pPr>
        <w:ind w:firstLine="284"/>
        <w:jc w:val="both"/>
        <w:rPr>
          <w:rFonts w:ascii="Times New Roman" w:hAnsi="Times New Roman" w:cs="Times New Roman"/>
          <w:noProof/>
          <w:sz w:val="28"/>
          <w:szCs w:val="28"/>
        </w:rPr>
      </w:pPr>
    </w:p>
    <w:p w:rsidR="00FB2142" w:rsidRDefault="00FB2142" w:rsidP="0057641E">
      <w:pPr>
        <w:ind w:firstLine="284"/>
        <w:jc w:val="both"/>
        <w:rPr>
          <w:rFonts w:ascii="Times New Roman" w:hAnsi="Times New Roman" w:cs="Times New Roman"/>
          <w:sz w:val="28"/>
          <w:szCs w:val="28"/>
        </w:rPr>
      </w:pPr>
    </w:p>
    <w:p w:rsidR="00FB2142" w:rsidRDefault="00FB2142" w:rsidP="0057641E">
      <w:pPr>
        <w:ind w:firstLine="284"/>
        <w:jc w:val="both"/>
        <w:rPr>
          <w:rFonts w:ascii="Times New Roman" w:hAnsi="Times New Roman" w:cs="Times New Roman"/>
          <w:sz w:val="28"/>
          <w:szCs w:val="28"/>
        </w:rPr>
      </w:pPr>
    </w:p>
    <w:p w:rsidR="00FB2142" w:rsidRDefault="00FB2142" w:rsidP="0057641E">
      <w:pPr>
        <w:ind w:firstLine="284"/>
        <w:jc w:val="both"/>
        <w:rPr>
          <w:rFonts w:ascii="Times New Roman" w:hAnsi="Times New Roman" w:cs="Times New Roman"/>
          <w:sz w:val="28"/>
          <w:szCs w:val="28"/>
        </w:rPr>
      </w:pPr>
    </w:p>
    <w:p w:rsidR="00FB2142" w:rsidRDefault="00FB2142" w:rsidP="0057641E">
      <w:pPr>
        <w:ind w:firstLine="284"/>
        <w:jc w:val="both"/>
        <w:rPr>
          <w:rFonts w:ascii="Times New Roman" w:hAnsi="Times New Roman" w:cs="Times New Roman"/>
          <w:sz w:val="28"/>
          <w:szCs w:val="28"/>
        </w:rPr>
      </w:pPr>
    </w:p>
    <w:p w:rsidR="00FB2142" w:rsidRDefault="00FB2142" w:rsidP="0057641E">
      <w:pPr>
        <w:ind w:firstLine="284"/>
        <w:jc w:val="both"/>
        <w:rPr>
          <w:rFonts w:ascii="Times New Roman" w:hAnsi="Times New Roman" w:cs="Times New Roman"/>
          <w:sz w:val="28"/>
          <w:szCs w:val="28"/>
        </w:rPr>
      </w:pPr>
    </w:p>
    <w:p w:rsidR="00FB2142" w:rsidRPr="001D7D60" w:rsidRDefault="00FB2142" w:rsidP="0057641E">
      <w:pPr>
        <w:ind w:firstLine="284"/>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50400" behindDoc="0" locked="0" layoutInCell="1" allowOverlap="1">
            <wp:simplePos x="0" y="0"/>
            <wp:positionH relativeFrom="column">
              <wp:posOffset>28575</wp:posOffset>
            </wp:positionH>
            <wp:positionV relativeFrom="paragraph">
              <wp:posOffset>19050</wp:posOffset>
            </wp:positionV>
            <wp:extent cx="5934075" cy="3743325"/>
            <wp:effectExtent l="19050" t="19050" r="28575" b="28575"/>
            <wp:wrapSquare wrapText="bothSides"/>
            <wp:docPr id="7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srcRect/>
                    <a:stretch>
                      <a:fillRect/>
                    </a:stretch>
                  </pic:blipFill>
                  <pic:spPr bwMode="auto">
                    <a:xfrm>
                      <a:off x="0" y="0"/>
                      <a:ext cx="5934075" cy="3743325"/>
                    </a:xfrm>
                    <a:prstGeom prst="rect">
                      <a:avLst/>
                    </a:prstGeom>
                    <a:noFill/>
                    <a:ln w="9525">
                      <a:solidFill>
                        <a:schemeClr val="bg1">
                          <a:lumMod val="75000"/>
                        </a:schemeClr>
                      </a:solidFill>
                      <a:miter lim="800000"/>
                      <a:headEnd/>
                      <a:tailEnd/>
                    </a:ln>
                  </pic:spPr>
                </pic:pic>
              </a:graphicData>
            </a:graphic>
          </wp:anchor>
        </w:drawing>
      </w:r>
    </w:p>
    <w:p w:rsidR="0057641E" w:rsidRPr="00A950FF" w:rsidRDefault="0057641E" w:rsidP="0057641E">
      <w:pPr>
        <w:ind w:firstLine="284"/>
        <w:jc w:val="center"/>
        <w:rPr>
          <w:rFonts w:ascii="Times New Roman" w:hAnsi="Times New Roman" w:cs="Times New Roman"/>
          <w:sz w:val="28"/>
          <w:szCs w:val="28"/>
        </w:rPr>
      </w:pPr>
      <w:r>
        <w:rPr>
          <w:rFonts w:ascii="Times New Roman" w:hAnsi="Times New Roman" w:cs="Times New Roman"/>
          <w:sz w:val="28"/>
          <w:szCs w:val="28"/>
        </w:rPr>
        <w:t xml:space="preserve">Рис. </w:t>
      </w:r>
      <w:r w:rsidR="008673AE">
        <w:rPr>
          <w:rFonts w:ascii="Times New Roman" w:hAnsi="Times New Roman" w:cs="Times New Roman"/>
          <w:sz w:val="28"/>
          <w:szCs w:val="28"/>
        </w:rPr>
        <w:t>70</w:t>
      </w:r>
      <w:r>
        <w:rPr>
          <w:rFonts w:ascii="Times New Roman" w:hAnsi="Times New Roman" w:cs="Times New Roman"/>
          <w:sz w:val="28"/>
          <w:szCs w:val="28"/>
        </w:rPr>
        <w:t>. История рассылок</w:t>
      </w:r>
    </w:p>
    <w:p w:rsidR="0057641E" w:rsidRDefault="0057641E" w:rsidP="0057641E">
      <w:pPr>
        <w:ind w:firstLine="284"/>
        <w:jc w:val="both"/>
        <w:rPr>
          <w:rFonts w:ascii="Times New Roman" w:hAnsi="Times New Roman" w:cs="Times New Roman"/>
          <w:b/>
          <w:sz w:val="28"/>
          <w:szCs w:val="28"/>
        </w:rPr>
      </w:pPr>
    </w:p>
    <w:p w:rsidR="0057641E" w:rsidRDefault="0057641E" w:rsidP="0057641E">
      <w:pPr>
        <w:ind w:firstLine="284"/>
        <w:jc w:val="both"/>
        <w:rPr>
          <w:rFonts w:ascii="Times New Roman" w:hAnsi="Times New Roman" w:cs="Times New Roman"/>
          <w:b/>
          <w:sz w:val="28"/>
          <w:szCs w:val="28"/>
        </w:rPr>
      </w:pPr>
    </w:p>
    <w:p w:rsidR="0057641E" w:rsidRDefault="0057641E" w:rsidP="0057641E">
      <w:pPr>
        <w:ind w:firstLine="284"/>
        <w:jc w:val="both"/>
        <w:rPr>
          <w:rFonts w:ascii="Times New Roman" w:hAnsi="Times New Roman" w:cs="Times New Roman"/>
          <w:b/>
          <w:sz w:val="28"/>
          <w:szCs w:val="28"/>
        </w:rPr>
      </w:pPr>
    </w:p>
    <w:p w:rsidR="00E428E9" w:rsidRDefault="00E428E9" w:rsidP="0057641E">
      <w:pPr>
        <w:ind w:firstLine="284"/>
        <w:jc w:val="both"/>
        <w:rPr>
          <w:rFonts w:ascii="Times New Roman" w:hAnsi="Times New Roman" w:cs="Times New Roman"/>
          <w:b/>
          <w:sz w:val="28"/>
          <w:szCs w:val="28"/>
        </w:rPr>
      </w:pPr>
    </w:p>
    <w:p w:rsidR="00E428E9" w:rsidRDefault="00E428E9" w:rsidP="0057641E">
      <w:pPr>
        <w:ind w:firstLine="284"/>
        <w:jc w:val="both"/>
        <w:rPr>
          <w:rFonts w:ascii="Times New Roman" w:hAnsi="Times New Roman" w:cs="Times New Roman"/>
          <w:b/>
          <w:sz w:val="28"/>
          <w:szCs w:val="28"/>
        </w:rPr>
      </w:pPr>
    </w:p>
    <w:p w:rsidR="00E428E9" w:rsidRDefault="00E428E9" w:rsidP="0057641E">
      <w:pPr>
        <w:ind w:firstLine="284"/>
        <w:jc w:val="both"/>
        <w:rPr>
          <w:rFonts w:ascii="Times New Roman" w:hAnsi="Times New Roman" w:cs="Times New Roman"/>
          <w:b/>
          <w:sz w:val="28"/>
          <w:szCs w:val="28"/>
        </w:rPr>
      </w:pPr>
    </w:p>
    <w:p w:rsidR="00E428E9" w:rsidRDefault="00E428E9" w:rsidP="0057641E">
      <w:pPr>
        <w:ind w:firstLine="284"/>
        <w:jc w:val="both"/>
        <w:rPr>
          <w:rFonts w:ascii="Times New Roman" w:hAnsi="Times New Roman" w:cs="Times New Roman"/>
          <w:b/>
          <w:sz w:val="28"/>
          <w:szCs w:val="28"/>
        </w:rPr>
      </w:pPr>
    </w:p>
    <w:p w:rsidR="00E428E9" w:rsidRDefault="00E428E9" w:rsidP="0057641E">
      <w:pPr>
        <w:ind w:firstLine="284"/>
        <w:jc w:val="both"/>
        <w:rPr>
          <w:rFonts w:ascii="Times New Roman" w:hAnsi="Times New Roman" w:cs="Times New Roman"/>
          <w:b/>
          <w:sz w:val="28"/>
          <w:szCs w:val="28"/>
        </w:rPr>
      </w:pPr>
    </w:p>
    <w:p w:rsidR="00E428E9" w:rsidRDefault="00E428E9" w:rsidP="0057641E">
      <w:pPr>
        <w:ind w:firstLine="284"/>
        <w:jc w:val="both"/>
        <w:rPr>
          <w:rFonts w:ascii="Times New Roman" w:hAnsi="Times New Roman" w:cs="Times New Roman"/>
          <w:b/>
          <w:sz w:val="28"/>
          <w:szCs w:val="28"/>
        </w:rPr>
      </w:pPr>
    </w:p>
    <w:p w:rsidR="00E428E9" w:rsidRDefault="00E428E9" w:rsidP="0057641E">
      <w:pPr>
        <w:ind w:firstLine="284"/>
        <w:jc w:val="both"/>
        <w:rPr>
          <w:rFonts w:ascii="Times New Roman" w:hAnsi="Times New Roman" w:cs="Times New Roman"/>
          <w:b/>
          <w:sz w:val="28"/>
          <w:szCs w:val="28"/>
        </w:rPr>
      </w:pPr>
    </w:p>
    <w:p w:rsidR="00E428E9" w:rsidRDefault="00E428E9" w:rsidP="0057641E">
      <w:pPr>
        <w:ind w:firstLine="284"/>
        <w:jc w:val="both"/>
        <w:rPr>
          <w:rFonts w:ascii="Times New Roman" w:hAnsi="Times New Roman" w:cs="Times New Roman"/>
          <w:b/>
          <w:sz w:val="28"/>
          <w:szCs w:val="28"/>
        </w:rPr>
      </w:pPr>
    </w:p>
    <w:p w:rsidR="00E428E9" w:rsidRDefault="00E428E9" w:rsidP="0057641E">
      <w:pPr>
        <w:ind w:firstLine="284"/>
        <w:jc w:val="both"/>
        <w:rPr>
          <w:rFonts w:ascii="Times New Roman" w:hAnsi="Times New Roman" w:cs="Times New Roman"/>
          <w:b/>
          <w:sz w:val="28"/>
          <w:szCs w:val="28"/>
        </w:rPr>
      </w:pPr>
    </w:p>
    <w:p w:rsidR="00E428E9" w:rsidRDefault="00E428E9" w:rsidP="0057641E">
      <w:pPr>
        <w:ind w:firstLine="284"/>
        <w:jc w:val="both"/>
        <w:rPr>
          <w:rFonts w:ascii="Times New Roman" w:hAnsi="Times New Roman" w:cs="Times New Roman"/>
          <w:b/>
          <w:sz w:val="28"/>
          <w:szCs w:val="28"/>
        </w:rPr>
      </w:pPr>
    </w:p>
    <w:p w:rsidR="00E428E9" w:rsidRDefault="00E428E9" w:rsidP="0057641E">
      <w:pPr>
        <w:ind w:firstLine="284"/>
        <w:jc w:val="both"/>
        <w:rPr>
          <w:rFonts w:ascii="Times New Roman" w:hAnsi="Times New Roman" w:cs="Times New Roman"/>
          <w:b/>
          <w:sz w:val="28"/>
          <w:szCs w:val="28"/>
        </w:rPr>
      </w:pPr>
    </w:p>
    <w:p w:rsidR="00E428E9" w:rsidRDefault="00E428E9" w:rsidP="0057641E">
      <w:pPr>
        <w:ind w:firstLine="284"/>
        <w:jc w:val="both"/>
        <w:rPr>
          <w:rFonts w:ascii="Times New Roman" w:hAnsi="Times New Roman" w:cs="Times New Roman"/>
          <w:b/>
          <w:sz w:val="28"/>
          <w:szCs w:val="28"/>
        </w:rPr>
      </w:pPr>
    </w:p>
    <w:p w:rsidR="0057641E" w:rsidRPr="00EA2F01" w:rsidRDefault="0057641E" w:rsidP="0057641E">
      <w:pPr>
        <w:ind w:firstLine="284"/>
        <w:jc w:val="both"/>
        <w:rPr>
          <w:rFonts w:ascii="Times New Roman" w:hAnsi="Times New Roman" w:cs="Times New Roman"/>
          <w:b/>
          <w:sz w:val="28"/>
          <w:szCs w:val="28"/>
        </w:rPr>
      </w:pPr>
    </w:p>
    <w:p w:rsidR="0057641E" w:rsidRPr="007A0640" w:rsidRDefault="0057641E" w:rsidP="0057641E">
      <w:pPr>
        <w:ind w:firstLine="284"/>
        <w:jc w:val="both"/>
        <w:rPr>
          <w:rFonts w:ascii="Times New Roman" w:hAnsi="Times New Roman" w:cs="Times New Roman"/>
          <w:b/>
          <w:sz w:val="28"/>
          <w:szCs w:val="28"/>
        </w:rPr>
      </w:pPr>
    </w:p>
    <w:p w:rsidR="00E428E9" w:rsidRPr="000574F1" w:rsidRDefault="00390B86" w:rsidP="000574F1">
      <w:pPr>
        <w:pStyle w:val="1"/>
        <w:jc w:val="center"/>
        <w:rPr>
          <w:rFonts w:ascii="Times New Roman" w:hAnsi="Times New Roman" w:cs="Times New Roman"/>
          <w:color w:val="000000" w:themeColor="text1"/>
        </w:rPr>
      </w:pPr>
      <w:bookmarkStart w:id="15" w:name="_Toc414897716"/>
      <w:r>
        <w:rPr>
          <w:rFonts w:ascii="Times New Roman" w:hAnsi="Times New Roman" w:cs="Times New Roman"/>
          <w:color w:val="000000" w:themeColor="text1"/>
        </w:rPr>
        <w:lastRenderedPageBreak/>
        <w:t>10</w:t>
      </w:r>
      <w:r w:rsidR="000574F1">
        <w:rPr>
          <w:rFonts w:ascii="Times New Roman" w:hAnsi="Times New Roman" w:cs="Times New Roman"/>
          <w:color w:val="000000" w:themeColor="text1"/>
        </w:rPr>
        <w:t xml:space="preserve">. </w:t>
      </w:r>
      <w:r w:rsidR="00E428E9" w:rsidRPr="000574F1">
        <w:rPr>
          <w:rFonts w:ascii="Times New Roman" w:hAnsi="Times New Roman" w:cs="Times New Roman"/>
          <w:color w:val="000000" w:themeColor="text1"/>
        </w:rPr>
        <w:t>Инструкции для учреждений-модераторов в ЕИПСК</w:t>
      </w:r>
      <w:bookmarkEnd w:id="15"/>
    </w:p>
    <w:p w:rsidR="00E428E9" w:rsidRPr="000842DE" w:rsidRDefault="00E428E9" w:rsidP="00E428E9">
      <w:pPr>
        <w:pStyle w:val="a3"/>
        <w:tabs>
          <w:tab w:val="left" w:pos="142"/>
        </w:tabs>
        <w:ind w:left="0" w:firstLine="284"/>
        <w:jc w:val="both"/>
        <w:rPr>
          <w:rFonts w:ascii="Times New Roman" w:hAnsi="Times New Roman" w:cs="Times New Roman"/>
          <w:sz w:val="28"/>
          <w:szCs w:val="28"/>
        </w:rPr>
      </w:pPr>
    </w:p>
    <w:p w:rsidR="00E428E9" w:rsidRPr="000842DE" w:rsidRDefault="00E428E9" w:rsidP="00E428E9">
      <w:pPr>
        <w:pStyle w:val="a3"/>
        <w:tabs>
          <w:tab w:val="left" w:pos="142"/>
        </w:tabs>
        <w:ind w:left="0" w:firstLine="284"/>
        <w:jc w:val="both"/>
        <w:rPr>
          <w:rFonts w:ascii="Times New Roman" w:hAnsi="Times New Roman" w:cs="Times New Roman"/>
          <w:sz w:val="28"/>
          <w:szCs w:val="28"/>
        </w:rPr>
      </w:pPr>
      <w:r w:rsidRPr="000842DE">
        <w:rPr>
          <w:rFonts w:ascii="Times New Roman" w:hAnsi="Times New Roman" w:cs="Times New Roman"/>
          <w:sz w:val="28"/>
          <w:szCs w:val="28"/>
        </w:rPr>
        <w:t xml:space="preserve">Модераторы в ЕИПСК – это учреждения, которые обладают  возможностью координировать работу  в системе с помощью различных инструментов. Эти учреждения управляют не всей системой, а только ее отдельной частью.  Принцип работы модераторов в системе можно изобразить в виде иерархической структуры: нижняя ступень – учреждения,  выше них стоят  модераторы населенных пунктов, дальше – региональные модераторы, наивысшая ступень – модератор федерального уровня. Модераторы федерального уровня могут влиять на всю систему, регионального – на уровне области (включая все населенные пункты), модераторы населенных пунктов – только на «свои» учреждения. </w:t>
      </w:r>
    </w:p>
    <w:p w:rsidR="00E428E9" w:rsidRPr="000842DE" w:rsidRDefault="00E428E9" w:rsidP="00E428E9">
      <w:pPr>
        <w:pStyle w:val="a3"/>
        <w:tabs>
          <w:tab w:val="left" w:pos="142"/>
        </w:tabs>
        <w:ind w:left="0" w:firstLine="284"/>
        <w:jc w:val="both"/>
        <w:rPr>
          <w:rFonts w:ascii="Times New Roman" w:hAnsi="Times New Roman" w:cs="Times New Roman"/>
          <w:sz w:val="28"/>
          <w:szCs w:val="28"/>
        </w:rPr>
      </w:pPr>
      <w:r w:rsidRPr="000842DE">
        <w:rPr>
          <w:rFonts w:ascii="Times New Roman" w:hAnsi="Times New Roman" w:cs="Times New Roman"/>
          <w:sz w:val="28"/>
          <w:szCs w:val="28"/>
        </w:rPr>
        <w:t>Чтобы определить локальную привязку к модератору, учреждения задают подчиненность при регистрации. Учреждения, которые в административной практике подчиняются, например, департаменту культуры области, должны выбрать в качестве подчинения свою область, городские – город, районные – район и т.д. При верном выборе подчиненности, система функционирует в соответствии с реальной иерархией.</w:t>
      </w:r>
    </w:p>
    <w:p w:rsidR="00E428E9" w:rsidRPr="000842DE" w:rsidRDefault="00E428E9" w:rsidP="00E428E9">
      <w:pPr>
        <w:pStyle w:val="a3"/>
        <w:tabs>
          <w:tab w:val="left" w:pos="142"/>
        </w:tabs>
        <w:ind w:left="0" w:firstLine="284"/>
        <w:jc w:val="both"/>
        <w:rPr>
          <w:rFonts w:ascii="Times New Roman" w:hAnsi="Times New Roman" w:cs="Times New Roman"/>
          <w:sz w:val="28"/>
          <w:szCs w:val="28"/>
        </w:rPr>
      </w:pPr>
      <w:r w:rsidRPr="000842DE">
        <w:rPr>
          <w:rFonts w:ascii="Times New Roman" w:hAnsi="Times New Roman" w:cs="Times New Roman"/>
          <w:sz w:val="28"/>
          <w:szCs w:val="28"/>
        </w:rPr>
        <w:t>Модераторы назначаются администратором отдельно для каждой географической или административной сущности (локали).</w:t>
      </w:r>
      <w:r w:rsidR="008673AE">
        <w:rPr>
          <w:rFonts w:ascii="Times New Roman" w:hAnsi="Times New Roman" w:cs="Times New Roman"/>
          <w:sz w:val="28"/>
          <w:szCs w:val="28"/>
        </w:rPr>
        <w:t xml:space="preserve"> </w:t>
      </w:r>
      <w:r w:rsidRPr="000842DE">
        <w:rPr>
          <w:rFonts w:ascii="Times New Roman" w:hAnsi="Times New Roman" w:cs="Times New Roman"/>
          <w:sz w:val="28"/>
          <w:szCs w:val="28"/>
        </w:rPr>
        <w:t xml:space="preserve">У модераторов в ЕИПСК достаточно много функций. Их работу можно изобразить в виде схемы. </w:t>
      </w:r>
    </w:p>
    <w:p w:rsidR="00E428E9" w:rsidRPr="000842DE" w:rsidRDefault="008673AE" w:rsidP="00E428E9">
      <w:pPr>
        <w:pStyle w:val="a3"/>
        <w:tabs>
          <w:tab w:val="left" w:pos="142"/>
          <w:tab w:val="left" w:pos="1524"/>
        </w:tabs>
        <w:ind w:left="0" w:firstLine="284"/>
        <w:jc w:val="both"/>
        <w:rPr>
          <w:rFonts w:ascii="Times New Roman" w:hAnsi="Times New Roman" w:cs="Times New Roman"/>
          <w:sz w:val="28"/>
          <w:szCs w:val="28"/>
        </w:rPr>
      </w:pPr>
      <w:r>
        <w:rPr>
          <w:rFonts w:ascii="Times New Roman" w:hAnsi="Times New Roman" w:cs="Times New Roman"/>
          <w:noProof/>
          <w:sz w:val="28"/>
          <w:szCs w:val="28"/>
        </w:rPr>
        <w:pict>
          <v:roundrect id="_x0000_s1027" style="position:absolute;left:0;text-align:left;margin-left:172.75pt;margin-top:8.45pt;width:125.55pt;height:67.35pt;z-index:251752448" arcsize="10923f" fillcolor="#b8cce4 [1300]">
            <v:textbox>
              <w:txbxContent>
                <w:p w:rsidR="00364B50" w:rsidRPr="00C8294A" w:rsidRDefault="00364B50" w:rsidP="00E428E9">
                  <w:pPr>
                    <w:jc w:val="center"/>
                    <w:rPr>
                      <w:sz w:val="36"/>
                      <w:szCs w:val="36"/>
                    </w:rPr>
                  </w:pPr>
                  <w:r w:rsidRPr="00C8294A">
                    <w:rPr>
                      <w:sz w:val="36"/>
                      <w:szCs w:val="36"/>
                    </w:rPr>
                    <w:t>Функции модератора</w:t>
                  </w:r>
                </w:p>
              </w:txbxContent>
            </v:textbox>
          </v:roundrect>
        </w:pict>
      </w:r>
    </w:p>
    <w:p w:rsidR="00E428E9" w:rsidRPr="000842DE" w:rsidRDefault="00E428E9" w:rsidP="00E428E9">
      <w:pPr>
        <w:pStyle w:val="a3"/>
        <w:tabs>
          <w:tab w:val="left" w:pos="142"/>
        </w:tabs>
        <w:ind w:left="0" w:firstLine="284"/>
        <w:jc w:val="both"/>
        <w:rPr>
          <w:rFonts w:ascii="Times New Roman" w:hAnsi="Times New Roman" w:cs="Times New Roman"/>
          <w:sz w:val="28"/>
          <w:szCs w:val="28"/>
        </w:rPr>
      </w:pPr>
    </w:p>
    <w:p w:rsidR="00E428E9" w:rsidRPr="000842DE" w:rsidRDefault="008673AE" w:rsidP="00E428E9">
      <w:pPr>
        <w:pStyle w:val="a3"/>
        <w:tabs>
          <w:tab w:val="left" w:pos="142"/>
        </w:tabs>
        <w:ind w:left="0" w:firstLine="284"/>
        <w:jc w:val="both"/>
        <w:rPr>
          <w:rFonts w:ascii="Times New Roman" w:hAnsi="Times New Roman" w:cs="Times New Roman"/>
          <w:sz w:val="28"/>
          <w:szCs w:val="28"/>
        </w:rPr>
      </w:pPr>
      <w:r>
        <w:rPr>
          <w:rFonts w:ascii="Times New Roman" w:hAnsi="Times New Roman" w:cs="Times New Roman"/>
          <w:noProof/>
          <w:sz w:val="28"/>
          <w:szCs w:val="28"/>
        </w:rPr>
        <w:pict>
          <v:roundrect id="_x0000_s1034" style="position:absolute;left:0;text-align:left;margin-left:354.4pt;margin-top:1.4pt;width:109.55pt;height:57.5pt;z-index:251759616" arcsize="10923f" fillcolor="#b8cce4 [1300]">
            <v:textbox>
              <w:txbxContent>
                <w:p w:rsidR="00364B50" w:rsidRPr="00C8294A" w:rsidRDefault="00364B50" w:rsidP="00E428E9">
                  <w:pPr>
                    <w:jc w:val="center"/>
                    <w:rPr>
                      <w:sz w:val="28"/>
                      <w:szCs w:val="28"/>
                    </w:rPr>
                  </w:pPr>
                  <w:r w:rsidRPr="00C8294A">
                    <w:rPr>
                      <w:sz w:val="28"/>
                      <w:szCs w:val="28"/>
                    </w:rPr>
                    <w:t>Постановка задач</w:t>
                  </w:r>
                </w:p>
              </w:txbxContent>
            </v:textbox>
          </v:roundrect>
        </w:pict>
      </w:r>
      <w:r>
        <w:rPr>
          <w:rFonts w:ascii="Times New Roman" w:hAnsi="Times New Roman" w:cs="Times New Roman"/>
          <w:noProof/>
          <w:sz w:val="28"/>
          <w:szCs w:val="28"/>
        </w:rPr>
        <w:pict>
          <v:roundrect id="_x0000_s1035" style="position:absolute;left:0;text-align:left;margin-left:-5.55pt;margin-top:1.4pt;width:127.25pt;height:62.25pt;z-index:251760640" arcsize="10923f" fillcolor="#b8cce4 [1300]">
            <v:textbox>
              <w:txbxContent>
                <w:p w:rsidR="00364B50" w:rsidRPr="00C8294A" w:rsidRDefault="00364B50" w:rsidP="00E428E9">
                  <w:pPr>
                    <w:jc w:val="center"/>
                    <w:rPr>
                      <w:sz w:val="28"/>
                      <w:szCs w:val="28"/>
                    </w:rPr>
                  </w:pPr>
                  <w:r w:rsidRPr="00C8294A">
                    <w:rPr>
                      <w:sz w:val="28"/>
                      <w:szCs w:val="28"/>
                    </w:rPr>
                    <w:t>Подтверждение контента</w:t>
                  </w:r>
                </w:p>
              </w:txbxContent>
            </v:textbox>
          </v:roundrect>
        </w:pict>
      </w:r>
    </w:p>
    <w:p w:rsidR="00E428E9" w:rsidRPr="000842DE" w:rsidRDefault="008673AE" w:rsidP="00E428E9">
      <w:pPr>
        <w:pStyle w:val="a3"/>
        <w:tabs>
          <w:tab w:val="left" w:pos="142"/>
          <w:tab w:val="left" w:pos="8087"/>
        </w:tabs>
        <w:ind w:left="0" w:firstLine="284"/>
        <w:jc w:val="both"/>
        <w:rPr>
          <w:rFonts w:ascii="Times New Roman" w:hAnsi="Times New Roman" w:cs="Times New Roman"/>
          <w:sz w:val="28"/>
          <w:szCs w:val="28"/>
        </w:rPr>
      </w:pPr>
      <w:r>
        <w:rPr>
          <w:rFonts w:ascii="Times New Roman" w:hAnsi="Times New Roman" w:cs="Times New Roman"/>
          <w:noProof/>
          <w:sz w:val="28"/>
          <w:szCs w:val="28"/>
        </w:rPr>
        <w:pict>
          <v:shapetype id="_x0000_t32" coordsize="21600,21600" o:spt="32" o:oned="t" path="m,l21600,21600e" filled="f">
            <v:path arrowok="t" fillok="f" o:connecttype="none"/>
            <o:lock v:ext="edit" shapetype="t"/>
          </v:shapetype>
          <v:shape id="_x0000_s1031" type="#_x0000_t32" style="position:absolute;left:0;text-align:left;margin-left:121.7pt;margin-top:9.3pt;width:51.05pt;height:.85pt;flip:x;z-index:251756544" o:connectortype="straight">
            <v:stroke endarrow="block"/>
          </v:shape>
        </w:pict>
      </w:r>
      <w:r>
        <w:rPr>
          <w:rFonts w:ascii="Times New Roman" w:hAnsi="Times New Roman" w:cs="Times New Roman"/>
          <w:noProof/>
          <w:sz w:val="28"/>
          <w:szCs w:val="28"/>
        </w:rPr>
        <w:pict>
          <v:shape id="_x0000_s1032" type="#_x0000_t32" style="position:absolute;left:0;text-align:left;margin-left:298.3pt;margin-top:10.15pt;width:56.1pt;height:.85pt;z-index:251757568" o:connectortype="straight">
            <v:stroke endarrow="block"/>
          </v:shape>
        </w:pict>
      </w:r>
      <w:r w:rsidR="00E428E9" w:rsidRPr="000842DE">
        <w:rPr>
          <w:rFonts w:ascii="Times New Roman" w:hAnsi="Times New Roman" w:cs="Times New Roman"/>
          <w:sz w:val="28"/>
          <w:szCs w:val="28"/>
        </w:rPr>
        <w:tab/>
      </w:r>
    </w:p>
    <w:p w:rsidR="00E428E9" w:rsidRPr="000842DE" w:rsidRDefault="008673AE" w:rsidP="00E428E9">
      <w:pPr>
        <w:pStyle w:val="a3"/>
        <w:tabs>
          <w:tab w:val="left" w:pos="142"/>
        </w:tabs>
        <w:ind w:left="0" w:firstLine="284"/>
        <w:jc w:val="both"/>
        <w:rPr>
          <w:rFonts w:ascii="Times New Roman" w:hAnsi="Times New Roman" w:cs="Times New Roman"/>
          <w:sz w:val="28"/>
          <w:szCs w:val="28"/>
        </w:rPr>
      </w:pPr>
      <w:r>
        <w:rPr>
          <w:rFonts w:ascii="Times New Roman" w:hAnsi="Times New Roman" w:cs="Times New Roman"/>
          <w:noProof/>
          <w:sz w:val="28"/>
          <w:szCs w:val="28"/>
        </w:rPr>
        <w:pict>
          <v:shape id="_x0000_s1029" type="#_x0000_t32" style="position:absolute;left:0;text-align:left;margin-left:293.35pt;margin-top:1.75pt;width:26.9pt;height:32.4pt;z-index:251754496" o:connectortype="straight">
            <v:stroke endarrow="block"/>
          </v:shape>
        </w:pict>
      </w:r>
      <w:r>
        <w:rPr>
          <w:rFonts w:ascii="Times New Roman" w:hAnsi="Times New Roman" w:cs="Times New Roman"/>
          <w:noProof/>
          <w:sz w:val="28"/>
          <w:szCs w:val="28"/>
        </w:rPr>
        <w:pict>
          <v:shape id="_x0000_s1028" type="#_x0000_t32" style="position:absolute;left:0;text-align:left;margin-left:158.25pt;margin-top:1.75pt;width:19.5pt;height:42.15pt;flip:x;z-index:251753472" o:connectortype="straight">
            <v:stroke endarrow="block"/>
          </v:shape>
        </w:pict>
      </w:r>
      <w:r>
        <w:rPr>
          <w:rFonts w:ascii="Times New Roman" w:hAnsi="Times New Roman" w:cs="Times New Roman"/>
          <w:noProof/>
          <w:sz w:val="28"/>
          <w:szCs w:val="28"/>
        </w:rPr>
        <w:pict>
          <v:shape id="_x0000_s1030" type="#_x0000_t32" style="position:absolute;left:0;text-align:left;margin-left:237.2pt;margin-top:1.75pt;width:0;height:58.4pt;z-index:251755520" o:connectortype="straight">
            <v:stroke endarrow="block"/>
          </v:shape>
        </w:pict>
      </w:r>
    </w:p>
    <w:p w:rsidR="00E428E9" w:rsidRPr="000842DE" w:rsidRDefault="008673AE" w:rsidP="00E428E9">
      <w:pPr>
        <w:pStyle w:val="a3"/>
        <w:tabs>
          <w:tab w:val="left" w:pos="142"/>
        </w:tabs>
        <w:ind w:left="0" w:firstLine="284"/>
        <w:jc w:val="both"/>
        <w:rPr>
          <w:rFonts w:ascii="Times New Roman" w:hAnsi="Times New Roman" w:cs="Times New Roman"/>
          <w:sz w:val="28"/>
          <w:szCs w:val="28"/>
        </w:rPr>
      </w:pPr>
      <w:r>
        <w:rPr>
          <w:rFonts w:ascii="Times New Roman" w:hAnsi="Times New Roman" w:cs="Times New Roman"/>
          <w:noProof/>
          <w:sz w:val="28"/>
          <w:szCs w:val="28"/>
        </w:rPr>
        <w:pict>
          <v:roundrect id="_x0000_s1037" style="position:absolute;left:0;text-align:left;margin-left:310.8pt;margin-top:15.6pt;width:139.8pt;height:89.55pt;z-index:251762688" arcsize="10923f" fillcolor="#b8cce4 [1300]">
            <v:textbox>
              <w:txbxContent>
                <w:p w:rsidR="00364B50" w:rsidRPr="00C8294A" w:rsidRDefault="00364B50" w:rsidP="00E428E9">
                  <w:pPr>
                    <w:rPr>
                      <w:sz w:val="28"/>
                      <w:szCs w:val="28"/>
                    </w:rPr>
                  </w:pPr>
                  <w:r w:rsidRPr="00C8294A">
                    <w:rPr>
                      <w:sz w:val="28"/>
                      <w:szCs w:val="28"/>
                    </w:rPr>
                    <w:t>Наблюдение за статистикой учреждений</w:t>
                  </w:r>
                </w:p>
              </w:txbxContent>
            </v:textbox>
          </v:roundrect>
        </w:pict>
      </w:r>
    </w:p>
    <w:p w:rsidR="00E428E9" w:rsidRPr="000842DE" w:rsidRDefault="008673AE" w:rsidP="00E428E9">
      <w:pPr>
        <w:pStyle w:val="a3"/>
        <w:tabs>
          <w:tab w:val="left" w:pos="142"/>
        </w:tabs>
        <w:ind w:left="0" w:firstLine="284"/>
        <w:jc w:val="both"/>
        <w:rPr>
          <w:rFonts w:ascii="Times New Roman" w:hAnsi="Times New Roman" w:cs="Times New Roman"/>
          <w:sz w:val="28"/>
          <w:szCs w:val="28"/>
        </w:rPr>
      </w:pPr>
      <w:r>
        <w:rPr>
          <w:rFonts w:ascii="Times New Roman" w:hAnsi="Times New Roman" w:cs="Times New Roman"/>
          <w:noProof/>
          <w:sz w:val="28"/>
          <w:szCs w:val="28"/>
        </w:rPr>
        <w:pict>
          <v:roundrect id="_x0000_s1033" style="position:absolute;left:0;text-align:left;margin-left:56.35pt;margin-top:6.85pt;width:111.35pt;height:73.75pt;z-index:251758592" arcsize="10923f" fillcolor="#b8cce4 [1300]">
            <v:textbox>
              <w:txbxContent>
                <w:p w:rsidR="00364B50" w:rsidRPr="00C8294A" w:rsidRDefault="00364B50" w:rsidP="00E428E9">
                  <w:pPr>
                    <w:jc w:val="center"/>
                    <w:rPr>
                      <w:sz w:val="28"/>
                      <w:szCs w:val="28"/>
                    </w:rPr>
                  </w:pPr>
                  <w:r w:rsidRPr="00C8294A">
                    <w:rPr>
                      <w:sz w:val="28"/>
                      <w:szCs w:val="28"/>
                    </w:rPr>
                    <w:t>Одобрение заявок на регистрацию</w:t>
                  </w:r>
                </w:p>
              </w:txbxContent>
            </v:textbox>
          </v:roundrect>
        </w:pict>
      </w:r>
    </w:p>
    <w:p w:rsidR="00E428E9" w:rsidRPr="000842DE" w:rsidRDefault="008673AE" w:rsidP="00E428E9">
      <w:pPr>
        <w:pStyle w:val="a3"/>
        <w:tabs>
          <w:tab w:val="left" w:pos="142"/>
        </w:tabs>
        <w:ind w:left="0" w:firstLine="284"/>
        <w:jc w:val="both"/>
        <w:rPr>
          <w:rFonts w:ascii="Times New Roman" w:hAnsi="Times New Roman" w:cs="Times New Roman"/>
          <w:sz w:val="28"/>
          <w:szCs w:val="28"/>
        </w:rPr>
      </w:pPr>
      <w:r>
        <w:rPr>
          <w:rFonts w:ascii="Times New Roman" w:hAnsi="Times New Roman" w:cs="Times New Roman"/>
          <w:noProof/>
          <w:sz w:val="28"/>
          <w:szCs w:val="28"/>
        </w:rPr>
        <w:pict>
          <v:roundrect id="_x0000_s1036" style="position:absolute;left:0;text-align:left;margin-left:177.75pt;margin-top:4.6pt;width:125.6pt;height:89.55pt;z-index:251761664" arcsize="10923f" fillcolor="#b8cce4 [1300]">
            <v:textbox>
              <w:txbxContent>
                <w:p w:rsidR="00364B50" w:rsidRPr="00C8294A" w:rsidRDefault="00364B50" w:rsidP="00E428E9">
                  <w:pPr>
                    <w:jc w:val="center"/>
                    <w:rPr>
                      <w:sz w:val="28"/>
                      <w:szCs w:val="28"/>
                    </w:rPr>
                  </w:pPr>
                  <w:r w:rsidRPr="00C8294A">
                    <w:rPr>
                      <w:sz w:val="28"/>
                      <w:szCs w:val="28"/>
                    </w:rPr>
                    <w:t>Рекомендация контента в другие локали</w:t>
                  </w:r>
                </w:p>
              </w:txbxContent>
            </v:textbox>
          </v:roundrect>
        </w:pict>
      </w:r>
    </w:p>
    <w:p w:rsidR="00E428E9" w:rsidRPr="000842DE" w:rsidRDefault="00E428E9" w:rsidP="00E428E9">
      <w:pPr>
        <w:pStyle w:val="a3"/>
        <w:tabs>
          <w:tab w:val="left" w:pos="142"/>
        </w:tabs>
        <w:ind w:left="0" w:firstLine="284"/>
        <w:jc w:val="both"/>
        <w:rPr>
          <w:rFonts w:ascii="Times New Roman" w:hAnsi="Times New Roman" w:cs="Times New Roman"/>
          <w:sz w:val="28"/>
          <w:szCs w:val="28"/>
        </w:rPr>
      </w:pPr>
    </w:p>
    <w:p w:rsidR="00E428E9" w:rsidRPr="000842DE" w:rsidRDefault="00E428E9" w:rsidP="00E428E9">
      <w:pPr>
        <w:pStyle w:val="a3"/>
        <w:tabs>
          <w:tab w:val="left" w:pos="142"/>
        </w:tabs>
        <w:ind w:left="0" w:firstLine="284"/>
        <w:jc w:val="both"/>
        <w:rPr>
          <w:rFonts w:ascii="Times New Roman" w:hAnsi="Times New Roman" w:cs="Times New Roman"/>
          <w:sz w:val="28"/>
          <w:szCs w:val="28"/>
        </w:rPr>
      </w:pPr>
    </w:p>
    <w:p w:rsidR="00E428E9" w:rsidRPr="000842DE" w:rsidRDefault="00E428E9" w:rsidP="00E428E9">
      <w:pPr>
        <w:pStyle w:val="a3"/>
        <w:tabs>
          <w:tab w:val="left" w:pos="142"/>
        </w:tabs>
        <w:ind w:left="0" w:firstLine="284"/>
        <w:jc w:val="both"/>
        <w:rPr>
          <w:rFonts w:ascii="Times New Roman" w:hAnsi="Times New Roman" w:cs="Times New Roman"/>
          <w:sz w:val="28"/>
          <w:szCs w:val="28"/>
        </w:rPr>
      </w:pPr>
    </w:p>
    <w:p w:rsidR="00E428E9" w:rsidRPr="000842DE" w:rsidRDefault="00E428E9" w:rsidP="00E428E9">
      <w:pPr>
        <w:pStyle w:val="a3"/>
        <w:tabs>
          <w:tab w:val="left" w:pos="142"/>
        </w:tabs>
        <w:ind w:left="0" w:firstLine="284"/>
        <w:jc w:val="both"/>
        <w:rPr>
          <w:rFonts w:ascii="Times New Roman" w:hAnsi="Times New Roman" w:cs="Times New Roman"/>
          <w:sz w:val="28"/>
          <w:szCs w:val="28"/>
        </w:rPr>
      </w:pPr>
    </w:p>
    <w:p w:rsidR="008673AE" w:rsidRDefault="008673AE" w:rsidP="00E428E9">
      <w:pPr>
        <w:pStyle w:val="a3"/>
        <w:tabs>
          <w:tab w:val="left" w:pos="142"/>
        </w:tabs>
        <w:ind w:left="0" w:firstLine="284"/>
        <w:jc w:val="both"/>
        <w:rPr>
          <w:rFonts w:ascii="Times New Roman" w:hAnsi="Times New Roman" w:cs="Times New Roman"/>
          <w:sz w:val="28"/>
          <w:szCs w:val="28"/>
        </w:rPr>
      </w:pPr>
    </w:p>
    <w:p w:rsidR="00E428E9" w:rsidRPr="000842DE" w:rsidRDefault="00E428E9" w:rsidP="00E428E9">
      <w:pPr>
        <w:pStyle w:val="a3"/>
        <w:tabs>
          <w:tab w:val="left" w:pos="142"/>
        </w:tabs>
        <w:ind w:left="0" w:firstLine="284"/>
        <w:jc w:val="both"/>
        <w:rPr>
          <w:rFonts w:ascii="Times New Roman" w:hAnsi="Times New Roman" w:cs="Times New Roman"/>
          <w:sz w:val="28"/>
          <w:szCs w:val="28"/>
        </w:rPr>
      </w:pPr>
      <w:r w:rsidRPr="000842DE">
        <w:rPr>
          <w:rFonts w:ascii="Times New Roman" w:hAnsi="Times New Roman" w:cs="Times New Roman"/>
          <w:sz w:val="28"/>
          <w:szCs w:val="28"/>
        </w:rPr>
        <w:lastRenderedPageBreak/>
        <w:t>Стоит рассмотреть каждую функцию отдельно.</w:t>
      </w:r>
    </w:p>
    <w:p w:rsidR="00E428E9" w:rsidRPr="000842DE" w:rsidRDefault="00E428E9" w:rsidP="00E428E9">
      <w:pPr>
        <w:pStyle w:val="a3"/>
        <w:tabs>
          <w:tab w:val="left" w:pos="142"/>
        </w:tabs>
        <w:ind w:left="0" w:firstLine="284"/>
        <w:jc w:val="both"/>
        <w:rPr>
          <w:rFonts w:ascii="Times New Roman" w:hAnsi="Times New Roman" w:cs="Times New Roman"/>
          <w:sz w:val="28"/>
          <w:szCs w:val="28"/>
        </w:rPr>
      </w:pPr>
    </w:p>
    <w:p w:rsidR="00E428E9" w:rsidRPr="000842DE" w:rsidRDefault="00E428E9" w:rsidP="00E428E9">
      <w:pPr>
        <w:ind w:firstLine="284"/>
        <w:jc w:val="center"/>
        <w:rPr>
          <w:rFonts w:ascii="Times New Roman" w:hAnsi="Times New Roman" w:cs="Times New Roman"/>
          <w:b/>
          <w:sz w:val="28"/>
          <w:szCs w:val="28"/>
        </w:rPr>
      </w:pPr>
      <w:bookmarkStart w:id="16" w:name="_Toc409453060"/>
      <w:r w:rsidRPr="000842DE">
        <w:rPr>
          <w:rFonts w:ascii="Times New Roman" w:hAnsi="Times New Roman" w:cs="Times New Roman"/>
          <w:b/>
          <w:sz w:val="28"/>
          <w:szCs w:val="28"/>
        </w:rPr>
        <w:t>Одобрение заявок на регистрацию</w:t>
      </w:r>
      <w:bookmarkEnd w:id="16"/>
    </w:p>
    <w:p w:rsidR="00E428E9" w:rsidRPr="000842DE" w:rsidRDefault="00E428E9" w:rsidP="00E428E9">
      <w:pPr>
        <w:ind w:firstLine="284"/>
        <w:jc w:val="both"/>
        <w:rPr>
          <w:rFonts w:ascii="Times New Roman" w:hAnsi="Times New Roman" w:cs="Times New Roman"/>
          <w:sz w:val="28"/>
          <w:szCs w:val="28"/>
        </w:rPr>
      </w:pPr>
    </w:p>
    <w:p w:rsidR="00E428E9" w:rsidRPr="000842DE" w:rsidRDefault="00E428E9" w:rsidP="00E428E9">
      <w:pPr>
        <w:ind w:firstLine="284"/>
        <w:jc w:val="both"/>
        <w:rPr>
          <w:rFonts w:ascii="Times New Roman" w:hAnsi="Times New Roman" w:cs="Times New Roman"/>
          <w:sz w:val="28"/>
          <w:szCs w:val="28"/>
        </w:rPr>
      </w:pPr>
      <w:r w:rsidRPr="000842DE">
        <w:rPr>
          <w:rFonts w:ascii="Times New Roman" w:hAnsi="Times New Roman" w:cs="Times New Roman"/>
          <w:sz w:val="28"/>
          <w:szCs w:val="28"/>
        </w:rPr>
        <w:t xml:space="preserve">Одна из важнейших функций модераторов – одобрять заявки на создание новых учреждений в ЕИПСК. Одобрение происходит в соответствии с подчинением. Так, учреждения, которые указали свои подчинением, например, Тверскую область, будут доступны для одобрения модератору Тверской области, но будут недоступны модератору Твери. </w:t>
      </w:r>
    </w:p>
    <w:p w:rsidR="00E428E9" w:rsidRPr="000842DE" w:rsidRDefault="00E428E9" w:rsidP="00E428E9">
      <w:pPr>
        <w:ind w:firstLine="284"/>
        <w:jc w:val="both"/>
        <w:rPr>
          <w:rFonts w:ascii="Times New Roman" w:hAnsi="Times New Roman" w:cs="Times New Roman"/>
          <w:sz w:val="28"/>
          <w:szCs w:val="28"/>
        </w:rPr>
      </w:pPr>
      <w:r w:rsidRPr="000842DE">
        <w:rPr>
          <w:rFonts w:ascii="Times New Roman" w:hAnsi="Times New Roman" w:cs="Times New Roman"/>
          <w:b/>
          <w:sz w:val="28"/>
          <w:szCs w:val="28"/>
        </w:rPr>
        <w:t>Инструкция по одобрению учреждений</w:t>
      </w:r>
      <w:r>
        <w:rPr>
          <w:rFonts w:ascii="Times New Roman" w:hAnsi="Times New Roman" w:cs="Times New Roman"/>
          <w:sz w:val="28"/>
          <w:szCs w:val="28"/>
        </w:rPr>
        <w:t>.</w:t>
      </w:r>
    </w:p>
    <w:p w:rsidR="00E428E9" w:rsidRPr="000842DE" w:rsidRDefault="00E428E9" w:rsidP="00E428E9">
      <w:pPr>
        <w:pStyle w:val="a3"/>
        <w:numPr>
          <w:ilvl w:val="0"/>
          <w:numId w:val="24"/>
        </w:numPr>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Войти в ЕИПСК под своим логином и паролем.</w:t>
      </w:r>
    </w:p>
    <w:p w:rsidR="00E428E9" w:rsidRPr="000842DE" w:rsidRDefault="00E428E9" w:rsidP="00E428E9">
      <w:pPr>
        <w:pStyle w:val="a3"/>
        <w:numPr>
          <w:ilvl w:val="0"/>
          <w:numId w:val="24"/>
        </w:numPr>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Выбрать в учреждение, которое имеет права модератора.</w:t>
      </w:r>
    </w:p>
    <w:p w:rsidR="00E428E9" w:rsidRPr="000842DE" w:rsidRDefault="00E428E9" w:rsidP="00E428E9">
      <w:pPr>
        <w:pStyle w:val="a3"/>
        <w:numPr>
          <w:ilvl w:val="0"/>
          <w:numId w:val="24"/>
        </w:numPr>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В левой панели нажать на вкладку «Подведомственные учреждения»</w:t>
      </w:r>
    </w:p>
    <w:p w:rsidR="00E428E9" w:rsidRPr="000842DE" w:rsidRDefault="00E428E9" w:rsidP="00E428E9">
      <w:pPr>
        <w:pStyle w:val="a3"/>
        <w:numPr>
          <w:ilvl w:val="0"/>
          <w:numId w:val="24"/>
        </w:numPr>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 xml:space="preserve">Выбрать «Учреждения». </w:t>
      </w:r>
    </w:p>
    <w:p w:rsidR="00E428E9" w:rsidRPr="000842DE" w:rsidRDefault="00E428E9" w:rsidP="00E428E9">
      <w:pPr>
        <w:pStyle w:val="a3"/>
        <w:numPr>
          <w:ilvl w:val="0"/>
          <w:numId w:val="24"/>
        </w:numPr>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В открывшейся странице сверху будут видны запросы на создание учреждений.</w:t>
      </w:r>
    </w:p>
    <w:p w:rsidR="00E428E9" w:rsidRPr="000842DE" w:rsidRDefault="00E428E9" w:rsidP="00E428E9">
      <w:pPr>
        <w:pStyle w:val="a3"/>
        <w:numPr>
          <w:ilvl w:val="0"/>
          <w:numId w:val="24"/>
        </w:numPr>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Проверить название, подчинение, географическое положение.</w:t>
      </w:r>
    </w:p>
    <w:p w:rsidR="00E428E9" w:rsidRPr="000842DE" w:rsidRDefault="00E428E9" w:rsidP="00E428E9">
      <w:pPr>
        <w:pStyle w:val="a3"/>
        <w:numPr>
          <w:ilvl w:val="0"/>
          <w:numId w:val="24"/>
        </w:numPr>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Чтобы одобрить заявку, необходимо нажать «Принять».</w:t>
      </w:r>
    </w:p>
    <w:p w:rsidR="00E428E9" w:rsidRPr="000842DE" w:rsidRDefault="00E428E9" w:rsidP="00E428E9">
      <w:pPr>
        <w:ind w:firstLine="284"/>
        <w:jc w:val="both"/>
        <w:rPr>
          <w:rFonts w:ascii="Times New Roman" w:hAnsi="Times New Roman" w:cs="Times New Roman"/>
          <w:sz w:val="28"/>
          <w:szCs w:val="28"/>
        </w:rPr>
      </w:pPr>
      <w:r w:rsidRPr="000842DE">
        <w:rPr>
          <w:rFonts w:ascii="Times New Roman" w:hAnsi="Times New Roman" w:cs="Times New Roman"/>
          <w:sz w:val="28"/>
          <w:szCs w:val="28"/>
        </w:rPr>
        <w:t>Иногда учреждения допускают ошибки в некоторых полях, например, указывают неверное подчинение или некорректно пишут адрес. Чтобы избежать этого, рекомендуется пров</w:t>
      </w:r>
      <w:r w:rsidR="008673AE">
        <w:rPr>
          <w:rFonts w:ascii="Times New Roman" w:hAnsi="Times New Roman" w:cs="Times New Roman"/>
          <w:sz w:val="28"/>
          <w:szCs w:val="28"/>
        </w:rPr>
        <w:t>ерить следующие данные в заявке.</w:t>
      </w:r>
    </w:p>
    <w:p w:rsidR="00E428E9" w:rsidRPr="000842DE" w:rsidRDefault="00E428E9" w:rsidP="00E428E9">
      <w:pPr>
        <w:pStyle w:val="a3"/>
        <w:numPr>
          <w:ilvl w:val="0"/>
          <w:numId w:val="25"/>
        </w:numPr>
        <w:spacing w:after="200"/>
        <w:ind w:left="0" w:firstLine="284"/>
        <w:jc w:val="both"/>
        <w:rPr>
          <w:rFonts w:ascii="Times New Roman" w:hAnsi="Times New Roman" w:cs="Times New Roman"/>
          <w:sz w:val="28"/>
          <w:szCs w:val="28"/>
        </w:rPr>
      </w:pPr>
      <w:r w:rsidRPr="000842DE">
        <w:rPr>
          <w:rFonts w:ascii="Times New Roman" w:hAnsi="Times New Roman" w:cs="Times New Roman"/>
          <w:b/>
          <w:sz w:val="28"/>
          <w:szCs w:val="28"/>
        </w:rPr>
        <w:t>Название</w:t>
      </w:r>
      <w:r w:rsidRPr="000842DE">
        <w:rPr>
          <w:rFonts w:ascii="Times New Roman" w:hAnsi="Times New Roman" w:cs="Times New Roman"/>
          <w:sz w:val="28"/>
          <w:szCs w:val="28"/>
        </w:rPr>
        <w:t>. Оно должно быть написано без ошибок. Рекомендуется использовать кавычки вида «».</w:t>
      </w:r>
    </w:p>
    <w:p w:rsidR="00E428E9" w:rsidRPr="000842DE" w:rsidRDefault="00E428E9" w:rsidP="00E428E9">
      <w:pPr>
        <w:pStyle w:val="a3"/>
        <w:numPr>
          <w:ilvl w:val="0"/>
          <w:numId w:val="25"/>
        </w:numPr>
        <w:spacing w:after="200"/>
        <w:ind w:left="0" w:firstLine="284"/>
        <w:jc w:val="both"/>
        <w:rPr>
          <w:rFonts w:ascii="Times New Roman" w:hAnsi="Times New Roman" w:cs="Times New Roman"/>
          <w:sz w:val="28"/>
          <w:szCs w:val="28"/>
        </w:rPr>
      </w:pPr>
      <w:r w:rsidRPr="000842DE">
        <w:rPr>
          <w:rFonts w:ascii="Times New Roman" w:hAnsi="Times New Roman" w:cs="Times New Roman"/>
          <w:b/>
          <w:sz w:val="28"/>
          <w:szCs w:val="28"/>
        </w:rPr>
        <w:t>Подчинение.</w:t>
      </w:r>
      <w:r w:rsidRPr="000842DE">
        <w:rPr>
          <w:rFonts w:ascii="Times New Roman" w:hAnsi="Times New Roman" w:cs="Times New Roman"/>
          <w:sz w:val="28"/>
          <w:szCs w:val="28"/>
        </w:rPr>
        <w:t xml:space="preserve"> Подчинение должно быть указано в соответствии с  административным подчинением. Модератор обычно знает, какие учреждения относятся к его локали (области, городу, району). Музей, который подчиняется городскому департаменту культуры, должен указывать город, а музей, который подчиняется областному органу – область. </w:t>
      </w:r>
      <w:r w:rsidRPr="000842DE">
        <w:rPr>
          <w:rFonts w:ascii="Times New Roman" w:hAnsi="Times New Roman" w:cs="Times New Roman"/>
          <w:b/>
          <w:sz w:val="28"/>
          <w:szCs w:val="28"/>
        </w:rPr>
        <w:t>Важно!</w:t>
      </w:r>
      <w:r w:rsidRPr="000842DE">
        <w:rPr>
          <w:rFonts w:ascii="Times New Roman" w:hAnsi="Times New Roman" w:cs="Times New Roman"/>
          <w:sz w:val="28"/>
          <w:szCs w:val="28"/>
        </w:rPr>
        <w:t xml:space="preserve"> Подчинение не равно местоположению, оно определяется административной практикой!</w:t>
      </w:r>
    </w:p>
    <w:p w:rsidR="00E428E9" w:rsidRPr="000842DE" w:rsidRDefault="00E428E9" w:rsidP="00E428E9">
      <w:pPr>
        <w:pStyle w:val="a3"/>
        <w:numPr>
          <w:ilvl w:val="0"/>
          <w:numId w:val="25"/>
        </w:numPr>
        <w:spacing w:after="200"/>
        <w:ind w:left="0" w:firstLine="284"/>
        <w:jc w:val="both"/>
        <w:rPr>
          <w:rFonts w:ascii="Times New Roman" w:hAnsi="Times New Roman" w:cs="Times New Roman"/>
          <w:sz w:val="28"/>
          <w:szCs w:val="28"/>
        </w:rPr>
      </w:pPr>
      <w:r w:rsidRPr="000842DE">
        <w:rPr>
          <w:rFonts w:ascii="Times New Roman" w:hAnsi="Times New Roman" w:cs="Times New Roman"/>
          <w:b/>
          <w:sz w:val="28"/>
          <w:szCs w:val="28"/>
        </w:rPr>
        <w:t>Адрес.</w:t>
      </w:r>
      <w:r w:rsidRPr="000842DE">
        <w:rPr>
          <w:rFonts w:ascii="Times New Roman" w:hAnsi="Times New Roman" w:cs="Times New Roman"/>
          <w:sz w:val="28"/>
          <w:szCs w:val="28"/>
        </w:rPr>
        <w:t xml:space="preserve"> В поле адреса не должно быть дублей города. Такое возможно только в случае, если в поле адреса указан город, который до этого был выбран в качестве населенного пункта.</w:t>
      </w:r>
    </w:p>
    <w:p w:rsidR="00E428E9" w:rsidRDefault="00E428E9" w:rsidP="00E428E9">
      <w:pPr>
        <w:ind w:firstLine="284"/>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63712" behindDoc="1" locked="0" layoutInCell="1" allowOverlap="1">
            <wp:simplePos x="0" y="0"/>
            <wp:positionH relativeFrom="column">
              <wp:posOffset>-14605</wp:posOffset>
            </wp:positionH>
            <wp:positionV relativeFrom="paragraph">
              <wp:posOffset>1089660</wp:posOffset>
            </wp:positionV>
            <wp:extent cx="6096000" cy="1616710"/>
            <wp:effectExtent l="19050" t="19050" r="19050" b="21590"/>
            <wp:wrapTight wrapText="bothSides">
              <wp:wrapPolygon edited="0">
                <wp:start x="-68" y="-255"/>
                <wp:lineTo x="-68" y="21888"/>
                <wp:lineTo x="21668" y="21888"/>
                <wp:lineTo x="21668" y="-255"/>
                <wp:lineTo x="-68" y="-255"/>
              </wp:wrapPolygon>
            </wp:wrapTight>
            <wp:docPr id="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srcRect l="16641" t="19154" r="1866" b="46269"/>
                    <a:stretch>
                      <a:fillRect/>
                    </a:stretch>
                  </pic:blipFill>
                  <pic:spPr bwMode="auto">
                    <a:xfrm>
                      <a:off x="0" y="0"/>
                      <a:ext cx="6096000" cy="1616710"/>
                    </a:xfrm>
                    <a:prstGeom prst="rect">
                      <a:avLst/>
                    </a:prstGeom>
                    <a:noFill/>
                    <a:ln w="9525">
                      <a:solidFill>
                        <a:schemeClr val="bg1">
                          <a:lumMod val="75000"/>
                        </a:schemeClr>
                      </a:solidFill>
                      <a:miter lim="800000"/>
                      <a:headEnd/>
                      <a:tailEnd/>
                    </a:ln>
                  </pic:spPr>
                </pic:pic>
              </a:graphicData>
            </a:graphic>
          </wp:anchor>
        </w:drawing>
      </w:r>
      <w:r w:rsidRPr="000842DE">
        <w:rPr>
          <w:rFonts w:ascii="Times New Roman" w:hAnsi="Times New Roman" w:cs="Times New Roman"/>
          <w:sz w:val="28"/>
          <w:szCs w:val="28"/>
        </w:rPr>
        <w:t xml:space="preserve">Если хотя бы одно поле заполнено неправильно – следует нажать «Отклонить» с указанием причины (неверное подчинение, неверный адрес и т.д.). Причину рекомендуется писать подробно, чтобы пользователь сразу исправил все ошибки. </w:t>
      </w:r>
    </w:p>
    <w:p w:rsidR="00E428E9" w:rsidRDefault="00E428E9" w:rsidP="00E428E9">
      <w:pPr>
        <w:ind w:firstLine="284"/>
        <w:jc w:val="center"/>
        <w:rPr>
          <w:rFonts w:ascii="Times New Roman" w:hAnsi="Times New Roman" w:cs="Times New Roman"/>
          <w:sz w:val="28"/>
          <w:szCs w:val="28"/>
        </w:rPr>
      </w:pPr>
      <w:r>
        <w:rPr>
          <w:rFonts w:ascii="Times New Roman" w:hAnsi="Times New Roman" w:cs="Times New Roman"/>
          <w:sz w:val="28"/>
          <w:szCs w:val="28"/>
        </w:rPr>
        <w:t>Рис.</w:t>
      </w:r>
      <w:r w:rsidR="008673AE">
        <w:rPr>
          <w:rFonts w:ascii="Times New Roman" w:hAnsi="Times New Roman" w:cs="Times New Roman"/>
          <w:sz w:val="28"/>
          <w:szCs w:val="28"/>
        </w:rPr>
        <w:t xml:space="preserve"> 7</w:t>
      </w:r>
      <w:r>
        <w:rPr>
          <w:rFonts w:ascii="Times New Roman" w:hAnsi="Times New Roman" w:cs="Times New Roman"/>
          <w:sz w:val="28"/>
          <w:szCs w:val="28"/>
        </w:rPr>
        <w:t>1. Заявка на создание учреждения</w:t>
      </w:r>
    </w:p>
    <w:p w:rsidR="008673AE" w:rsidRDefault="008673AE" w:rsidP="00E428E9">
      <w:pPr>
        <w:ind w:firstLine="284"/>
        <w:jc w:val="center"/>
        <w:rPr>
          <w:rFonts w:ascii="Times New Roman" w:hAnsi="Times New Roman" w:cs="Times New Roman"/>
          <w:sz w:val="28"/>
          <w:szCs w:val="28"/>
        </w:rPr>
      </w:pPr>
    </w:p>
    <w:p w:rsidR="00E428E9" w:rsidRDefault="00E428E9" w:rsidP="00E428E9">
      <w:pPr>
        <w:ind w:firstLine="284"/>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66784" behindDoc="0" locked="0" layoutInCell="1" allowOverlap="1">
            <wp:simplePos x="0" y="0"/>
            <wp:positionH relativeFrom="column">
              <wp:posOffset>-14605</wp:posOffset>
            </wp:positionH>
            <wp:positionV relativeFrom="paragraph">
              <wp:posOffset>620395</wp:posOffset>
            </wp:positionV>
            <wp:extent cx="6096000" cy="3704590"/>
            <wp:effectExtent l="19050" t="19050" r="19050" b="10160"/>
            <wp:wrapSquare wrapText="bothSides"/>
            <wp:docPr id="7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a:srcRect l="17729" t="15672" r="2177" b="6468"/>
                    <a:stretch>
                      <a:fillRect/>
                    </a:stretch>
                  </pic:blipFill>
                  <pic:spPr bwMode="auto">
                    <a:xfrm>
                      <a:off x="0" y="0"/>
                      <a:ext cx="6096000" cy="3704590"/>
                    </a:xfrm>
                    <a:prstGeom prst="rect">
                      <a:avLst/>
                    </a:prstGeom>
                    <a:noFill/>
                    <a:ln w="9525">
                      <a:solidFill>
                        <a:schemeClr val="bg1">
                          <a:lumMod val="75000"/>
                        </a:schemeClr>
                      </a:solidFill>
                      <a:miter lim="800000"/>
                      <a:headEnd/>
                      <a:tailEnd/>
                    </a:ln>
                  </pic:spPr>
                </pic:pic>
              </a:graphicData>
            </a:graphic>
          </wp:anchor>
        </w:drawing>
      </w:r>
      <w:r>
        <w:rPr>
          <w:rFonts w:ascii="Times New Roman" w:hAnsi="Times New Roman" w:cs="Times New Roman"/>
          <w:sz w:val="28"/>
          <w:szCs w:val="28"/>
        </w:rPr>
        <w:t>После одобрения заявки учреждение перейдет в общий список подведомственных учреждений.</w:t>
      </w:r>
    </w:p>
    <w:p w:rsidR="00E428E9" w:rsidRPr="000842DE" w:rsidRDefault="00E428E9" w:rsidP="00E428E9">
      <w:pPr>
        <w:ind w:firstLine="284"/>
        <w:jc w:val="center"/>
        <w:rPr>
          <w:rFonts w:ascii="Times New Roman" w:hAnsi="Times New Roman" w:cs="Times New Roman"/>
          <w:sz w:val="28"/>
          <w:szCs w:val="28"/>
        </w:rPr>
      </w:pPr>
      <w:r>
        <w:rPr>
          <w:rFonts w:ascii="Times New Roman" w:hAnsi="Times New Roman" w:cs="Times New Roman"/>
          <w:sz w:val="28"/>
          <w:szCs w:val="28"/>
        </w:rPr>
        <w:t xml:space="preserve">Рис. </w:t>
      </w:r>
      <w:r w:rsidR="008673AE">
        <w:rPr>
          <w:rFonts w:ascii="Times New Roman" w:hAnsi="Times New Roman" w:cs="Times New Roman"/>
          <w:sz w:val="28"/>
          <w:szCs w:val="28"/>
        </w:rPr>
        <w:t>7</w:t>
      </w:r>
      <w:r>
        <w:rPr>
          <w:rFonts w:ascii="Times New Roman" w:hAnsi="Times New Roman" w:cs="Times New Roman"/>
          <w:sz w:val="28"/>
          <w:szCs w:val="28"/>
        </w:rPr>
        <w:t>2. Список подведомственных учреждений</w:t>
      </w:r>
    </w:p>
    <w:p w:rsidR="00E428E9" w:rsidRDefault="00E428E9" w:rsidP="00E428E9">
      <w:pPr>
        <w:ind w:firstLine="284"/>
        <w:rPr>
          <w:rFonts w:ascii="Times New Roman" w:hAnsi="Times New Roman" w:cs="Times New Roman"/>
          <w:sz w:val="28"/>
          <w:szCs w:val="28"/>
        </w:rPr>
      </w:pPr>
    </w:p>
    <w:p w:rsidR="00E428E9" w:rsidRDefault="00E428E9" w:rsidP="00E428E9">
      <w:pPr>
        <w:ind w:firstLine="284"/>
        <w:jc w:val="center"/>
        <w:rPr>
          <w:rFonts w:ascii="Times New Roman" w:hAnsi="Times New Roman" w:cs="Times New Roman"/>
          <w:b/>
          <w:sz w:val="28"/>
          <w:szCs w:val="28"/>
        </w:rPr>
      </w:pPr>
      <w:r w:rsidRPr="007A113E">
        <w:rPr>
          <w:rFonts w:ascii="Times New Roman" w:hAnsi="Times New Roman" w:cs="Times New Roman"/>
          <w:b/>
          <w:sz w:val="28"/>
          <w:szCs w:val="28"/>
        </w:rPr>
        <w:lastRenderedPageBreak/>
        <w:t>Редактирование учреждений</w:t>
      </w:r>
    </w:p>
    <w:p w:rsidR="008673AE" w:rsidRDefault="008673AE" w:rsidP="00E428E9">
      <w:pPr>
        <w:ind w:firstLine="284"/>
        <w:jc w:val="center"/>
        <w:rPr>
          <w:rFonts w:ascii="Times New Roman" w:hAnsi="Times New Roman" w:cs="Times New Roman"/>
          <w:b/>
          <w:sz w:val="28"/>
          <w:szCs w:val="28"/>
        </w:rPr>
      </w:pPr>
    </w:p>
    <w:p w:rsidR="00E428E9" w:rsidRDefault="00E428E9" w:rsidP="00E428E9">
      <w:pPr>
        <w:ind w:firstLine="284"/>
        <w:jc w:val="both"/>
        <w:rPr>
          <w:rFonts w:ascii="Times New Roman" w:hAnsi="Times New Roman" w:cs="Times New Roman"/>
          <w:sz w:val="28"/>
          <w:szCs w:val="28"/>
        </w:rPr>
      </w:pPr>
      <w:r>
        <w:rPr>
          <w:rFonts w:ascii="Times New Roman" w:hAnsi="Times New Roman" w:cs="Times New Roman"/>
          <w:sz w:val="28"/>
          <w:szCs w:val="28"/>
        </w:rPr>
        <w:t xml:space="preserve">Учреждение с правами модератора может редактировать подведомственные учреждения. Изменять можно название, подчинение, адрес. </w:t>
      </w:r>
    </w:p>
    <w:p w:rsidR="00E428E9" w:rsidRDefault="00E428E9" w:rsidP="00E428E9">
      <w:pPr>
        <w:ind w:firstLine="284"/>
        <w:jc w:val="both"/>
        <w:rPr>
          <w:rFonts w:ascii="Times New Roman" w:hAnsi="Times New Roman" w:cs="Times New Roman"/>
          <w:sz w:val="28"/>
          <w:szCs w:val="28"/>
        </w:rPr>
      </w:pPr>
      <w:r w:rsidRPr="007A113E">
        <w:rPr>
          <w:rFonts w:ascii="Times New Roman" w:hAnsi="Times New Roman" w:cs="Times New Roman"/>
          <w:b/>
          <w:sz w:val="28"/>
          <w:szCs w:val="28"/>
        </w:rPr>
        <w:t>Инструкция по редактированию</w:t>
      </w:r>
      <w:r>
        <w:rPr>
          <w:rFonts w:ascii="Times New Roman" w:hAnsi="Times New Roman" w:cs="Times New Roman"/>
          <w:sz w:val="28"/>
          <w:szCs w:val="28"/>
        </w:rPr>
        <w:t>.</w:t>
      </w:r>
    </w:p>
    <w:p w:rsidR="00E428E9" w:rsidRPr="000842DE" w:rsidRDefault="00E428E9" w:rsidP="00E428E9">
      <w:pPr>
        <w:pStyle w:val="a3"/>
        <w:numPr>
          <w:ilvl w:val="0"/>
          <w:numId w:val="30"/>
        </w:numPr>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Войти в ЕИПСК под своим логином и паролем.</w:t>
      </w:r>
    </w:p>
    <w:p w:rsidR="00E428E9" w:rsidRPr="000842DE" w:rsidRDefault="00E428E9" w:rsidP="00E428E9">
      <w:pPr>
        <w:pStyle w:val="a3"/>
        <w:numPr>
          <w:ilvl w:val="0"/>
          <w:numId w:val="30"/>
        </w:numPr>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Выбрать в учреждение, которое имеет права модератора.</w:t>
      </w:r>
    </w:p>
    <w:p w:rsidR="00E428E9" w:rsidRDefault="00E428E9" w:rsidP="00E428E9">
      <w:pPr>
        <w:pStyle w:val="a3"/>
        <w:numPr>
          <w:ilvl w:val="0"/>
          <w:numId w:val="30"/>
        </w:numPr>
        <w:spacing w:after="200"/>
        <w:ind w:left="0" w:firstLine="284"/>
        <w:jc w:val="both"/>
        <w:rPr>
          <w:rFonts w:ascii="Times New Roman" w:hAnsi="Times New Roman" w:cs="Times New Roman"/>
          <w:sz w:val="28"/>
          <w:szCs w:val="28"/>
        </w:rPr>
      </w:pPr>
      <w:r w:rsidRPr="007A113E">
        <w:rPr>
          <w:rFonts w:ascii="Times New Roman" w:hAnsi="Times New Roman" w:cs="Times New Roman"/>
          <w:sz w:val="28"/>
          <w:szCs w:val="28"/>
        </w:rPr>
        <w:t>В левой панели нажать на вкладку «Подведомственные учреждения».</w:t>
      </w:r>
    </w:p>
    <w:p w:rsidR="00E428E9" w:rsidRDefault="00E428E9" w:rsidP="00E428E9">
      <w:pPr>
        <w:pStyle w:val="a3"/>
        <w:numPr>
          <w:ilvl w:val="0"/>
          <w:numId w:val="30"/>
        </w:numPr>
        <w:spacing w:after="200"/>
        <w:ind w:left="0" w:firstLine="284"/>
        <w:jc w:val="both"/>
        <w:rPr>
          <w:rFonts w:ascii="Times New Roman" w:hAnsi="Times New Roman" w:cs="Times New Roman"/>
          <w:sz w:val="28"/>
          <w:szCs w:val="28"/>
        </w:rPr>
      </w:pPr>
      <w:r w:rsidRPr="007A113E">
        <w:rPr>
          <w:rFonts w:ascii="Times New Roman" w:hAnsi="Times New Roman" w:cs="Times New Roman"/>
          <w:sz w:val="28"/>
          <w:szCs w:val="28"/>
        </w:rPr>
        <w:t>Выбрать «Учреждения»</w:t>
      </w:r>
      <w:r>
        <w:rPr>
          <w:rFonts w:ascii="Times New Roman" w:hAnsi="Times New Roman" w:cs="Times New Roman"/>
          <w:sz w:val="28"/>
          <w:szCs w:val="28"/>
        </w:rPr>
        <w:t xml:space="preserve">. </w:t>
      </w:r>
    </w:p>
    <w:p w:rsidR="00E428E9" w:rsidRDefault="00E428E9" w:rsidP="00E428E9">
      <w:pPr>
        <w:pStyle w:val="a3"/>
        <w:numPr>
          <w:ilvl w:val="0"/>
          <w:numId w:val="30"/>
        </w:numPr>
        <w:spacing w:after="200"/>
        <w:ind w:left="0" w:firstLine="284"/>
        <w:jc w:val="both"/>
        <w:rPr>
          <w:rFonts w:ascii="Times New Roman" w:hAnsi="Times New Roman" w:cs="Times New Roman"/>
          <w:sz w:val="28"/>
          <w:szCs w:val="28"/>
        </w:rPr>
      </w:pPr>
      <w:r>
        <w:rPr>
          <w:rFonts w:ascii="Times New Roman" w:hAnsi="Times New Roman" w:cs="Times New Roman"/>
          <w:sz w:val="28"/>
          <w:szCs w:val="28"/>
        </w:rPr>
        <w:t>Найти в списке учреждение, которое нужно отредактировать, нажать на него.</w:t>
      </w:r>
    </w:p>
    <w:p w:rsidR="00E428E9" w:rsidRDefault="00E428E9" w:rsidP="00E428E9">
      <w:pPr>
        <w:pStyle w:val="a3"/>
        <w:numPr>
          <w:ilvl w:val="0"/>
          <w:numId w:val="30"/>
        </w:numPr>
        <w:spacing w:after="200"/>
        <w:ind w:left="0" w:firstLine="284"/>
        <w:jc w:val="both"/>
        <w:rPr>
          <w:rFonts w:ascii="Times New Roman" w:hAnsi="Times New Roman" w:cs="Times New Roman"/>
          <w:sz w:val="28"/>
          <w:szCs w:val="28"/>
        </w:rPr>
      </w:pPr>
      <w:r>
        <w:rPr>
          <w:rFonts w:ascii="Times New Roman" w:hAnsi="Times New Roman" w:cs="Times New Roman"/>
          <w:sz w:val="28"/>
          <w:szCs w:val="28"/>
        </w:rPr>
        <w:t>На странице учреждения нажать редактировать.</w:t>
      </w:r>
    </w:p>
    <w:p w:rsidR="00E428E9" w:rsidRDefault="00E428E9" w:rsidP="00E428E9">
      <w:pPr>
        <w:pStyle w:val="a3"/>
        <w:numPr>
          <w:ilvl w:val="0"/>
          <w:numId w:val="30"/>
        </w:numPr>
        <w:spacing w:after="200"/>
        <w:ind w:left="0" w:firstLine="284"/>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67808" behindDoc="0" locked="0" layoutInCell="1" allowOverlap="1">
            <wp:simplePos x="0" y="0"/>
            <wp:positionH relativeFrom="column">
              <wp:posOffset>-14605</wp:posOffset>
            </wp:positionH>
            <wp:positionV relativeFrom="paragraph">
              <wp:posOffset>424815</wp:posOffset>
            </wp:positionV>
            <wp:extent cx="6096000" cy="3260725"/>
            <wp:effectExtent l="19050" t="19050" r="19050" b="15875"/>
            <wp:wrapSquare wrapText="bothSides"/>
            <wp:docPr id="7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a:srcRect l="17418" t="14179" r="2644" b="17413"/>
                    <a:stretch>
                      <a:fillRect/>
                    </a:stretch>
                  </pic:blipFill>
                  <pic:spPr bwMode="auto">
                    <a:xfrm>
                      <a:off x="0" y="0"/>
                      <a:ext cx="6096000" cy="3260725"/>
                    </a:xfrm>
                    <a:prstGeom prst="rect">
                      <a:avLst/>
                    </a:prstGeom>
                    <a:noFill/>
                    <a:ln w="9525">
                      <a:solidFill>
                        <a:schemeClr val="bg1">
                          <a:lumMod val="75000"/>
                        </a:schemeClr>
                      </a:solidFill>
                      <a:miter lim="800000"/>
                      <a:headEnd/>
                      <a:tailEnd/>
                    </a:ln>
                  </pic:spPr>
                </pic:pic>
              </a:graphicData>
            </a:graphic>
          </wp:anchor>
        </w:drawing>
      </w:r>
      <w:r>
        <w:rPr>
          <w:rFonts w:ascii="Times New Roman" w:hAnsi="Times New Roman" w:cs="Times New Roman"/>
          <w:sz w:val="28"/>
          <w:szCs w:val="28"/>
        </w:rPr>
        <w:t>Изменить данные и сохранить их.</w:t>
      </w:r>
    </w:p>
    <w:p w:rsidR="00E428E9" w:rsidRDefault="00E428E9" w:rsidP="00E428E9">
      <w:pPr>
        <w:pStyle w:val="a3"/>
        <w:ind w:left="0" w:firstLine="284"/>
        <w:jc w:val="center"/>
        <w:rPr>
          <w:rFonts w:ascii="Times New Roman" w:hAnsi="Times New Roman" w:cs="Times New Roman"/>
          <w:sz w:val="28"/>
          <w:szCs w:val="28"/>
        </w:rPr>
      </w:pPr>
      <w:r>
        <w:rPr>
          <w:rFonts w:ascii="Times New Roman" w:hAnsi="Times New Roman" w:cs="Times New Roman"/>
          <w:sz w:val="28"/>
          <w:szCs w:val="28"/>
        </w:rPr>
        <w:t xml:space="preserve">Рис. </w:t>
      </w:r>
      <w:r w:rsidR="008673AE">
        <w:rPr>
          <w:rFonts w:ascii="Times New Roman" w:hAnsi="Times New Roman" w:cs="Times New Roman"/>
          <w:sz w:val="28"/>
          <w:szCs w:val="28"/>
        </w:rPr>
        <w:t>7</w:t>
      </w:r>
      <w:r>
        <w:rPr>
          <w:rFonts w:ascii="Times New Roman" w:hAnsi="Times New Roman" w:cs="Times New Roman"/>
          <w:sz w:val="28"/>
          <w:szCs w:val="28"/>
        </w:rPr>
        <w:t>3</w:t>
      </w:r>
      <w:r w:rsidR="008673AE">
        <w:rPr>
          <w:rFonts w:ascii="Times New Roman" w:hAnsi="Times New Roman" w:cs="Times New Roman"/>
          <w:sz w:val="28"/>
          <w:szCs w:val="28"/>
        </w:rPr>
        <w:t>. Редактирование данных</w:t>
      </w:r>
      <w:r>
        <w:rPr>
          <w:rFonts w:ascii="Times New Roman" w:hAnsi="Times New Roman" w:cs="Times New Roman"/>
          <w:sz w:val="28"/>
          <w:szCs w:val="28"/>
        </w:rPr>
        <w:t xml:space="preserve"> учреждения.</w:t>
      </w:r>
    </w:p>
    <w:p w:rsidR="00E428E9" w:rsidRDefault="00E428E9" w:rsidP="00E428E9">
      <w:pPr>
        <w:pStyle w:val="a3"/>
        <w:ind w:left="0" w:firstLine="284"/>
        <w:jc w:val="center"/>
        <w:rPr>
          <w:rFonts w:ascii="Times New Roman" w:hAnsi="Times New Roman" w:cs="Times New Roman"/>
          <w:sz w:val="28"/>
          <w:szCs w:val="28"/>
        </w:rPr>
      </w:pPr>
    </w:p>
    <w:p w:rsidR="00E428E9" w:rsidRPr="007A113E" w:rsidRDefault="00E428E9" w:rsidP="00E428E9">
      <w:pPr>
        <w:pStyle w:val="a3"/>
        <w:ind w:left="0" w:firstLine="284"/>
        <w:jc w:val="both"/>
        <w:rPr>
          <w:rFonts w:ascii="Times New Roman" w:hAnsi="Times New Roman" w:cs="Times New Roman"/>
          <w:sz w:val="28"/>
          <w:szCs w:val="28"/>
        </w:rPr>
      </w:pPr>
      <w:r>
        <w:rPr>
          <w:rFonts w:ascii="Times New Roman" w:hAnsi="Times New Roman" w:cs="Times New Roman"/>
          <w:sz w:val="28"/>
          <w:szCs w:val="28"/>
        </w:rPr>
        <w:t>На этой же странице можно удалить учреждение. Однако рекомендуем не удалять их самостоятельно, а обратиться к службе технической поддержки, потому что удаленные учреждения невозможно восстановить.</w:t>
      </w:r>
    </w:p>
    <w:p w:rsidR="00E428E9" w:rsidRDefault="00E428E9" w:rsidP="00E428E9">
      <w:pPr>
        <w:ind w:firstLine="284"/>
        <w:jc w:val="center"/>
        <w:rPr>
          <w:rFonts w:ascii="Times New Roman" w:hAnsi="Times New Roman" w:cs="Times New Roman"/>
          <w:b/>
          <w:sz w:val="28"/>
          <w:szCs w:val="28"/>
        </w:rPr>
      </w:pPr>
      <w:bookmarkStart w:id="17" w:name="_Toc409453061"/>
    </w:p>
    <w:p w:rsidR="00E428E9" w:rsidRDefault="00E428E9" w:rsidP="00E428E9">
      <w:pPr>
        <w:ind w:firstLine="284"/>
        <w:jc w:val="center"/>
        <w:rPr>
          <w:rFonts w:ascii="Times New Roman" w:hAnsi="Times New Roman" w:cs="Times New Roman"/>
          <w:b/>
          <w:sz w:val="28"/>
          <w:szCs w:val="28"/>
        </w:rPr>
      </w:pPr>
    </w:p>
    <w:p w:rsidR="00E428E9" w:rsidRPr="000842DE" w:rsidRDefault="00E428E9" w:rsidP="00E428E9">
      <w:pPr>
        <w:ind w:firstLine="284"/>
        <w:jc w:val="center"/>
        <w:rPr>
          <w:rFonts w:ascii="Times New Roman" w:hAnsi="Times New Roman" w:cs="Times New Roman"/>
          <w:b/>
          <w:sz w:val="28"/>
          <w:szCs w:val="28"/>
        </w:rPr>
      </w:pPr>
      <w:r w:rsidRPr="000842DE">
        <w:rPr>
          <w:rFonts w:ascii="Times New Roman" w:hAnsi="Times New Roman" w:cs="Times New Roman"/>
          <w:b/>
          <w:sz w:val="28"/>
          <w:szCs w:val="28"/>
        </w:rPr>
        <w:t>Подтверждение контента</w:t>
      </w:r>
      <w:bookmarkEnd w:id="17"/>
    </w:p>
    <w:p w:rsidR="00E428E9" w:rsidRPr="000842DE" w:rsidRDefault="00E428E9" w:rsidP="00E428E9">
      <w:pPr>
        <w:pStyle w:val="a3"/>
        <w:tabs>
          <w:tab w:val="left" w:pos="142"/>
        </w:tabs>
        <w:ind w:left="0" w:firstLine="284"/>
        <w:jc w:val="both"/>
        <w:rPr>
          <w:rFonts w:ascii="Times New Roman" w:hAnsi="Times New Roman" w:cs="Times New Roman"/>
          <w:sz w:val="28"/>
          <w:szCs w:val="28"/>
        </w:rPr>
      </w:pPr>
    </w:p>
    <w:p w:rsidR="00E428E9" w:rsidRPr="000842DE" w:rsidRDefault="00E428E9" w:rsidP="00E428E9">
      <w:pPr>
        <w:pStyle w:val="a3"/>
        <w:tabs>
          <w:tab w:val="left" w:pos="142"/>
        </w:tabs>
        <w:ind w:left="0" w:firstLine="284"/>
        <w:jc w:val="both"/>
        <w:rPr>
          <w:rFonts w:ascii="Times New Roman" w:hAnsi="Times New Roman" w:cs="Times New Roman"/>
          <w:sz w:val="28"/>
          <w:szCs w:val="28"/>
        </w:rPr>
      </w:pPr>
      <w:r w:rsidRPr="000842DE">
        <w:rPr>
          <w:rFonts w:ascii="Times New Roman" w:hAnsi="Times New Roman" w:cs="Times New Roman"/>
          <w:sz w:val="28"/>
          <w:szCs w:val="28"/>
        </w:rPr>
        <w:t xml:space="preserve">Чтобы  контент из ЕИПСК мог быть экспортирован во внешние ресурсы, необходимо, чтобы модератор подтвердил его. </w:t>
      </w:r>
    </w:p>
    <w:p w:rsidR="00E428E9" w:rsidRPr="000842DE" w:rsidRDefault="00E428E9" w:rsidP="00E428E9">
      <w:pPr>
        <w:pStyle w:val="a3"/>
        <w:tabs>
          <w:tab w:val="left" w:pos="142"/>
        </w:tabs>
        <w:ind w:left="0" w:firstLine="284"/>
        <w:jc w:val="both"/>
        <w:rPr>
          <w:rFonts w:ascii="Times New Roman" w:hAnsi="Times New Roman" w:cs="Times New Roman"/>
          <w:sz w:val="28"/>
          <w:szCs w:val="28"/>
        </w:rPr>
      </w:pPr>
      <w:r w:rsidRPr="000842DE">
        <w:rPr>
          <w:rFonts w:ascii="Times New Roman" w:hAnsi="Times New Roman" w:cs="Times New Roman"/>
          <w:b/>
          <w:sz w:val="28"/>
          <w:szCs w:val="28"/>
        </w:rPr>
        <w:t>Чтобы подтвердить событие, место или статью, следует</w:t>
      </w:r>
      <w:r>
        <w:rPr>
          <w:rFonts w:ascii="Times New Roman" w:hAnsi="Times New Roman" w:cs="Times New Roman"/>
          <w:sz w:val="28"/>
          <w:szCs w:val="28"/>
        </w:rPr>
        <w:t>.</w:t>
      </w:r>
    </w:p>
    <w:p w:rsidR="00E428E9" w:rsidRPr="000842DE" w:rsidRDefault="00E428E9" w:rsidP="00E428E9">
      <w:pPr>
        <w:pStyle w:val="a3"/>
        <w:numPr>
          <w:ilvl w:val="0"/>
          <w:numId w:val="26"/>
        </w:numPr>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Войти в ЕИПСК под своим логином и паролем.</w:t>
      </w:r>
    </w:p>
    <w:p w:rsidR="00E428E9" w:rsidRPr="000842DE" w:rsidRDefault="00E428E9" w:rsidP="00E428E9">
      <w:pPr>
        <w:pStyle w:val="a3"/>
        <w:numPr>
          <w:ilvl w:val="0"/>
          <w:numId w:val="26"/>
        </w:numPr>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Выбрать в учреждение, которое имеет права модератора.</w:t>
      </w:r>
    </w:p>
    <w:p w:rsidR="00E428E9" w:rsidRPr="000842DE" w:rsidRDefault="00E428E9" w:rsidP="00E428E9">
      <w:pPr>
        <w:pStyle w:val="a3"/>
        <w:numPr>
          <w:ilvl w:val="0"/>
          <w:numId w:val="26"/>
        </w:numPr>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В левой панели нажать на вкладку «Подведомственные учреждения».</w:t>
      </w:r>
    </w:p>
    <w:p w:rsidR="00E428E9" w:rsidRPr="000842DE" w:rsidRDefault="00E428E9" w:rsidP="00E428E9">
      <w:pPr>
        <w:pStyle w:val="a3"/>
        <w:numPr>
          <w:ilvl w:val="0"/>
          <w:numId w:val="26"/>
        </w:numPr>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Выбрать места/события/статьи (в зависимости от целей).</w:t>
      </w:r>
    </w:p>
    <w:p w:rsidR="00E428E9" w:rsidRPr="000842DE" w:rsidRDefault="00E428E9" w:rsidP="00E428E9">
      <w:pPr>
        <w:pStyle w:val="a3"/>
        <w:numPr>
          <w:ilvl w:val="0"/>
          <w:numId w:val="26"/>
        </w:numPr>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В открывшемся окне выбрать место/событие/статью, которую необходимо одобрить.</w:t>
      </w:r>
    </w:p>
    <w:p w:rsidR="00E428E9" w:rsidRPr="000842DE" w:rsidRDefault="00E428E9" w:rsidP="00E428E9">
      <w:pPr>
        <w:pStyle w:val="a3"/>
        <w:numPr>
          <w:ilvl w:val="0"/>
          <w:numId w:val="26"/>
        </w:numPr>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Если контент соответствует требованиям – нажать на галочку рядом с надписью «Место/событие/статья не подтверждена» внизу.</w:t>
      </w:r>
    </w:p>
    <w:p w:rsidR="00E428E9" w:rsidRPr="000842DE" w:rsidRDefault="00E428E9" w:rsidP="00E428E9">
      <w:pPr>
        <w:pStyle w:val="a3"/>
        <w:numPr>
          <w:ilvl w:val="0"/>
          <w:numId w:val="26"/>
        </w:numPr>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В открывшемся окне еще раз подтвердить свое решение. </w:t>
      </w:r>
    </w:p>
    <w:p w:rsidR="00E428E9" w:rsidRPr="000842DE" w:rsidRDefault="00E428E9" w:rsidP="00E428E9">
      <w:pPr>
        <w:pStyle w:val="a3"/>
        <w:tabs>
          <w:tab w:val="left" w:pos="142"/>
        </w:tabs>
        <w:ind w:left="0" w:firstLine="284"/>
        <w:jc w:val="both"/>
        <w:rPr>
          <w:rFonts w:ascii="Times New Roman" w:hAnsi="Times New Roman" w:cs="Times New Roman"/>
          <w:sz w:val="28"/>
          <w:szCs w:val="28"/>
        </w:rPr>
      </w:pPr>
    </w:p>
    <w:p w:rsidR="00E428E9" w:rsidRPr="000842DE" w:rsidRDefault="00E428E9" w:rsidP="00E428E9">
      <w:pPr>
        <w:pStyle w:val="a3"/>
        <w:tabs>
          <w:tab w:val="left" w:pos="142"/>
        </w:tabs>
        <w:ind w:left="0" w:firstLine="284"/>
        <w:jc w:val="both"/>
        <w:rPr>
          <w:rFonts w:ascii="Times New Roman" w:hAnsi="Times New Roman" w:cs="Times New Roman"/>
          <w:sz w:val="28"/>
          <w:szCs w:val="28"/>
        </w:rPr>
      </w:pPr>
      <w:r w:rsidRPr="000842DE">
        <w:rPr>
          <w:rFonts w:ascii="Times New Roman" w:hAnsi="Times New Roman" w:cs="Times New Roman"/>
          <w:sz w:val="28"/>
          <w:szCs w:val="28"/>
        </w:rPr>
        <w:t>События, места и статьи должны иметь определенное оформление, чтобы получить подтверждение. При соблюдении всех требований, модератор отмечает контент как подтвержденный, при несоблюдении – отправляет личное сообщение учреждению с рекомендациями по исправлению.</w:t>
      </w:r>
    </w:p>
    <w:p w:rsidR="00E428E9" w:rsidRPr="000842DE" w:rsidRDefault="00E428E9" w:rsidP="00E428E9">
      <w:pPr>
        <w:pStyle w:val="a3"/>
        <w:tabs>
          <w:tab w:val="left" w:pos="142"/>
        </w:tabs>
        <w:ind w:left="0" w:firstLine="284"/>
        <w:jc w:val="both"/>
        <w:rPr>
          <w:rFonts w:ascii="Times New Roman" w:hAnsi="Times New Roman" w:cs="Times New Roman"/>
          <w:sz w:val="28"/>
          <w:szCs w:val="28"/>
        </w:rPr>
      </w:pPr>
    </w:p>
    <w:p w:rsidR="00E428E9" w:rsidRPr="000842DE" w:rsidRDefault="00E428E9" w:rsidP="00E428E9">
      <w:pPr>
        <w:pStyle w:val="a3"/>
        <w:tabs>
          <w:tab w:val="left" w:pos="142"/>
        </w:tabs>
        <w:ind w:left="0" w:firstLine="284"/>
        <w:jc w:val="both"/>
        <w:rPr>
          <w:rFonts w:ascii="Times New Roman" w:hAnsi="Times New Roman" w:cs="Times New Roman"/>
          <w:b/>
          <w:sz w:val="28"/>
          <w:szCs w:val="28"/>
        </w:rPr>
      </w:pPr>
      <w:r w:rsidRPr="000842DE">
        <w:rPr>
          <w:rFonts w:ascii="Times New Roman" w:hAnsi="Times New Roman" w:cs="Times New Roman"/>
          <w:b/>
          <w:sz w:val="28"/>
          <w:szCs w:val="28"/>
        </w:rPr>
        <w:t>Требования к оформлению контента.</w:t>
      </w:r>
    </w:p>
    <w:p w:rsidR="00E428E9" w:rsidRPr="000842DE" w:rsidRDefault="00E428E9" w:rsidP="00E428E9">
      <w:pPr>
        <w:pStyle w:val="a3"/>
        <w:tabs>
          <w:tab w:val="left" w:pos="142"/>
        </w:tabs>
        <w:ind w:left="0" w:firstLine="284"/>
        <w:jc w:val="both"/>
        <w:rPr>
          <w:rFonts w:ascii="Times New Roman" w:hAnsi="Times New Roman" w:cs="Times New Roman"/>
          <w:b/>
          <w:sz w:val="28"/>
          <w:szCs w:val="28"/>
        </w:rPr>
      </w:pPr>
    </w:p>
    <w:p w:rsidR="00E428E9" w:rsidRPr="000842DE" w:rsidRDefault="00E428E9" w:rsidP="00E428E9">
      <w:pPr>
        <w:pStyle w:val="a3"/>
        <w:numPr>
          <w:ilvl w:val="0"/>
          <w:numId w:val="11"/>
        </w:numPr>
        <w:tabs>
          <w:tab w:val="left" w:pos="142"/>
        </w:tabs>
        <w:spacing w:after="200"/>
        <w:ind w:left="0" w:firstLine="284"/>
        <w:jc w:val="both"/>
        <w:rPr>
          <w:rFonts w:ascii="Times New Roman" w:hAnsi="Times New Roman" w:cs="Times New Roman"/>
          <w:sz w:val="28"/>
          <w:szCs w:val="28"/>
        </w:rPr>
      </w:pPr>
      <w:r w:rsidRPr="000842DE">
        <w:rPr>
          <w:rFonts w:ascii="Times New Roman" w:hAnsi="Times New Roman" w:cs="Times New Roman"/>
          <w:b/>
          <w:bCs/>
          <w:sz w:val="28"/>
          <w:szCs w:val="28"/>
        </w:rPr>
        <w:t>Объем текста. </w:t>
      </w:r>
      <w:r w:rsidRPr="000842DE">
        <w:rPr>
          <w:rFonts w:ascii="Times New Roman" w:hAnsi="Times New Roman" w:cs="Times New Roman"/>
          <w:sz w:val="28"/>
          <w:szCs w:val="28"/>
        </w:rPr>
        <w:t>Текст должен быть полным, но не перенасыщенным информацией.</w:t>
      </w:r>
    </w:p>
    <w:p w:rsidR="00E428E9" w:rsidRPr="000842DE" w:rsidRDefault="00E428E9" w:rsidP="00E428E9">
      <w:pPr>
        <w:pStyle w:val="a3"/>
        <w:tabs>
          <w:tab w:val="left" w:pos="142"/>
        </w:tabs>
        <w:ind w:left="0" w:firstLine="284"/>
        <w:jc w:val="both"/>
        <w:rPr>
          <w:rFonts w:ascii="Times New Roman" w:hAnsi="Times New Roman" w:cs="Times New Roman"/>
          <w:sz w:val="28"/>
          <w:szCs w:val="28"/>
        </w:rPr>
      </w:pPr>
      <w:r w:rsidRPr="000842DE">
        <w:rPr>
          <w:rFonts w:ascii="Times New Roman" w:hAnsi="Times New Roman" w:cs="Times New Roman"/>
          <w:sz w:val="28"/>
          <w:szCs w:val="28"/>
        </w:rPr>
        <w:t>Оптимальный объем – 1000–1500 символов. Событие должно сопровождаться кратким описанием, в концентрированном виде содержащим основную информацию о сути этого события.</w:t>
      </w:r>
    </w:p>
    <w:p w:rsidR="00E428E9" w:rsidRPr="000842DE" w:rsidRDefault="00E428E9" w:rsidP="00E428E9">
      <w:pPr>
        <w:pStyle w:val="a3"/>
        <w:numPr>
          <w:ilvl w:val="0"/>
          <w:numId w:val="11"/>
        </w:numPr>
        <w:tabs>
          <w:tab w:val="left" w:pos="142"/>
        </w:tabs>
        <w:spacing w:after="200"/>
        <w:ind w:left="0" w:firstLine="284"/>
        <w:jc w:val="both"/>
        <w:rPr>
          <w:rFonts w:ascii="Times New Roman" w:hAnsi="Times New Roman" w:cs="Times New Roman"/>
          <w:sz w:val="28"/>
          <w:szCs w:val="28"/>
        </w:rPr>
      </w:pPr>
      <w:r w:rsidRPr="000842DE">
        <w:rPr>
          <w:rFonts w:ascii="Times New Roman" w:hAnsi="Times New Roman" w:cs="Times New Roman"/>
          <w:b/>
          <w:sz w:val="28"/>
          <w:szCs w:val="28"/>
        </w:rPr>
        <w:t>Краткое описание</w:t>
      </w:r>
      <w:r w:rsidRPr="000842DE">
        <w:rPr>
          <w:rFonts w:ascii="Times New Roman" w:hAnsi="Times New Roman" w:cs="Times New Roman"/>
          <w:sz w:val="28"/>
          <w:szCs w:val="28"/>
        </w:rPr>
        <w:t>. Для событий необходимо краткое описание, в котором сжато и понятно рассказывается о событии. Краткое описание необходимо для составления медиапланов, экспорта в социальные сети и т.д., поэтому оно должно быть самодостаточным и передавать основную суть события.</w:t>
      </w:r>
    </w:p>
    <w:p w:rsidR="00E428E9" w:rsidRPr="000842DE" w:rsidRDefault="00E428E9" w:rsidP="00E428E9">
      <w:pPr>
        <w:pStyle w:val="a3"/>
        <w:numPr>
          <w:ilvl w:val="0"/>
          <w:numId w:val="11"/>
        </w:numPr>
        <w:tabs>
          <w:tab w:val="left" w:pos="142"/>
        </w:tabs>
        <w:spacing w:after="200"/>
        <w:ind w:left="0" w:firstLine="284"/>
        <w:jc w:val="both"/>
        <w:rPr>
          <w:rFonts w:ascii="Times New Roman" w:hAnsi="Times New Roman" w:cs="Times New Roman"/>
          <w:sz w:val="28"/>
          <w:szCs w:val="28"/>
        </w:rPr>
      </w:pPr>
      <w:r w:rsidRPr="000842DE">
        <w:rPr>
          <w:rFonts w:ascii="Times New Roman" w:hAnsi="Times New Roman" w:cs="Times New Roman"/>
          <w:b/>
          <w:sz w:val="28"/>
          <w:szCs w:val="28"/>
        </w:rPr>
        <w:t>Структура текста.</w:t>
      </w:r>
      <w:r w:rsidRPr="000842DE">
        <w:rPr>
          <w:rFonts w:ascii="Times New Roman" w:hAnsi="Times New Roman" w:cs="Times New Roman"/>
          <w:sz w:val="28"/>
          <w:szCs w:val="28"/>
        </w:rPr>
        <w:t xml:space="preserve"> В тексте допускаются списки и перечисления, оформленные стандартными знаками: тире, нумерацией, маркерами. В тексте </w:t>
      </w:r>
      <w:r w:rsidRPr="000842DE">
        <w:rPr>
          <w:rFonts w:ascii="Times New Roman" w:hAnsi="Times New Roman" w:cs="Times New Roman"/>
          <w:sz w:val="28"/>
          <w:szCs w:val="28"/>
        </w:rPr>
        <w:lastRenderedPageBreak/>
        <w:t>недопустимо использование значков, не предусмотренных русской пунктуационной нормой.</w:t>
      </w:r>
    </w:p>
    <w:p w:rsidR="00E428E9" w:rsidRPr="000842DE" w:rsidRDefault="00E428E9" w:rsidP="00E428E9">
      <w:pPr>
        <w:pStyle w:val="a3"/>
        <w:numPr>
          <w:ilvl w:val="0"/>
          <w:numId w:val="11"/>
        </w:numPr>
        <w:tabs>
          <w:tab w:val="left" w:pos="142"/>
        </w:tabs>
        <w:spacing w:after="200"/>
        <w:ind w:left="0" w:firstLine="284"/>
        <w:jc w:val="both"/>
        <w:rPr>
          <w:rFonts w:ascii="Times New Roman" w:hAnsi="Times New Roman" w:cs="Times New Roman"/>
          <w:sz w:val="28"/>
          <w:szCs w:val="28"/>
        </w:rPr>
      </w:pPr>
      <w:r w:rsidRPr="000842DE">
        <w:rPr>
          <w:rFonts w:ascii="Times New Roman" w:hAnsi="Times New Roman" w:cs="Times New Roman"/>
          <w:b/>
          <w:sz w:val="28"/>
          <w:szCs w:val="28"/>
        </w:rPr>
        <w:t>Содержание текста.</w:t>
      </w:r>
      <w:r w:rsidRPr="000842DE">
        <w:rPr>
          <w:rFonts w:ascii="Times New Roman" w:hAnsi="Times New Roman" w:cs="Times New Roman"/>
          <w:sz w:val="28"/>
          <w:szCs w:val="28"/>
        </w:rPr>
        <w:t xml:space="preserve"> Текст должен быть грамотно  написан и в полной мере описывать, что представляет собой то или иное место или событие. В тексте недопустимы языковые средства, не относящиеся к литературному языку. Рекомендуется подтверждать только уникальный текст.</w:t>
      </w:r>
    </w:p>
    <w:p w:rsidR="00E428E9" w:rsidRPr="000842DE" w:rsidRDefault="00E428E9" w:rsidP="00E428E9">
      <w:pPr>
        <w:pStyle w:val="a3"/>
        <w:numPr>
          <w:ilvl w:val="0"/>
          <w:numId w:val="11"/>
        </w:numPr>
        <w:tabs>
          <w:tab w:val="left" w:pos="142"/>
        </w:tabs>
        <w:spacing w:after="200"/>
        <w:ind w:left="0" w:firstLine="284"/>
        <w:jc w:val="both"/>
        <w:rPr>
          <w:rFonts w:ascii="Times New Roman" w:hAnsi="Times New Roman" w:cs="Times New Roman"/>
          <w:sz w:val="28"/>
          <w:szCs w:val="28"/>
        </w:rPr>
      </w:pPr>
      <w:r w:rsidRPr="000842DE">
        <w:rPr>
          <w:rFonts w:ascii="Times New Roman" w:hAnsi="Times New Roman" w:cs="Times New Roman"/>
          <w:b/>
          <w:bCs/>
          <w:sz w:val="28"/>
          <w:szCs w:val="28"/>
        </w:rPr>
        <w:t>Визуальное оформление текста</w:t>
      </w:r>
      <w:r w:rsidRPr="000842DE">
        <w:rPr>
          <w:rFonts w:ascii="Times New Roman" w:hAnsi="Times New Roman" w:cs="Times New Roman"/>
          <w:sz w:val="28"/>
          <w:szCs w:val="28"/>
        </w:rPr>
        <w:t>.</w:t>
      </w:r>
    </w:p>
    <w:p w:rsidR="00E428E9" w:rsidRPr="000842DE" w:rsidRDefault="00E428E9" w:rsidP="00E428E9">
      <w:pPr>
        <w:tabs>
          <w:tab w:val="left" w:pos="142"/>
        </w:tabs>
        <w:ind w:firstLine="284"/>
        <w:jc w:val="both"/>
        <w:rPr>
          <w:rFonts w:ascii="Times New Roman" w:hAnsi="Times New Roman" w:cs="Times New Roman"/>
          <w:sz w:val="28"/>
          <w:szCs w:val="28"/>
        </w:rPr>
      </w:pPr>
      <w:r w:rsidRPr="000842DE">
        <w:rPr>
          <w:rFonts w:ascii="Times New Roman" w:hAnsi="Times New Roman" w:cs="Times New Roman"/>
          <w:sz w:val="28"/>
          <w:szCs w:val="28"/>
        </w:rPr>
        <w:t>В тексте не должно быть:</w:t>
      </w:r>
    </w:p>
    <w:p w:rsidR="00E428E9" w:rsidRPr="000842DE" w:rsidRDefault="00E428E9" w:rsidP="00E428E9">
      <w:pPr>
        <w:pStyle w:val="a3"/>
        <w:numPr>
          <w:ilvl w:val="0"/>
          <w:numId w:val="13"/>
        </w:numPr>
        <w:tabs>
          <w:tab w:val="left" w:pos="142"/>
        </w:tabs>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текста, написанного большими буквами, если это не аббревиатуры;</w:t>
      </w:r>
    </w:p>
    <w:p w:rsidR="00E428E9" w:rsidRPr="000842DE" w:rsidRDefault="00E428E9" w:rsidP="00E428E9">
      <w:pPr>
        <w:pStyle w:val="a3"/>
        <w:numPr>
          <w:ilvl w:val="0"/>
          <w:numId w:val="13"/>
        </w:numPr>
        <w:tabs>
          <w:tab w:val="left" w:pos="142"/>
        </w:tabs>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лишних пробелов;</w:t>
      </w:r>
    </w:p>
    <w:p w:rsidR="00E428E9" w:rsidRPr="000842DE" w:rsidRDefault="00E428E9" w:rsidP="00E428E9">
      <w:pPr>
        <w:pStyle w:val="a3"/>
        <w:numPr>
          <w:ilvl w:val="0"/>
          <w:numId w:val="13"/>
        </w:numPr>
        <w:tabs>
          <w:tab w:val="left" w:pos="142"/>
        </w:tabs>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излишнего выделения жирным, курсивом, подчеркиваний, графических символов (смайликов, сердечек, квадратиков и других).</w:t>
      </w:r>
    </w:p>
    <w:p w:rsidR="00E428E9" w:rsidRPr="000842DE" w:rsidRDefault="00E428E9" w:rsidP="00E428E9">
      <w:pPr>
        <w:tabs>
          <w:tab w:val="left" w:pos="142"/>
        </w:tabs>
        <w:ind w:firstLine="284"/>
        <w:jc w:val="both"/>
        <w:rPr>
          <w:rFonts w:ascii="Times New Roman" w:hAnsi="Times New Roman" w:cs="Times New Roman"/>
          <w:sz w:val="28"/>
          <w:szCs w:val="28"/>
        </w:rPr>
      </w:pPr>
    </w:p>
    <w:p w:rsidR="00E428E9" w:rsidRPr="000842DE" w:rsidRDefault="00E428E9" w:rsidP="00E428E9">
      <w:pPr>
        <w:tabs>
          <w:tab w:val="left" w:pos="142"/>
        </w:tabs>
        <w:ind w:firstLine="284"/>
        <w:jc w:val="both"/>
        <w:rPr>
          <w:rFonts w:ascii="Times New Roman" w:hAnsi="Times New Roman" w:cs="Times New Roman"/>
          <w:sz w:val="28"/>
          <w:szCs w:val="28"/>
        </w:rPr>
      </w:pPr>
      <w:r w:rsidRPr="000842DE">
        <w:rPr>
          <w:rFonts w:ascii="Times New Roman" w:hAnsi="Times New Roman" w:cs="Times New Roman"/>
          <w:sz w:val="28"/>
          <w:szCs w:val="28"/>
        </w:rPr>
        <w:t>В тексте:</w:t>
      </w:r>
    </w:p>
    <w:p w:rsidR="00E428E9" w:rsidRPr="000842DE" w:rsidRDefault="00E428E9" w:rsidP="00E428E9">
      <w:pPr>
        <w:pStyle w:val="a3"/>
        <w:numPr>
          <w:ilvl w:val="0"/>
          <w:numId w:val="12"/>
        </w:numPr>
        <w:tabs>
          <w:tab w:val="left" w:pos="142"/>
        </w:tabs>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ссылка на сторонний сайт или группу в социальных сетях должна стоять на слове;</w:t>
      </w:r>
    </w:p>
    <w:p w:rsidR="00E428E9" w:rsidRPr="000842DE" w:rsidRDefault="00E428E9" w:rsidP="00E428E9">
      <w:pPr>
        <w:pStyle w:val="a3"/>
        <w:numPr>
          <w:ilvl w:val="0"/>
          <w:numId w:val="12"/>
        </w:numPr>
        <w:tabs>
          <w:tab w:val="left" w:pos="142"/>
        </w:tabs>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 xml:space="preserve">должны быть кавычки вида «». </w:t>
      </w:r>
    </w:p>
    <w:p w:rsidR="00E428E9" w:rsidRPr="000842DE" w:rsidRDefault="00E428E9" w:rsidP="00E428E9">
      <w:pPr>
        <w:pStyle w:val="a3"/>
        <w:tabs>
          <w:tab w:val="left" w:pos="142"/>
        </w:tabs>
        <w:ind w:left="0" w:firstLine="284"/>
        <w:jc w:val="both"/>
        <w:rPr>
          <w:rFonts w:ascii="Times New Roman" w:hAnsi="Times New Roman" w:cs="Times New Roman"/>
          <w:sz w:val="28"/>
          <w:szCs w:val="28"/>
        </w:rPr>
      </w:pPr>
    </w:p>
    <w:p w:rsidR="00E428E9" w:rsidRPr="000842DE" w:rsidRDefault="00E428E9" w:rsidP="00E428E9">
      <w:pPr>
        <w:pStyle w:val="a3"/>
        <w:numPr>
          <w:ilvl w:val="0"/>
          <w:numId w:val="11"/>
        </w:numPr>
        <w:tabs>
          <w:tab w:val="left" w:pos="142"/>
        </w:tabs>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Требования к изображениям.</w:t>
      </w:r>
    </w:p>
    <w:p w:rsidR="00E428E9" w:rsidRPr="000842DE" w:rsidRDefault="00E428E9" w:rsidP="00E428E9">
      <w:pPr>
        <w:tabs>
          <w:tab w:val="left" w:pos="142"/>
        </w:tabs>
        <w:ind w:firstLine="284"/>
        <w:jc w:val="both"/>
        <w:rPr>
          <w:rFonts w:ascii="Times New Roman" w:hAnsi="Times New Roman" w:cs="Times New Roman"/>
          <w:sz w:val="28"/>
          <w:szCs w:val="28"/>
        </w:rPr>
      </w:pPr>
      <w:r w:rsidRPr="000842DE">
        <w:rPr>
          <w:rFonts w:ascii="Times New Roman" w:hAnsi="Times New Roman" w:cs="Times New Roman"/>
          <w:sz w:val="28"/>
          <w:szCs w:val="28"/>
        </w:rPr>
        <w:t>Главное фото должно:</w:t>
      </w:r>
    </w:p>
    <w:p w:rsidR="00E428E9" w:rsidRPr="000842DE" w:rsidRDefault="00E428E9" w:rsidP="00E428E9">
      <w:pPr>
        <w:pStyle w:val="a3"/>
        <w:numPr>
          <w:ilvl w:val="0"/>
          <w:numId w:val="27"/>
        </w:numPr>
        <w:tabs>
          <w:tab w:val="left" w:pos="142"/>
        </w:tabs>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быть эстетически привлекательным;</w:t>
      </w:r>
    </w:p>
    <w:p w:rsidR="00E428E9" w:rsidRPr="000842DE" w:rsidRDefault="00E428E9" w:rsidP="00E428E9">
      <w:pPr>
        <w:pStyle w:val="a3"/>
        <w:numPr>
          <w:ilvl w:val="0"/>
          <w:numId w:val="27"/>
        </w:numPr>
        <w:tabs>
          <w:tab w:val="left" w:pos="142"/>
        </w:tabs>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быть загружено в высоком разрешении (от 600 на 600);</w:t>
      </w:r>
    </w:p>
    <w:p w:rsidR="00E428E9" w:rsidRPr="000842DE" w:rsidRDefault="00E428E9" w:rsidP="00E428E9">
      <w:pPr>
        <w:pStyle w:val="a3"/>
        <w:numPr>
          <w:ilvl w:val="0"/>
          <w:numId w:val="27"/>
        </w:numPr>
        <w:tabs>
          <w:tab w:val="left" w:pos="142"/>
        </w:tabs>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не содержать букв (исключения могут составить только логотипы, где все элементы помещаются в рамки квадратной миниатюры и гармонично смотрятся).</w:t>
      </w:r>
    </w:p>
    <w:p w:rsidR="00E428E9" w:rsidRPr="000842DE" w:rsidRDefault="00E428E9" w:rsidP="00E428E9">
      <w:pPr>
        <w:pStyle w:val="a3"/>
        <w:tabs>
          <w:tab w:val="left" w:pos="142"/>
        </w:tabs>
        <w:ind w:left="0" w:firstLine="284"/>
        <w:jc w:val="both"/>
        <w:rPr>
          <w:rFonts w:ascii="Times New Roman" w:hAnsi="Times New Roman" w:cs="Times New Roman"/>
          <w:sz w:val="28"/>
          <w:szCs w:val="28"/>
        </w:rPr>
      </w:pPr>
      <w:r w:rsidRPr="000842DE">
        <w:rPr>
          <w:rFonts w:ascii="Times New Roman" w:hAnsi="Times New Roman" w:cs="Times New Roman"/>
          <w:sz w:val="28"/>
          <w:szCs w:val="28"/>
        </w:rPr>
        <w:t xml:space="preserve">Контент с афишами, кусками анонсов в файле jpg, фотографиями с размытыми фигурами, темными, с нарушенными пропорциями не следует подтверждать. </w:t>
      </w:r>
    </w:p>
    <w:p w:rsidR="00E428E9" w:rsidRPr="000842DE" w:rsidRDefault="00E428E9" w:rsidP="00E428E9">
      <w:pPr>
        <w:pStyle w:val="a3"/>
        <w:tabs>
          <w:tab w:val="left" w:pos="142"/>
        </w:tabs>
        <w:ind w:left="0" w:firstLine="284"/>
        <w:jc w:val="both"/>
        <w:rPr>
          <w:rFonts w:ascii="Times New Roman" w:hAnsi="Times New Roman" w:cs="Times New Roman"/>
          <w:sz w:val="28"/>
          <w:szCs w:val="28"/>
        </w:rPr>
      </w:pPr>
    </w:p>
    <w:p w:rsidR="00E428E9" w:rsidRDefault="00E428E9" w:rsidP="00E428E9">
      <w:pPr>
        <w:pStyle w:val="a3"/>
        <w:tabs>
          <w:tab w:val="left" w:pos="142"/>
        </w:tabs>
        <w:ind w:left="0" w:firstLine="284"/>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64736" behindDoc="0" locked="0" layoutInCell="1" allowOverlap="1">
            <wp:simplePos x="0" y="0"/>
            <wp:positionH relativeFrom="column">
              <wp:posOffset>-15240</wp:posOffset>
            </wp:positionH>
            <wp:positionV relativeFrom="paragraph">
              <wp:posOffset>1088390</wp:posOffset>
            </wp:positionV>
            <wp:extent cx="6124575" cy="3677285"/>
            <wp:effectExtent l="19050" t="19050" r="28575" b="18415"/>
            <wp:wrapSquare wrapText="bothSides"/>
            <wp:docPr id="7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srcRect l="14463" t="15423" r="1866" b="4229"/>
                    <a:stretch>
                      <a:fillRect/>
                    </a:stretch>
                  </pic:blipFill>
                  <pic:spPr bwMode="auto">
                    <a:xfrm>
                      <a:off x="0" y="0"/>
                      <a:ext cx="6124575" cy="3677285"/>
                    </a:xfrm>
                    <a:prstGeom prst="rect">
                      <a:avLst/>
                    </a:prstGeom>
                    <a:noFill/>
                    <a:ln w="9525">
                      <a:solidFill>
                        <a:schemeClr val="bg1">
                          <a:lumMod val="75000"/>
                        </a:schemeClr>
                      </a:solidFill>
                      <a:miter lim="800000"/>
                      <a:headEnd/>
                      <a:tailEnd/>
                    </a:ln>
                  </pic:spPr>
                </pic:pic>
              </a:graphicData>
            </a:graphic>
          </wp:anchor>
        </w:drawing>
      </w:r>
      <w:r w:rsidRPr="000842DE">
        <w:rPr>
          <w:rFonts w:ascii="Times New Roman" w:hAnsi="Times New Roman" w:cs="Times New Roman"/>
          <w:sz w:val="28"/>
          <w:szCs w:val="28"/>
        </w:rPr>
        <w:t>Подтвержденный контент можно и отменить, если решение другим модератором вынесено ошибочно. Для этого необходимо нажать на галочку рядом с надписью «Место подтверждено» внизу, а затем указать причину изменения решения.</w:t>
      </w:r>
    </w:p>
    <w:p w:rsidR="00E428E9" w:rsidRDefault="00E428E9" w:rsidP="00E428E9">
      <w:pPr>
        <w:pStyle w:val="a3"/>
        <w:tabs>
          <w:tab w:val="left" w:pos="142"/>
        </w:tabs>
        <w:ind w:left="0" w:firstLine="284"/>
        <w:jc w:val="center"/>
        <w:rPr>
          <w:rFonts w:ascii="Times New Roman" w:hAnsi="Times New Roman" w:cs="Times New Roman"/>
          <w:sz w:val="28"/>
          <w:szCs w:val="28"/>
        </w:rPr>
      </w:pPr>
      <w:r>
        <w:rPr>
          <w:rFonts w:ascii="Times New Roman" w:hAnsi="Times New Roman" w:cs="Times New Roman"/>
          <w:sz w:val="28"/>
          <w:szCs w:val="28"/>
        </w:rPr>
        <w:t>Рис.</w:t>
      </w:r>
      <w:r w:rsidR="00390B86">
        <w:rPr>
          <w:rFonts w:ascii="Times New Roman" w:hAnsi="Times New Roman" w:cs="Times New Roman"/>
          <w:sz w:val="28"/>
          <w:szCs w:val="28"/>
        </w:rPr>
        <w:t xml:space="preserve"> 7</w:t>
      </w:r>
      <w:r>
        <w:rPr>
          <w:rFonts w:ascii="Times New Roman" w:hAnsi="Times New Roman" w:cs="Times New Roman"/>
          <w:sz w:val="28"/>
          <w:szCs w:val="28"/>
        </w:rPr>
        <w:t>4. Подтвержденное место с рекомендацией</w:t>
      </w:r>
    </w:p>
    <w:p w:rsidR="00E428E9" w:rsidRPr="000842DE" w:rsidRDefault="00E428E9" w:rsidP="00E428E9">
      <w:pPr>
        <w:pStyle w:val="a3"/>
        <w:tabs>
          <w:tab w:val="left" w:pos="142"/>
        </w:tabs>
        <w:ind w:left="0" w:firstLine="284"/>
        <w:jc w:val="both"/>
        <w:rPr>
          <w:rFonts w:ascii="Times New Roman" w:hAnsi="Times New Roman" w:cs="Times New Roman"/>
          <w:sz w:val="28"/>
          <w:szCs w:val="28"/>
        </w:rPr>
      </w:pPr>
    </w:p>
    <w:p w:rsidR="00E428E9" w:rsidRDefault="00E428E9" w:rsidP="00E428E9">
      <w:pPr>
        <w:ind w:firstLine="284"/>
        <w:jc w:val="center"/>
        <w:rPr>
          <w:rFonts w:ascii="Times New Roman" w:hAnsi="Times New Roman" w:cs="Times New Roman"/>
          <w:b/>
          <w:sz w:val="28"/>
          <w:szCs w:val="28"/>
        </w:rPr>
      </w:pPr>
      <w:bookmarkStart w:id="18" w:name="_Toc409453062"/>
      <w:r w:rsidRPr="000842DE">
        <w:rPr>
          <w:rFonts w:ascii="Times New Roman" w:hAnsi="Times New Roman" w:cs="Times New Roman"/>
          <w:b/>
          <w:sz w:val="28"/>
          <w:szCs w:val="28"/>
        </w:rPr>
        <w:t>Подтверждение рекомендации в другие локали</w:t>
      </w:r>
      <w:bookmarkEnd w:id="18"/>
    </w:p>
    <w:p w:rsidR="00E428E9" w:rsidRPr="000842DE" w:rsidRDefault="00E428E9" w:rsidP="00E428E9">
      <w:pPr>
        <w:pStyle w:val="a3"/>
        <w:tabs>
          <w:tab w:val="left" w:pos="142"/>
        </w:tabs>
        <w:ind w:left="0" w:firstLine="284"/>
        <w:jc w:val="both"/>
        <w:rPr>
          <w:rFonts w:ascii="Times New Roman" w:hAnsi="Times New Roman" w:cs="Times New Roman"/>
          <w:sz w:val="28"/>
          <w:szCs w:val="28"/>
        </w:rPr>
      </w:pPr>
      <w:r w:rsidRPr="000842DE">
        <w:rPr>
          <w:rFonts w:ascii="Times New Roman" w:hAnsi="Times New Roman" w:cs="Times New Roman"/>
          <w:sz w:val="28"/>
          <w:szCs w:val="28"/>
        </w:rPr>
        <w:t xml:space="preserve">У всех учреждений есть возможность рекомендовать свое место, событие или статью в другие области и города. Однако пока рекомендация не подтверждена модератором, она останется в пределах своей локализации. </w:t>
      </w:r>
    </w:p>
    <w:p w:rsidR="00E428E9" w:rsidRPr="000842DE" w:rsidRDefault="00E428E9" w:rsidP="00E428E9">
      <w:pPr>
        <w:pStyle w:val="a3"/>
        <w:tabs>
          <w:tab w:val="left" w:pos="142"/>
        </w:tabs>
        <w:ind w:left="0" w:firstLine="284"/>
        <w:jc w:val="both"/>
        <w:rPr>
          <w:rFonts w:ascii="Times New Roman" w:hAnsi="Times New Roman" w:cs="Times New Roman"/>
          <w:sz w:val="28"/>
          <w:szCs w:val="28"/>
        </w:rPr>
      </w:pPr>
      <w:r w:rsidRPr="000842DE">
        <w:rPr>
          <w:rFonts w:ascii="Times New Roman" w:hAnsi="Times New Roman" w:cs="Times New Roman"/>
          <w:b/>
          <w:sz w:val="28"/>
          <w:szCs w:val="28"/>
        </w:rPr>
        <w:t>Чтобы одобрить рекомендацию, необходимо</w:t>
      </w:r>
      <w:r>
        <w:rPr>
          <w:rFonts w:ascii="Times New Roman" w:hAnsi="Times New Roman" w:cs="Times New Roman"/>
          <w:sz w:val="28"/>
          <w:szCs w:val="28"/>
        </w:rPr>
        <w:t>.</w:t>
      </w:r>
    </w:p>
    <w:p w:rsidR="00E428E9" w:rsidRPr="000842DE" w:rsidRDefault="00E428E9" w:rsidP="00E428E9">
      <w:pPr>
        <w:pStyle w:val="a3"/>
        <w:numPr>
          <w:ilvl w:val="0"/>
          <w:numId w:val="28"/>
        </w:numPr>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Войти в ЕИПСК под своим логином и паролем.</w:t>
      </w:r>
    </w:p>
    <w:p w:rsidR="00E428E9" w:rsidRPr="000842DE" w:rsidRDefault="00E428E9" w:rsidP="00E428E9">
      <w:pPr>
        <w:pStyle w:val="a3"/>
        <w:numPr>
          <w:ilvl w:val="0"/>
          <w:numId w:val="28"/>
        </w:numPr>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Выбрать в учреждение, которое имеет права модератора.</w:t>
      </w:r>
    </w:p>
    <w:p w:rsidR="00E428E9" w:rsidRPr="000842DE" w:rsidRDefault="00E428E9" w:rsidP="00E428E9">
      <w:pPr>
        <w:pStyle w:val="a3"/>
        <w:numPr>
          <w:ilvl w:val="0"/>
          <w:numId w:val="28"/>
        </w:numPr>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В левой панели нажать на вкладку «Подведомственные учреждения».</w:t>
      </w:r>
    </w:p>
    <w:p w:rsidR="00E428E9" w:rsidRPr="000842DE" w:rsidRDefault="00E428E9" w:rsidP="00E428E9">
      <w:pPr>
        <w:pStyle w:val="a3"/>
        <w:numPr>
          <w:ilvl w:val="0"/>
          <w:numId w:val="28"/>
        </w:numPr>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Выбрать места/события/статьи (в зависимости от целей).</w:t>
      </w:r>
    </w:p>
    <w:p w:rsidR="00E428E9" w:rsidRPr="000842DE" w:rsidRDefault="00E428E9" w:rsidP="00E428E9">
      <w:pPr>
        <w:pStyle w:val="a3"/>
        <w:numPr>
          <w:ilvl w:val="0"/>
          <w:numId w:val="28"/>
        </w:numPr>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В открывшемся окне выбрать место/событие/статью, которую необходимо одобрить.</w:t>
      </w:r>
    </w:p>
    <w:p w:rsidR="00E428E9" w:rsidRPr="000842DE" w:rsidRDefault="00E428E9" w:rsidP="00E428E9">
      <w:pPr>
        <w:pStyle w:val="a3"/>
        <w:numPr>
          <w:ilvl w:val="0"/>
          <w:numId w:val="28"/>
        </w:numPr>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lastRenderedPageBreak/>
        <w:t>Посмотреть, действительно ли масштаб места/события/статьи позволяет рекомендовать его в другие города/районы/области.</w:t>
      </w:r>
    </w:p>
    <w:p w:rsidR="00E428E9" w:rsidRPr="000842DE" w:rsidRDefault="00E428E9" w:rsidP="00E428E9">
      <w:pPr>
        <w:pStyle w:val="a3"/>
        <w:numPr>
          <w:ilvl w:val="0"/>
          <w:numId w:val="28"/>
        </w:numPr>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Если контент соответствует требованиям – нажать на значок в виде карандашика рядом с надписью «Место/событие/статья рекомендовано» внизу.</w:t>
      </w:r>
    </w:p>
    <w:p w:rsidR="00E428E9" w:rsidRPr="000842DE" w:rsidRDefault="00E428E9" w:rsidP="00E428E9">
      <w:pPr>
        <w:pStyle w:val="a3"/>
        <w:numPr>
          <w:ilvl w:val="0"/>
          <w:numId w:val="28"/>
        </w:numPr>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В открывшемся окне при необходимости добавить локали.</w:t>
      </w:r>
    </w:p>
    <w:p w:rsidR="00E428E9" w:rsidRPr="000842DE" w:rsidRDefault="00E428E9" w:rsidP="00E428E9">
      <w:pPr>
        <w:pStyle w:val="a3"/>
        <w:numPr>
          <w:ilvl w:val="0"/>
          <w:numId w:val="28"/>
        </w:numPr>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Нажать «Ок».</w:t>
      </w:r>
    </w:p>
    <w:p w:rsidR="00E428E9" w:rsidRPr="000842DE" w:rsidRDefault="00E428E9" w:rsidP="00E428E9">
      <w:pPr>
        <w:pStyle w:val="a3"/>
        <w:tabs>
          <w:tab w:val="left" w:pos="142"/>
        </w:tabs>
        <w:ind w:left="0" w:firstLine="284"/>
        <w:jc w:val="both"/>
        <w:rPr>
          <w:rFonts w:ascii="Times New Roman" w:hAnsi="Times New Roman" w:cs="Times New Roman"/>
          <w:sz w:val="28"/>
          <w:szCs w:val="28"/>
        </w:rPr>
      </w:pPr>
    </w:p>
    <w:p w:rsidR="00E428E9" w:rsidRPr="000842DE" w:rsidRDefault="00E428E9" w:rsidP="00E428E9">
      <w:pPr>
        <w:pStyle w:val="a3"/>
        <w:tabs>
          <w:tab w:val="left" w:pos="142"/>
        </w:tabs>
        <w:ind w:left="0" w:firstLine="284"/>
        <w:jc w:val="both"/>
        <w:rPr>
          <w:rFonts w:ascii="Times New Roman" w:hAnsi="Times New Roman" w:cs="Times New Roman"/>
          <w:sz w:val="28"/>
          <w:szCs w:val="28"/>
        </w:rPr>
      </w:pPr>
    </w:p>
    <w:p w:rsidR="00E428E9" w:rsidRDefault="00E428E9" w:rsidP="00E428E9">
      <w:pPr>
        <w:ind w:firstLine="284"/>
        <w:jc w:val="center"/>
        <w:rPr>
          <w:rFonts w:ascii="Times New Roman" w:hAnsi="Times New Roman" w:cs="Times New Roman"/>
          <w:b/>
          <w:sz w:val="28"/>
          <w:szCs w:val="28"/>
        </w:rPr>
      </w:pPr>
      <w:bookmarkStart w:id="19" w:name="_Toc409453063"/>
      <w:r w:rsidRPr="000842DE">
        <w:rPr>
          <w:rFonts w:ascii="Times New Roman" w:hAnsi="Times New Roman" w:cs="Times New Roman"/>
          <w:b/>
          <w:sz w:val="28"/>
          <w:szCs w:val="28"/>
        </w:rPr>
        <w:t>Статистика подведомственных учреждений</w:t>
      </w:r>
      <w:bookmarkEnd w:id="19"/>
    </w:p>
    <w:p w:rsidR="00E428E9" w:rsidRPr="000842DE" w:rsidRDefault="00E428E9" w:rsidP="00E428E9">
      <w:pPr>
        <w:ind w:firstLine="284"/>
        <w:jc w:val="both"/>
        <w:rPr>
          <w:rFonts w:ascii="Times New Roman" w:hAnsi="Times New Roman" w:cs="Times New Roman"/>
          <w:sz w:val="28"/>
          <w:szCs w:val="28"/>
        </w:rPr>
      </w:pPr>
      <w:r w:rsidRPr="000842DE">
        <w:rPr>
          <w:rFonts w:ascii="Times New Roman" w:hAnsi="Times New Roman" w:cs="Times New Roman"/>
          <w:sz w:val="28"/>
          <w:szCs w:val="28"/>
        </w:rPr>
        <w:t xml:space="preserve">Модераторы также могут видеть статистику активности участников подведомственных учреждений. К активностям относятся создание, редактирование и удаление всех категорий контента и генерация виджетов. </w:t>
      </w:r>
    </w:p>
    <w:p w:rsidR="00E428E9" w:rsidRPr="000842DE" w:rsidRDefault="00E428E9" w:rsidP="00E428E9">
      <w:pPr>
        <w:pStyle w:val="a3"/>
        <w:tabs>
          <w:tab w:val="left" w:pos="142"/>
        </w:tabs>
        <w:ind w:left="0" w:firstLine="284"/>
        <w:jc w:val="both"/>
        <w:rPr>
          <w:rFonts w:ascii="Times New Roman" w:hAnsi="Times New Roman" w:cs="Times New Roman"/>
          <w:sz w:val="28"/>
          <w:szCs w:val="28"/>
        </w:rPr>
      </w:pPr>
      <w:r w:rsidRPr="000842DE">
        <w:rPr>
          <w:rFonts w:ascii="Times New Roman" w:hAnsi="Times New Roman" w:cs="Times New Roman"/>
          <w:b/>
          <w:sz w:val="28"/>
          <w:szCs w:val="28"/>
        </w:rPr>
        <w:t>Чтобы посмотреть статистику подведомственных учреждений, необходимо</w:t>
      </w:r>
      <w:r>
        <w:rPr>
          <w:rFonts w:ascii="Times New Roman" w:hAnsi="Times New Roman" w:cs="Times New Roman"/>
          <w:sz w:val="28"/>
          <w:szCs w:val="28"/>
        </w:rPr>
        <w:t>.</w:t>
      </w:r>
    </w:p>
    <w:p w:rsidR="00E428E9" w:rsidRPr="000842DE" w:rsidRDefault="00E428E9" w:rsidP="00E428E9">
      <w:pPr>
        <w:pStyle w:val="a3"/>
        <w:numPr>
          <w:ilvl w:val="0"/>
          <w:numId w:val="29"/>
        </w:numPr>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Войти в ЕИПСК под своим логином и паролем.</w:t>
      </w:r>
    </w:p>
    <w:p w:rsidR="00E428E9" w:rsidRPr="000842DE" w:rsidRDefault="00E428E9" w:rsidP="00E428E9">
      <w:pPr>
        <w:pStyle w:val="a3"/>
        <w:numPr>
          <w:ilvl w:val="0"/>
          <w:numId w:val="29"/>
        </w:numPr>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Выбрать в учреждение, которое имеет права модератора.</w:t>
      </w:r>
    </w:p>
    <w:p w:rsidR="00E428E9" w:rsidRPr="000842DE" w:rsidRDefault="00E428E9" w:rsidP="00E428E9">
      <w:pPr>
        <w:pStyle w:val="a3"/>
        <w:numPr>
          <w:ilvl w:val="0"/>
          <w:numId w:val="29"/>
        </w:numPr>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В левой панели нажать на вкладку «Статистика» и выбрать необходимую категорию для отображения: места, события или статьи.</w:t>
      </w:r>
    </w:p>
    <w:p w:rsidR="00E428E9" w:rsidRPr="000842DE" w:rsidRDefault="00E428E9" w:rsidP="00E428E9">
      <w:pPr>
        <w:pStyle w:val="a3"/>
        <w:numPr>
          <w:ilvl w:val="0"/>
          <w:numId w:val="29"/>
        </w:numPr>
        <w:spacing w:after="200"/>
        <w:ind w:left="0" w:firstLine="284"/>
        <w:jc w:val="both"/>
        <w:rPr>
          <w:rFonts w:ascii="Times New Roman" w:hAnsi="Times New Roman" w:cs="Times New Roman"/>
          <w:sz w:val="28"/>
          <w:szCs w:val="28"/>
        </w:rPr>
      </w:pPr>
      <w:r w:rsidRPr="000842DE">
        <w:rPr>
          <w:rFonts w:ascii="Times New Roman" w:hAnsi="Times New Roman" w:cs="Times New Roman"/>
          <w:sz w:val="28"/>
          <w:szCs w:val="28"/>
        </w:rPr>
        <w:t>В правой части экрана есть поле «Учреждения». Нажать, выбрать «Подведомственные».</w:t>
      </w:r>
    </w:p>
    <w:p w:rsidR="00E428E9" w:rsidRDefault="00E428E9" w:rsidP="00E428E9">
      <w:pPr>
        <w:ind w:firstLine="284"/>
        <w:jc w:val="both"/>
        <w:rPr>
          <w:rFonts w:ascii="Times New Roman" w:hAnsi="Times New Roman" w:cs="Times New Roman"/>
          <w:sz w:val="28"/>
          <w:szCs w:val="28"/>
        </w:rPr>
      </w:pPr>
      <w:r w:rsidRPr="000842DE">
        <w:rPr>
          <w:rFonts w:ascii="Times New Roman" w:hAnsi="Times New Roman" w:cs="Times New Roman"/>
          <w:sz w:val="28"/>
          <w:szCs w:val="28"/>
        </w:rPr>
        <w:t xml:space="preserve">На графике тремя цветами показаны три вида активностей: создание, редактирование, удаление. Под графиком находится расшифровка, на которой видно, какое учреждение какие действия производило. Нажав на отдельный день, можно получить подробную информацию по активностям именно в это день. </w:t>
      </w:r>
    </w:p>
    <w:p w:rsidR="00E428E9" w:rsidRDefault="00E428E9" w:rsidP="00E428E9">
      <w:pPr>
        <w:ind w:firstLine="284"/>
        <w:jc w:val="cente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65760" behindDoc="0" locked="0" layoutInCell="1" allowOverlap="1">
            <wp:simplePos x="0" y="0"/>
            <wp:positionH relativeFrom="column">
              <wp:posOffset>4445</wp:posOffset>
            </wp:positionH>
            <wp:positionV relativeFrom="paragraph">
              <wp:posOffset>22860</wp:posOffset>
            </wp:positionV>
            <wp:extent cx="6115050" cy="3701415"/>
            <wp:effectExtent l="19050" t="19050" r="19050" b="13335"/>
            <wp:wrapSquare wrapText="bothSides"/>
            <wp:docPr id="7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srcRect l="16952" t="15920" r="1866" b="5473"/>
                    <a:stretch>
                      <a:fillRect/>
                    </a:stretch>
                  </pic:blipFill>
                  <pic:spPr bwMode="auto">
                    <a:xfrm>
                      <a:off x="0" y="0"/>
                      <a:ext cx="6115050" cy="3701415"/>
                    </a:xfrm>
                    <a:prstGeom prst="rect">
                      <a:avLst/>
                    </a:prstGeom>
                    <a:noFill/>
                    <a:ln w="9525">
                      <a:solidFill>
                        <a:schemeClr val="bg1">
                          <a:lumMod val="75000"/>
                        </a:schemeClr>
                      </a:solidFill>
                      <a:miter lim="800000"/>
                      <a:headEnd/>
                      <a:tailEnd/>
                    </a:ln>
                  </pic:spPr>
                </pic:pic>
              </a:graphicData>
            </a:graphic>
          </wp:anchor>
        </w:drawing>
      </w:r>
      <w:r>
        <w:rPr>
          <w:rFonts w:ascii="Times New Roman" w:hAnsi="Times New Roman" w:cs="Times New Roman"/>
          <w:sz w:val="28"/>
          <w:szCs w:val="28"/>
        </w:rPr>
        <w:t xml:space="preserve">Рис. </w:t>
      </w:r>
      <w:r w:rsidR="00390B86">
        <w:rPr>
          <w:rFonts w:ascii="Times New Roman" w:hAnsi="Times New Roman" w:cs="Times New Roman"/>
          <w:sz w:val="28"/>
          <w:szCs w:val="28"/>
        </w:rPr>
        <w:t>7</w:t>
      </w:r>
      <w:r>
        <w:rPr>
          <w:rFonts w:ascii="Times New Roman" w:hAnsi="Times New Roman" w:cs="Times New Roman"/>
          <w:sz w:val="28"/>
          <w:szCs w:val="28"/>
        </w:rPr>
        <w:t>5. Статистика подведомственных учреждений.</w:t>
      </w:r>
    </w:p>
    <w:p w:rsidR="00E428E9" w:rsidRDefault="00E428E9" w:rsidP="00E428E9">
      <w:pPr>
        <w:ind w:firstLine="284"/>
        <w:jc w:val="both"/>
        <w:rPr>
          <w:rFonts w:ascii="Times New Roman" w:hAnsi="Times New Roman" w:cs="Times New Roman"/>
          <w:sz w:val="28"/>
          <w:szCs w:val="28"/>
        </w:rPr>
      </w:pPr>
    </w:p>
    <w:p w:rsidR="00E428E9" w:rsidRDefault="00E428E9" w:rsidP="00E428E9">
      <w:pPr>
        <w:ind w:firstLine="284"/>
        <w:jc w:val="center"/>
        <w:rPr>
          <w:rFonts w:ascii="Times New Roman" w:hAnsi="Times New Roman" w:cs="Times New Roman"/>
          <w:b/>
          <w:sz w:val="28"/>
          <w:szCs w:val="28"/>
        </w:rPr>
      </w:pPr>
      <w:r w:rsidRPr="00380273">
        <w:rPr>
          <w:rFonts w:ascii="Times New Roman" w:hAnsi="Times New Roman" w:cs="Times New Roman"/>
          <w:b/>
          <w:sz w:val="28"/>
          <w:szCs w:val="28"/>
        </w:rPr>
        <w:t>Отчеты по подведомственным учреждениям</w:t>
      </w:r>
    </w:p>
    <w:p w:rsidR="00E428E9" w:rsidRDefault="00E428E9" w:rsidP="00E428E9">
      <w:pPr>
        <w:ind w:firstLine="284"/>
        <w:jc w:val="both"/>
        <w:rPr>
          <w:rFonts w:ascii="Times New Roman" w:hAnsi="Times New Roman" w:cs="Times New Roman"/>
          <w:sz w:val="28"/>
          <w:szCs w:val="28"/>
        </w:rPr>
      </w:pPr>
      <w:r>
        <w:rPr>
          <w:rFonts w:ascii="Times New Roman" w:hAnsi="Times New Roman" w:cs="Times New Roman"/>
          <w:sz w:val="28"/>
          <w:szCs w:val="28"/>
        </w:rPr>
        <w:t>ЕИПСК дает возможность учреждениям-модераторам также просматривать общую отчетность о деятельности подведомственных учреждений своей локали. К позициям отчета относятся: количество мест, событий, статей. Также система позволяет получить точную информацию о том, какие именно места и события были созданы.</w:t>
      </w:r>
    </w:p>
    <w:p w:rsidR="00E428E9" w:rsidRDefault="00E428E9" w:rsidP="00E428E9">
      <w:pPr>
        <w:ind w:firstLine="284"/>
        <w:jc w:val="both"/>
        <w:rPr>
          <w:rFonts w:ascii="Times New Roman" w:hAnsi="Times New Roman" w:cs="Times New Roman"/>
          <w:sz w:val="28"/>
          <w:szCs w:val="28"/>
        </w:rPr>
      </w:pPr>
      <w:r>
        <w:rPr>
          <w:rFonts w:ascii="Times New Roman" w:hAnsi="Times New Roman" w:cs="Times New Roman"/>
          <w:sz w:val="28"/>
          <w:szCs w:val="28"/>
        </w:rPr>
        <w:t>Чтобы посмотреть отчеты, необходимо.</w:t>
      </w:r>
    </w:p>
    <w:p w:rsidR="00E428E9" w:rsidRPr="00D77E7E" w:rsidRDefault="00E428E9" w:rsidP="00E428E9">
      <w:pPr>
        <w:pStyle w:val="a3"/>
        <w:numPr>
          <w:ilvl w:val="0"/>
          <w:numId w:val="31"/>
        </w:numPr>
        <w:spacing w:after="200"/>
        <w:ind w:left="0" w:firstLine="284"/>
        <w:jc w:val="both"/>
        <w:rPr>
          <w:rFonts w:ascii="Times New Roman" w:hAnsi="Times New Roman" w:cs="Times New Roman"/>
          <w:sz w:val="28"/>
          <w:szCs w:val="28"/>
        </w:rPr>
      </w:pPr>
      <w:r w:rsidRPr="00D77E7E">
        <w:rPr>
          <w:rFonts w:ascii="Times New Roman" w:hAnsi="Times New Roman" w:cs="Times New Roman"/>
          <w:sz w:val="28"/>
          <w:szCs w:val="28"/>
        </w:rPr>
        <w:t>Войти в ЕИПСК под своим логином и паролем.</w:t>
      </w:r>
    </w:p>
    <w:p w:rsidR="00E428E9" w:rsidRPr="00D77E7E" w:rsidRDefault="00E428E9" w:rsidP="00E428E9">
      <w:pPr>
        <w:pStyle w:val="a3"/>
        <w:numPr>
          <w:ilvl w:val="0"/>
          <w:numId w:val="31"/>
        </w:numPr>
        <w:spacing w:after="200"/>
        <w:ind w:left="0" w:firstLine="284"/>
        <w:jc w:val="both"/>
        <w:rPr>
          <w:rFonts w:ascii="Times New Roman" w:hAnsi="Times New Roman" w:cs="Times New Roman"/>
          <w:sz w:val="28"/>
          <w:szCs w:val="28"/>
        </w:rPr>
      </w:pPr>
      <w:r w:rsidRPr="00D77E7E">
        <w:rPr>
          <w:rFonts w:ascii="Times New Roman" w:hAnsi="Times New Roman" w:cs="Times New Roman"/>
          <w:sz w:val="28"/>
          <w:szCs w:val="28"/>
        </w:rPr>
        <w:t>Выбрать в учреждение, которое имеет права модератора.</w:t>
      </w:r>
    </w:p>
    <w:p w:rsidR="00E428E9" w:rsidRDefault="00E428E9" w:rsidP="00E428E9">
      <w:pPr>
        <w:pStyle w:val="a3"/>
        <w:numPr>
          <w:ilvl w:val="0"/>
          <w:numId w:val="31"/>
        </w:numPr>
        <w:spacing w:after="200"/>
        <w:ind w:left="0" w:firstLine="284"/>
        <w:jc w:val="both"/>
        <w:rPr>
          <w:rFonts w:ascii="Times New Roman" w:hAnsi="Times New Roman" w:cs="Times New Roman"/>
          <w:sz w:val="28"/>
          <w:szCs w:val="28"/>
        </w:rPr>
      </w:pPr>
      <w:r w:rsidRPr="00D77E7E">
        <w:rPr>
          <w:rFonts w:ascii="Times New Roman" w:hAnsi="Times New Roman" w:cs="Times New Roman"/>
          <w:sz w:val="28"/>
          <w:szCs w:val="28"/>
        </w:rPr>
        <w:t>В левой панели нажать на вкладку «</w:t>
      </w:r>
      <w:r>
        <w:rPr>
          <w:rFonts w:ascii="Times New Roman" w:hAnsi="Times New Roman" w:cs="Times New Roman"/>
          <w:sz w:val="28"/>
          <w:szCs w:val="28"/>
        </w:rPr>
        <w:t>Отчеты</w:t>
      </w:r>
      <w:r w:rsidRPr="00D77E7E">
        <w:rPr>
          <w:rFonts w:ascii="Times New Roman" w:hAnsi="Times New Roman" w:cs="Times New Roman"/>
          <w:sz w:val="28"/>
          <w:szCs w:val="28"/>
        </w:rPr>
        <w:t xml:space="preserve">» и выбрать необходимую категорию для отображения: </w:t>
      </w:r>
      <w:r>
        <w:rPr>
          <w:rFonts w:ascii="Times New Roman" w:hAnsi="Times New Roman" w:cs="Times New Roman"/>
          <w:sz w:val="28"/>
          <w:szCs w:val="28"/>
        </w:rPr>
        <w:t xml:space="preserve">сводный отчет, </w:t>
      </w:r>
      <w:r w:rsidRPr="00D77E7E">
        <w:rPr>
          <w:rFonts w:ascii="Times New Roman" w:hAnsi="Times New Roman" w:cs="Times New Roman"/>
          <w:sz w:val="28"/>
          <w:szCs w:val="28"/>
        </w:rPr>
        <w:t>места, события или статьи</w:t>
      </w:r>
      <w:r>
        <w:rPr>
          <w:rFonts w:ascii="Times New Roman" w:hAnsi="Times New Roman" w:cs="Times New Roman"/>
          <w:sz w:val="28"/>
          <w:szCs w:val="28"/>
        </w:rPr>
        <w:t>.</w:t>
      </w:r>
    </w:p>
    <w:p w:rsidR="00E428E9" w:rsidRDefault="00E428E9" w:rsidP="00E428E9">
      <w:pPr>
        <w:ind w:firstLine="284"/>
        <w:jc w:val="both"/>
        <w:rPr>
          <w:rFonts w:ascii="Times New Roman" w:hAnsi="Times New Roman" w:cs="Times New Roman"/>
          <w:noProof/>
          <w:sz w:val="28"/>
          <w:szCs w:val="28"/>
        </w:rPr>
      </w:pPr>
      <w:r w:rsidRPr="00D77E7E">
        <w:rPr>
          <w:rFonts w:ascii="Times New Roman" w:hAnsi="Times New Roman" w:cs="Times New Roman"/>
          <w:b/>
          <w:noProof/>
          <w:sz w:val="28"/>
          <w:szCs w:val="28"/>
        </w:rPr>
        <w:t>Сводный отчет</w:t>
      </w:r>
      <w:r>
        <w:rPr>
          <w:rFonts w:ascii="Times New Roman" w:hAnsi="Times New Roman" w:cs="Times New Roman"/>
          <w:noProof/>
          <w:sz w:val="28"/>
          <w:szCs w:val="28"/>
        </w:rPr>
        <w:t xml:space="preserve"> – общее количество учреждений мест, событий, статей, виджетов, отсортированных по локалям. Справа от столбцов с информацией располагается фильтр, в котором можно задать даты для отображения. Если учреждений показывается меньше, чем ранее, или меньше, чем </w:t>
      </w:r>
      <w:r>
        <w:rPr>
          <w:rFonts w:ascii="Times New Roman" w:hAnsi="Times New Roman" w:cs="Times New Roman"/>
          <w:noProof/>
          <w:sz w:val="28"/>
          <w:szCs w:val="28"/>
        </w:rPr>
        <w:lastRenderedPageBreak/>
        <w:t>регистрировалось – необходимо проверить временной отрезок и задать даты с начла регистрации.</w:t>
      </w:r>
    </w:p>
    <w:p w:rsidR="00E428E9" w:rsidRDefault="00E428E9" w:rsidP="00E428E9">
      <w:pPr>
        <w:ind w:firstLine="284"/>
        <w:jc w:val="both"/>
        <w:rPr>
          <w:rFonts w:ascii="Times New Roman" w:hAnsi="Times New Roman" w:cs="Times New Roman"/>
          <w:noProof/>
          <w:sz w:val="28"/>
          <w:szCs w:val="28"/>
        </w:rPr>
      </w:pPr>
    </w:p>
    <w:p w:rsidR="00E428E9" w:rsidRDefault="00E428E9" w:rsidP="00E428E9">
      <w:pPr>
        <w:ind w:firstLine="284"/>
        <w:jc w:val="both"/>
        <w:rPr>
          <w:rFonts w:ascii="Times New Roman" w:hAnsi="Times New Roman" w:cs="Times New Roman"/>
          <w:noProof/>
          <w:sz w:val="28"/>
          <w:szCs w:val="28"/>
        </w:rPr>
      </w:pPr>
      <w:r>
        <w:rPr>
          <w:rFonts w:ascii="Times New Roman" w:hAnsi="Times New Roman" w:cs="Times New Roman"/>
          <w:noProof/>
          <w:sz w:val="28"/>
          <w:szCs w:val="28"/>
        </w:rPr>
        <w:t>При нажатии на цифру с количеством сущностей (места, события и т.д.), можно перейти на страницу с подробной информацией.</w:t>
      </w:r>
    </w:p>
    <w:p w:rsidR="00E428E9" w:rsidRDefault="00390B86" w:rsidP="00E428E9">
      <w:pPr>
        <w:ind w:right="-1" w:firstLine="284"/>
        <w:jc w:val="center"/>
        <w:rPr>
          <w:rFonts w:ascii="Times New Roman" w:hAnsi="Times New Roman" w:cs="Times New Roman"/>
          <w:noProof/>
          <w:sz w:val="28"/>
          <w:szCs w:val="28"/>
        </w:rPr>
      </w:pPr>
      <w:r>
        <w:rPr>
          <w:rFonts w:ascii="Times New Roman" w:hAnsi="Times New Roman" w:cs="Times New Roman"/>
          <w:noProof/>
          <w:sz w:val="28"/>
          <w:szCs w:val="28"/>
        </w:rPr>
        <w:drawing>
          <wp:anchor distT="0" distB="0" distL="114300" distR="114300" simplePos="0" relativeHeight="251768832" behindDoc="1" locked="0" layoutInCell="1" allowOverlap="1">
            <wp:simplePos x="0" y="0"/>
            <wp:positionH relativeFrom="column">
              <wp:posOffset>-28575</wp:posOffset>
            </wp:positionH>
            <wp:positionV relativeFrom="paragraph">
              <wp:posOffset>43815</wp:posOffset>
            </wp:positionV>
            <wp:extent cx="6115050" cy="3630930"/>
            <wp:effectExtent l="19050" t="19050" r="19050" b="26670"/>
            <wp:wrapTight wrapText="bothSides">
              <wp:wrapPolygon edited="0">
                <wp:start x="-67" y="-113"/>
                <wp:lineTo x="-67" y="21759"/>
                <wp:lineTo x="21667" y="21759"/>
                <wp:lineTo x="21667" y="-113"/>
                <wp:lineTo x="-67" y="-113"/>
              </wp:wrapPolygon>
            </wp:wrapTight>
            <wp:docPr id="8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a:srcRect l="16641" t="16667" r="2177" b="6219"/>
                    <a:stretch>
                      <a:fillRect/>
                    </a:stretch>
                  </pic:blipFill>
                  <pic:spPr bwMode="auto">
                    <a:xfrm>
                      <a:off x="0" y="0"/>
                      <a:ext cx="6115050" cy="3630930"/>
                    </a:xfrm>
                    <a:prstGeom prst="rect">
                      <a:avLst/>
                    </a:prstGeom>
                    <a:noFill/>
                    <a:ln w="9525">
                      <a:solidFill>
                        <a:schemeClr val="bg1">
                          <a:lumMod val="75000"/>
                        </a:schemeClr>
                      </a:solidFill>
                      <a:miter lim="800000"/>
                      <a:headEnd/>
                      <a:tailEnd/>
                    </a:ln>
                  </pic:spPr>
                </pic:pic>
              </a:graphicData>
            </a:graphic>
          </wp:anchor>
        </w:drawing>
      </w:r>
      <w:r w:rsidR="00E428E9">
        <w:rPr>
          <w:rFonts w:ascii="Times New Roman" w:hAnsi="Times New Roman" w:cs="Times New Roman"/>
          <w:noProof/>
          <w:sz w:val="28"/>
          <w:szCs w:val="28"/>
        </w:rPr>
        <w:t xml:space="preserve">Рис. </w:t>
      </w:r>
      <w:r>
        <w:rPr>
          <w:rFonts w:ascii="Times New Roman" w:hAnsi="Times New Roman" w:cs="Times New Roman"/>
          <w:noProof/>
          <w:sz w:val="28"/>
          <w:szCs w:val="28"/>
        </w:rPr>
        <w:t>7</w:t>
      </w:r>
      <w:r w:rsidR="00E428E9">
        <w:rPr>
          <w:rFonts w:ascii="Times New Roman" w:hAnsi="Times New Roman" w:cs="Times New Roman"/>
          <w:noProof/>
          <w:sz w:val="28"/>
          <w:szCs w:val="28"/>
        </w:rPr>
        <w:t>6</w:t>
      </w:r>
      <w:r>
        <w:rPr>
          <w:rFonts w:ascii="Times New Roman" w:hAnsi="Times New Roman" w:cs="Times New Roman"/>
          <w:noProof/>
          <w:sz w:val="28"/>
          <w:szCs w:val="28"/>
        </w:rPr>
        <w:t>.</w:t>
      </w:r>
      <w:r w:rsidR="00E428E9">
        <w:rPr>
          <w:rFonts w:ascii="Times New Roman" w:hAnsi="Times New Roman" w:cs="Times New Roman"/>
          <w:noProof/>
          <w:sz w:val="28"/>
          <w:szCs w:val="28"/>
        </w:rPr>
        <w:t xml:space="preserve"> Сводный отчет по системе</w:t>
      </w:r>
    </w:p>
    <w:p w:rsidR="00E428E9" w:rsidRDefault="00E428E9" w:rsidP="00E428E9">
      <w:pPr>
        <w:ind w:right="-1" w:firstLine="284"/>
        <w:jc w:val="both"/>
        <w:rPr>
          <w:rFonts w:ascii="Times New Roman" w:hAnsi="Times New Roman" w:cs="Times New Roman"/>
          <w:noProof/>
          <w:sz w:val="28"/>
          <w:szCs w:val="28"/>
        </w:rPr>
      </w:pPr>
    </w:p>
    <w:p w:rsidR="00E428E9" w:rsidRDefault="00E428E9" w:rsidP="00E428E9">
      <w:pPr>
        <w:ind w:right="-1" w:firstLine="284"/>
        <w:jc w:val="both"/>
        <w:rPr>
          <w:rFonts w:ascii="Times New Roman" w:hAnsi="Times New Roman" w:cs="Times New Roman"/>
          <w:noProof/>
          <w:sz w:val="28"/>
          <w:szCs w:val="28"/>
        </w:rPr>
      </w:pPr>
      <w:r>
        <w:rPr>
          <w:rFonts w:ascii="Times New Roman" w:hAnsi="Times New Roman" w:cs="Times New Roman"/>
          <w:noProof/>
          <w:sz w:val="28"/>
          <w:szCs w:val="28"/>
        </w:rPr>
        <w:t>В других позициях отчета нет активных ссылок, но есть количественные показатели. Здесь также можно конкретизировать данные с помощью параметров отображения: справа находятся фильтры по локали, дате, учреждению</w:t>
      </w:r>
    </w:p>
    <w:p w:rsidR="00E428E9" w:rsidRDefault="00E428E9" w:rsidP="00E428E9">
      <w:pPr>
        <w:ind w:right="-1" w:firstLine="284"/>
        <w:jc w:val="center"/>
        <w:rPr>
          <w:rFonts w:ascii="Times New Roman" w:hAnsi="Times New Roman" w:cs="Times New Roman"/>
          <w:noProof/>
          <w:sz w:val="28"/>
          <w:szCs w:val="28"/>
        </w:rPr>
      </w:pPr>
      <w:r>
        <w:rPr>
          <w:rFonts w:ascii="Times New Roman" w:hAnsi="Times New Roman" w:cs="Times New Roman"/>
          <w:noProof/>
          <w:sz w:val="28"/>
          <w:szCs w:val="28"/>
        </w:rPr>
        <w:lastRenderedPageBreak/>
        <w:drawing>
          <wp:anchor distT="0" distB="0" distL="114300" distR="114300" simplePos="0" relativeHeight="251769856" behindDoc="0" locked="0" layoutInCell="1" allowOverlap="1">
            <wp:simplePos x="0" y="0"/>
            <wp:positionH relativeFrom="column">
              <wp:posOffset>-24130</wp:posOffset>
            </wp:positionH>
            <wp:positionV relativeFrom="paragraph">
              <wp:posOffset>51435</wp:posOffset>
            </wp:positionV>
            <wp:extent cx="6162675" cy="2541270"/>
            <wp:effectExtent l="19050" t="19050" r="28575" b="11430"/>
            <wp:wrapSquare wrapText="bothSides"/>
            <wp:docPr id="8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a:srcRect l="17582" t="16425" r="1666" b="30317"/>
                    <a:stretch>
                      <a:fillRect/>
                    </a:stretch>
                  </pic:blipFill>
                  <pic:spPr bwMode="auto">
                    <a:xfrm>
                      <a:off x="0" y="0"/>
                      <a:ext cx="6162675" cy="2541270"/>
                    </a:xfrm>
                    <a:prstGeom prst="rect">
                      <a:avLst/>
                    </a:prstGeom>
                    <a:noFill/>
                    <a:ln w="9525">
                      <a:solidFill>
                        <a:schemeClr val="bg1">
                          <a:lumMod val="75000"/>
                        </a:schemeClr>
                      </a:solidFill>
                      <a:miter lim="800000"/>
                      <a:headEnd/>
                      <a:tailEnd/>
                    </a:ln>
                  </pic:spPr>
                </pic:pic>
              </a:graphicData>
            </a:graphic>
          </wp:anchor>
        </w:drawing>
      </w:r>
      <w:r>
        <w:rPr>
          <w:rFonts w:ascii="Times New Roman" w:hAnsi="Times New Roman" w:cs="Times New Roman"/>
          <w:noProof/>
          <w:sz w:val="28"/>
          <w:szCs w:val="28"/>
        </w:rPr>
        <w:t xml:space="preserve">Рис. </w:t>
      </w:r>
      <w:r w:rsidR="00390B86">
        <w:rPr>
          <w:rFonts w:ascii="Times New Roman" w:hAnsi="Times New Roman" w:cs="Times New Roman"/>
          <w:noProof/>
          <w:sz w:val="28"/>
          <w:szCs w:val="28"/>
        </w:rPr>
        <w:t>7</w:t>
      </w:r>
      <w:r>
        <w:rPr>
          <w:rFonts w:ascii="Times New Roman" w:hAnsi="Times New Roman" w:cs="Times New Roman"/>
          <w:noProof/>
          <w:sz w:val="28"/>
          <w:szCs w:val="28"/>
        </w:rPr>
        <w:t>7. Отчет по местам</w:t>
      </w:r>
    </w:p>
    <w:p w:rsidR="00E428E9" w:rsidRDefault="00E428E9" w:rsidP="00E428E9">
      <w:pPr>
        <w:jc w:val="both"/>
        <w:rPr>
          <w:rFonts w:ascii="Times New Roman" w:hAnsi="Times New Roman" w:cs="Times New Roman"/>
          <w:noProof/>
          <w:sz w:val="28"/>
          <w:szCs w:val="28"/>
        </w:rPr>
      </w:pPr>
    </w:p>
    <w:p w:rsidR="00E428E9" w:rsidRDefault="00E428E9" w:rsidP="00E428E9">
      <w:pPr>
        <w:ind w:firstLine="284"/>
        <w:jc w:val="both"/>
        <w:rPr>
          <w:rFonts w:ascii="Times New Roman" w:hAnsi="Times New Roman" w:cs="Times New Roman"/>
          <w:noProof/>
          <w:sz w:val="28"/>
          <w:szCs w:val="28"/>
        </w:rPr>
      </w:pPr>
    </w:p>
    <w:p w:rsidR="00E428E9" w:rsidRPr="00D77E7E" w:rsidRDefault="00E428E9" w:rsidP="00E428E9">
      <w:pPr>
        <w:ind w:firstLine="284"/>
        <w:jc w:val="both"/>
        <w:rPr>
          <w:rFonts w:ascii="Times New Roman" w:hAnsi="Times New Roman" w:cs="Times New Roman"/>
          <w:sz w:val="28"/>
          <w:szCs w:val="28"/>
        </w:rPr>
      </w:pPr>
    </w:p>
    <w:p w:rsidR="0057641E" w:rsidRDefault="0057641E" w:rsidP="0057641E">
      <w:pPr>
        <w:ind w:firstLine="284"/>
        <w:jc w:val="both"/>
        <w:rPr>
          <w:rFonts w:ascii="Times New Roman" w:hAnsi="Times New Roman" w:cs="Times New Roman"/>
          <w:sz w:val="28"/>
          <w:szCs w:val="28"/>
        </w:rPr>
      </w:pPr>
    </w:p>
    <w:p w:rsidR="0057641E" w:rsidRPr="009842D7" w:rsidRDefault="0057641E" w:rsidP="0057641E">
      <w:pPr>
        <w:ind w:firstLine="284"/>
        <w:jc w:val="both"/>
        <w:rPr>
          <w:rFonts w:ascii="Times New Roman" w:hAnsi="Times New Roman" w:cs="Times New Roman"/>
          <w:sz w:val="28"/>
          <w:szCs w:val="28"/>
        </w:rPr>
      </w:pPr>
    </w:p>
    <w:p w:rsidR="0057641E" w:rsidRPr="007531AD" w:rsidRDefault="0057641E" w:rsidP="00AE53A2">
      <w:pPr>
        <w:tabs>
          <w:tab w:val="left" w:pos="0"/>
          <w:tab w:val="left" w:pos="142"/>
        </w:tabs>
        <w:ind w:left="-29" w:firstLine="455"/>
        <w:jc w:val="both"/>
        <w:rPr>
          <w:rFonts w:ascii="Times New Roman" w:hAnsi="Times New Roman" w:cs="Times New Roman"/>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p>
    <w:p w:rsidR="003B677F" w:rsidRPr="007531AD" w:rsidRDefault="003B677F" w:rsidP="00AE53A2">
      <w:pPr>
        <w:tabs>
          <w:tab w:val="left" w:pos="0"/>
          <w:tab w:val="left" w:pos="142"/>
        </w:tabs>
        <w:ind w:left="-29" w:firstLine="455"/>
        <w:jc w:val="both"/>
        <w:rPr>
          <w:rFonts w:ascii="Times New Roman" w:hAnsi="Times New Roman" w:cs="Times New Roman"/>
          <w:sz w:val="28"/>
          <w:szCs w:val="28"/>
        </w:rPr>
      </w:pPr>
    </w:p>
    <w:p w:rsidR="003B677F" w:rsidRPr="007531AD" w:rsidRDefault="003B677F" w:rsidP="00AE53A2">
      <w:pPr>
        <w:tabs>
          <w:tab w:val="left" w:pos="0"/>
          <w:tab w:val="left" w:pos="142"/>
        </w:tabs>
        <w:ind w:left="-29" w:firstLine="455"/>
        <w:jc w:val="both"/>
        <w:rPr>
          <w:rFonts w:ascii="Times New Roman" w:eastAsia="Times New Roman" w:hAnsi="Times New Roman" w:cs="Times New Roman"/>
          <w:color w:val="auto"/>
          <w:sz w:val="28"/>
          <w:szCs w:val="28"/>
        </w:rPr>
      </w:pPr>
    </w:p>
    <w:p w:rsidR="003E71DA" w:rsidRPr="007531AD" w:rsidRDefault="003E71DA" w:rsidP="00AE53A2">
      <w:pPr>
        <w:tabs>
          <w:tab w:val="left" w:pos="0"/>
          <w:tab w:val="left" w:pos="142"/>
        </w:tabs>
        <w:ind w:left="-29" w:firstLine="455"/>
        <w:jc w:val="both"/>
        <w:rPr>
          <w:rFonts w:ascii="Times New Roman" w:eastAsia="Times New Roman" w:hAnsi="Times New Roman" w:cs="Times New Roman"/>
          <w:color w:val="auto"/>
          <w:sz w:val="28"/>
          <w:szCs w:val="28"/>
        </w:rPr>
      </w:pPr>
    </w:p>
    <w:sectPr w:rsidR="003E71DA" w:rsidRPr="007531AD" w:rsidSect="00067BF9">
      <w:footerReference w:type="default" r:id="rId92"/>
      <w:pgSz w:w="12240" w:h="15840"/>
      <w:pgMar w:top="1440" w:right="1440" w:bottom="1440" w:left="1440"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E3FA7" w:rsidRDefault="00BE3FA7" w:rsidP="008E0837">
      <w:pPr>
        <w:spacing w:line="240" w:lineRule="auto"/>
      </w:pPr>
      <w:r>
        <w:separator/>
      </w:r>
    </w:p>
  </w:endnote>
  <w:endnote w:type="continuationSeparator" w:id="1">
    <w:p w:rsidR="00BE3FA7" w:rsidRDefault="00BE3FA7" w:rsidP="008E0837">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37008"/>
      <w:docPartObj>
        <w:docPartGallery w:val="Page Numbers (Bottom of Page)"/>
        <w:docPartUnique/>
      </w:docPartObj>
    </w:sdtPr>
    <w:sdtContent>
      <w:p w:rsidR="00364B50" w:rsidRDefault="00364B50">
        <w:pPr>
          <w:pStyle w:val="aa"/>
          <w:jc w:val="center"/>
        </w:pPr>
        <w:fldSimple w:instr=" PAGE   \* MERGEFORMAT ">
          <w:r w:rsidR="009C33CE">
            <w:rPr>
              <w:noProof/>
            </w:rPr>
            <w:t>86</w:t>
          </w:r>
        </w:fldSimple>
      </w:p>
    </w:sdtContent>
  </w:sdt>
  <w:p w:rsidR="00364B50" w:rsidRDefault="00364B50">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E3FA7" w:rsidRDefault="00BE3FA7" w:rsidP="008E0837">
      <w:pPr>
        <w:spacing w:line="240" w:lineRule="auto"/>
      </w:pPr>
      <w:r>
        <w:separator/>
      </w:r>
    </w:p>
  </w:footnote>
  <w:footnote w:type="continuationSeparator" w:id="1">
    <w:p w:rsidR="00BE3FA7" w:rsidRDefault="00BE3FA7" w:rsidP="008E0837">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C951D5"/>
    <w:multiLevelType w:val="hybridMultilevel"/>
    <w:tmpl w:val="3B36E41E"/>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
    <w:nsid w:val="0F1A0ADD"/>
    <w:multiLevelType w:val="hybridMultilevel"/>
    <w:tmpl w:val="641E5AC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F974292"/>
    <w:multiLevelType w:val="multilevel"/>
    <w:tmpl w:val="2D66FEFE"/>
    <w:lvl w:ilvl="0">
      <w:start w:val="2"/>
      <w:numFmt w:val="decimal"/>
      <w:lvlText w:val="%1."/>
      <w:lvlJc w:val="left"/>
      <w:pPr>
        <w:ind w:left="720" w:firstLine="360"/>
      </w:pPr>
      <w:rPr>
        <w:rFonts w:hint="default"/>
        <w:u w:val="none"/>
      </w:rPr>
    </w:lvl>
    <w:lvl w:ilvl="1">
      <w:start w:val="1"/>
      <w:numFmt w:val="lowerLetter"/>
      <w:lvlText w:val="%2."/>
      <w:lvlJc w:val="left"/>
      <w:pPr>
        <w:ind w:left="1440" w:firstLine="1080"/>
      </w:pPr>
      <w:rPr>
        <w:rFonts w:hint="default"/>
        <w:u w:val="none"/>
      </w:rPr>
    </w:lvl>
    <w:lvl w:ilvl="2">
      <w:start w:val="1"/>
      <w:numFmt w:val="lowerRoman"/>
      <w:lvlText w:val="%3."/>
      <w:lvlJc w:val="right"/>
      <w:pPr>
        <w:ind w:left="2160" w:firstLine="1800"/>
      </w:pPr>
      <w:rPr>
        <w:rFonts w:hint="default"/>
        <w:u w:val="none"/>
      </w:rPr>
    </w:lvl>
    <w:lvl w:ilvl="3">
      <w:start w:val="1"/>
      <w:numFmt w:val="decimal"/>
      <w:lvlText w:val="%4."/>
      <w:lvlJc w:val="left"/>
      <w:pPr>
        <w:ind w:left="2880" w:firstLine="2520"/>
      </w:pPr>
      <w:rPr>
        <w:rFonts w:hint="default"/>
        <w:u w:val="none"/>
      </w:rPr>
    </w:lvl>
    <w:lvl w:ilvl="4">
      <w:start w:val="1"/>
      <w:numFmt w:val="lowerLetter"/>
      <w:lvlText w:val="%5."/>
      <w:lvlJc w:val="left"/>
      <w:pPr>
        <w:ind w:left="3600" w:firstLine="3240"/>
      </w:pPr>
      <w:rPr>
        <w:rFonts w:hint="default"/>
        <w:u w:val="none"/>
      </w:rPr>
    </w:lvl>
    <w:lvl w:ilvl="5">
      <w:start w:val="1"/>
      <w:numFmt w:val="lowerRoman"/>
      <w:lvlText w:val="%6."/>
      <w:lvlJc w:val="right"/>
      <w:pPr>
        <w:ind w:left="4320" w:firstLine="3960"/>
      </w:pPr>
      <w:rPr>
        <w:rFonts w:hint="default"/>
        <w:u w:val="none"/>
      </w:rPr>
    </w:lvl>
    <w:lvl w:ilvl="6">
      <w:start w:val="1"/>
      <w:numFmt w:val="decimal"/>
      <w:lvlText w:val="%7."/>
      <w:lvlJc w:val="left"/>
      <w:pPr>
        <w:ind w:left="5040" w:firstLine="4680"/>
      </w:pPr>
      <w:rPr>
        <w:rFonts w:hint="default"/>
        <w:u w:val="none"/>
      </w:rPr>
    </w:lvl>
    <w:lvl w:ilvl="7">
      <w:start w:val="1"/>
      <w:numFmt w:val="lowerLetter"/>
      <w:lvlText w:val="%8."/>
      <w:lvlJc w:val="left"/>
      <w:pPr>
        <w:ind w:left="5760" w:firstLine="5400"/>
      </w:pPr>
      <w:rPr>
        <w:rFonts w:hint="default"/>
        <w:u w:val="none"/>
      </w:rPr>
    </w:lvl>
    <w:lvl w:ilvl="8">
      <w:start w:val="1"/>
      <w:numFmt w:val="lowerRoman"/>
      <w:lvlText w:val="%9."/>
      <w:lvlJc w:val="right"/>
      <w:pPr>
        <w:ind w:left="6480" w:firstLine="6120"/>
      </w:pPr>
      <w:rPr>
        <w:rFonts w:hint="default"/>
        <w:u w:val="none"/>
      </w:rPr>
    </w:lvl>
  </w:abstractNum>
  <w:abstractNum w:abstractNumId="3">
    <w:nsid w:val="104B4A0B"/>
    <w:multiLevelType w:val="hybridMultilevel"/>
    <w:tmpl w:val="A914075C"/>
    <w:lvl w:ilvl="0" w:tplc="372A917C">
      <w:start w:val="1"/>
      <w:numFmt w:val="decimal"/>
      <w:lvlText w:val="%1."/>
      <w:lvlJc w:val="left"/>
      <w:pPr>
        <w:ind w:left="1364" w:hanging="360"/>
      </w:pPr>
      <w:rPr>
        <w:rFonts w:hint="default"/>
        <w:b/>
      </w:rPr>
    </w:lvl>
    <w:lvl w:ilvl="1" w:tplc="04190019" w:tentative="1">
      <w:start w:val="1"/>
      <w:numFmt w:val="lowerLetter"/>
      <w:lvlText w:val="%2."/>
      <w:lvlJc w:val="left"/>
      <w:pPr>
        <w:ind w:left="2084" w:hanging="360"/>
      </w:pPr>
    </w:lvl>
    <w:lvl w:ilvl="2" w:tplc="0419001B" w:tentative="1">
      <w:start w:val="1"/>
      <w:numFmt w:val="lowerRoman"/>
      <w:lvlText w:val="%3."/>
      <w:lvlJc w:val="right"/>
      <w:pPr>
        <w:ind w:left="2804" w:hanging="180"/>
      </w:pPr>
    </w:lvl>
    <w:lvl w:ilvl="3" w:tplc="0419000F" w:tentative="1">
      <w:start w:val="1"/>
      <w:numFmt w:val="decimal"/>
      <w:lvlText w:val="%4."/>
      <w:lvlJc w:val="left"/>
      <w:pPr>
        <w:ind w:left="3524" w:hanging="360"/>
      </w:pPr>
    </w:lvl>
    <w:lvl w:ilvl="4" w:tplc="04190019" w:tentative="1">
      <w:start w:val="1"/>
      <w:numFmt w:val="lowerLetter"/>
      <w:lvlText w:val="%5."/>
      <w:lvlJc w:val="left"/>
      <w:pPr>
        <w:ind w:left="4244" w:hanging="360"/>
      </w:pPr>
    </w:lvl>
    <w:lvl w:ilvl="5" w:tplc="0419001B" w:tentative="1">
      <w:start w:val="1"/>
      <w:numFmt w:val="lowerRoman"/>
      <w:lvlText w:val="%6."/>
      <w:lvlJc w:val="right"/>
      <w:pPr>
        <w:ind w:left="4964" w:hanging="180"/>
      </w:pPr>
    </w:lvl>
    <w:lvl w:ilvl="6" w:tplc="0419000F" w:tentative="1">
      <w:start w:val="1"/>
      <w:numFmt w:val="decimal"/>
      <w:lvlText w:val="%7."/>
      <w:lvlJc w:val="left"/>
      <w:pPr>
        <w:ind w:left="5684" w:hanging="360"/>
      </w:pPr>
    </w:lvl>
    <w:lvl w:ilvl="7" w:tplc="04190019" w:tentative="1">
      <w:start w:val="1"/>
      <w:numFmt w:val="lowerLetter"/>
      <w:lvlText w:val="%8."/>
      <w:lvlJc w:val="left"/>
      <w:pPr>
        <w:ind w:left="6404" w:hanging="360"/>
      </w:pPr>
    </w:lvl>
    <w:lvl w:ilvl="8" w:tplc="0419001B" w:tentative="1">
      <w:start w:val="1"/>
      <w:numFmt w:val="lowerRoman"/>
      <w:lvlText w:val="%9."/>
      <w:lvlJc w:val="right"/>
      <w:pPr>
        <w:ind w:left="7124" w:hanging="180"/>
      </w:pPr>
    </w:lvl>
  </w:abstractNum>
  <w:abstractNum w:abstractNumId="4">
    <w:nsid w:val="183858AA"/>
    <w:multiLevelType w:val="hybridMultilevel"/>
    <w:tmpl w:val="82F8CF2E"/>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5">
    <w:nsid w:val="1DDE0A28"/>
    <w:multiLevelType w:val="hybridMultilevel"/>
    <w:tmpl w:val="BE9AD4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3454F51"/>
    <w:multiLevelType w:val="multilevel"/>
    <w:tmpl w:val="33967DD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7">
    <w:nsid w:val="27534CA7"/>
    <w:multiLevelType w:val="hybridMultilevel"/>
    <w:tmpl w:val="81B0B92E"/>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8">
    <w:nsid w:val="29001D4D"/>
    <w:multiLevelType w:val="hybridMultilevel"/>
    <w:tmpl w:val="74127B72"/>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9">
    <w:nsid w:val="2A0116F4"/>
    <w:multiLevelType w:val="hybridMultilevel"/>
    <w:tmpl w:val="A54AA4E8"/>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0">
    <w:nsid w:val="397752B5"/>
    <w:multiLevelType w:val="multilevel"/>
    <w:tmpl w:val="0C3001B8"/>
    <w:lvl w:ilvl="0">
      <w:start w:val="1"/>
      <w:numFmt w:val="decimal"/>
      <w:lvlText w:val="%1."/>
      <w:lvlJc w:val="left"/>
      <w:pPr>
        <w:ind w:left="720" w:firstLine="360"/>
      </w:pPr>
      <w:rPr>
        <w:rFonts w:hint="default"/>
        <w:u w:val="none"/>
      </w:rPr>
    </w:lvl>
    <w:lvl w:ilvl="1">
      <w:start w:val="1"/>
      <w:numFmt w:val="lowerLetter"/>
      <w:lvlText w:val="%2."/>
      <w:lvlJc w:val="left"/>
      <w:pPr>
        <w:ind w:left="1440" w:firstLine="1080"/>
      </w:pPr>
      <w:rPr>
        <w:rFonts w:hint="default"/>
        <w:u w:val="none"/>
      </w:rPr>
    </w:lvl>
    <w:lvl w:ilvl="2">
      <w:start w:val="1"/>
      <w:numFmt w:val="lowerRoman"/>
      <w:lvlText w:val="%3."/>
      <w:lvlJc w:val="right"/>
      <w:pPr>
        <w:ind w:left="2160" w:firstLine="1800"/>
      </w:pPr>
      <w:rPr>
        <w:rFonts w:hint="default"/>
        <w:u w:val="none"/>
      </w:rPr>
    </w:lvl>
    <w:lvl w:ilvl="3">
      <w:start w:val="1"/>
      <w:numFmt w:val="decimal"/>
      <w:lvlText w:val="%4."/>
      <w:lvlJc w:val="left"/>
      <w:pPr>
        <w:ind w:left="2880" w:firstLine="2520"/>
      </w:pPr>
      <w:rPr>
        <w:rFonts w:hint="default"/>
        <w:u w:val="none"/>
      </w:rPr>
    </w:lvl>
    <w:lvl w:ilvl="4">
      <w:start w:val="1"/>
      <w:numFmt w:val="lowerLetter"/>
      <w:lvlText w:val="%5."/>
      <w:lvlJc w:val="left"/>
      <w:pPr>
        <w:ind w:left="3600" w:firstLine="3240"/>
      </w:pPr>
      <w:rPr>
        <w:rFonts w:hint="default"/>
        <w:u w:val="none"/>
      </w:rPr>
    </w:lvl>
    <w:lvl w:ilvl="5">
      <w:start w:val="1"/>
      <w:numFmt w:val="lowerRoman"/>
      <w:lvlText w:val="%6."/>
      <w:lvlJc w:val="right"/>
      <w:pPr>
        <w:ind w:left="4320" w:firstLine="3960"/>
      </w:pPr>
      <w:rPr>
        <w:rFonts w:hint="default"/>
        <w:u w:val="none"/>
      </w:rPr>
    </w:lvl>
    <w:lvl w:ilvl="6">
      <w:start w:val="1"/>
      <w:numFmt w:val="decimal"/>
      <w:lvlText w:val="%7."/>
      <w:lvlJc w:val="left"/>
      <w:pPr>
        <w:ind w:left="5040" w:firstLine="4680"/>
      </w:pPr>
      <w:rPr>
        <w:rFonts w:hint="default"/>
        <w:u w:val="none"/>
      </w:rPr>
    </w:lvl>
    <w:lvl w:ilvl="7">
      <w:start w:val="1"/>
      <w:numFmt w:val="lowerLetter"/>
      <w:lvlText w:val="%8."/>
      <w:lvlJc w:val="left"/>
      <w:pPr>
        <w:ind w:left="5760" w:firstLine="5400"/>
      </w:pPr>
      <w:rPr>
        <w:rFonts w:hint="default"/>
        <w:u w:val="none"/>
      </w:rPr>
    </w:lvl>
    <w:lvl w:ilvl="8">
      <w:start w:val="1"/>
      <w:numFmt w:val="lowerRoman"/>
      <w:lvlText w:val="%9."/>
      <w:lvlJc w:val="right"/>
      <w:pPr>
        <w:ind w:left="6480" w:firstLine="6120"/>
      </w:pPr>
      <w:rPr>
        <w:rFonts w:hint="default"/>
        <w:u w:val="none"/>
      </w:rPr>
    </w:lvl>
  </w:abstractNum>
  <w:abstractNum w:abstractNumId="11">
    <w:nsid w:val="425C7C21"/>
    <w:multiLevelType w:val="hybridMultilevel"/>
    <w:tmpl w:val="ACE8C0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3803CB0"/>
    <w:multiLevelType w:val="hybridMultilevel"/>
    <w:tmpl w:val="D98A1B78"/>
    <w:lvl w:ilvl="0" w:tplc="291EB8EC">
      <w:start w:val="1"/>
      <w:numFmt w:val="decimal"/>
      <w:lvlText w:val="%1."/>
      <w:lvlJc w:val="left"/>
      <w:pPr>
        <w:ind w:left="720" w:hanging="360"/>
      </w:pPr>
      <w:rPr>
        <w:rFonts w:eastAsia="Times New Roman" w:hint="default"/>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6932F9E"/>
    <w:multiLevelType w:val="hybridMultilevel"/>
    <w:tmpl w:val="D2EADE16"/>
    <w:lvl w:ilvl="0" w:tplc="CCB247A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4">
    <w:nsid w:val="4CED640B"/>
    <w:multiLevelType w:val="hybridMultilevel"/>
    <w:tmpl w:val="84B0FD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EA545E1"/>
    <w:multiLevelType w:val="hybridMultilevel"/>
    <w:tmpl w:val="2B5E3E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EFA249A"/>
    <w:multiLevelType w:val="hybridMultilevel"/>
    <w:tmpl w:val="BCA0BC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0784BAE"/>
    <w:multiLevelType w:val="hybridMultilevel"/>
    <w:tmpl w:val="2B9662FA"/>
    <w:lvl w:ilvl="0" w:tplc="04190001">
      <w:start w:val="1"/>
      <w:numFmt w:val="bullet"/>
      <w:lvlText w:val=""/>
      <w:lvlJc w:val="left"/>
      <w:pPr>
        <w:ind w:left="1458" w:hanging="360"/>
      </w:pPr>
      <w:rPr>
        <w:rFonts w:ascii="Symbol" w:hAnsi="Symbol" w:hint="default"/>
      </w:rPr>
    </w:lvl>
    <w:lvl w:ilvl="1" w:tplc="04190003" w:tentative="1">
      <w:start w:val="1"/>
      <w:numFmt w:val="bullet"/>
      <w:lvlText w:val="o"/>
      <w:lvlJc w:val="left"/>
      <w:pPr>
        <w:ind w:left="2178" w:hanging="360"/>
      </w:pPr>
      <w:rPr>
        <w:rFonts w:ascii="Courier New" w:hAnsi="Courier New" w:cs="Courier New" w:hint="default"/>
      </w:rPr>
    </w:lvl>
    <w:lvl w:ilvl="2" w:tplc="04190005" w:tentative="1">
      <w:start w:val="1"/>
      <w:numFmt w:val="bullet"/>
      <w:lvlText w:val=""/>
      <w:lvlJc w:val="left"/>
      <w:pPr>
        <w:ind w:left="2898" w:hanging="360"/>
      </w:pPr>
      <w:rPr>
        <w:rFonts w:ascii="Wingdings" w:hAnsi="Wingdings" w:hint="default"/>
      </w:rPr>
    </w:lvl>
    <w:lvl w:ilvl="3" w:tplc="04190001" w:tentative="1">
      <w:start w:val="1"/>
      <w:numFmt w:val="bullet"/>
      <w:lvlText w:val=""/>
      <w:lvlJc w:val="left"/>
      <w:pPr>
        <w:ind w:left="3618" w:hanging="360"/>
      </w:pPr>
      <w:rPr>
        <w:rFonts w:ascii="Symbol" w:hAnsi="Symbol" w:hint="default"/>
      </w:rPr>
    </w:lvl>
    <w:lvl w:ilvl="4" w:tplc="04190003" w:tentative="1">
      <w:start w:val="1"/>
      <w:numFmt w:val="bullet"/>
      <w:lvlText w:val="o"/>
      <w:lvlJc w:val="left"/>
      <w:pPr>
        <w:ind w:left="4338" w:hanging="360"/>
      </w:pPr>
      <w:rPr>
        <w:rFonts w:ascii="Courier New" w:hAnsi="Courier New" w:cs="Courier New" w:hint="default"/>
      </w:rPr>
    </w:lvl>
    <w:lvl w:ilvl="5" w:tplc="04190005" w:tentative="1">
      <w:start w:val="1"/>
      <w:numFmt w:val="bullet"/>
      <w:lvlText w:val=""/>
      <w:lvlJc w:val="left"/>
      <w:pPr>
        <w:ind w:left="5058" w:hanging="360"/>
      </w:pPr>
      <w:rPr>
        <w:rFonts w:ascii="Wingdings" w:hAnsi="Wingdings" w:hint="default"/>
      </w:rPr>
    </w:lvl>
    <w:lvl w:ilvl="6" w:tplc="04190001" w:tentative="1">
      <w:start w:val="1"/>
      <w:numFmt w:val="bullet"/>
      <w:lvlText w:val=""/>
      <w:lvlJc w:val="left"/>
      <w:pPr>
        <w:ind w:left="5778" w:hanging="360"/>
      </w:pPr>
      <w:rPr>
        <w:rFonts w:ascii="Symbol" w:hAnsi="Symbol" w:hint="default"/>
      </w:rPr>
    </w:lvl>
    <w:lvl w:ilvl="7" w:tplc="04190003" w:tentative="1">
      <w:start w:val="1"/>
      <w:numFmt w:val="bullet"/>
      <w:lvlText w:val="o"/>
      <w:lvlJc w:val="left"/>
      <w:pPr>
        <w:ind w:left="6498" w:hanging="360"/>
      </w:pPr>
      <w:rPr>
        <w:rFonts w:ascii="Courier New" w:hAnsi="Courier New" w:cs="Courier New" w:hint="default"/>
      </w:rPr>
    </w:lvl>
    <w:lvl w:ilvl="8" w:tplc="04190005" w:tentative="1">
      <w:start w:val="1"/>
      <w:numFmt w:val="bullet"/>
      <w:lvlText w:val=""/>
      <w:lvlJc w:val="left"/>
      <w:pPr>
        <w:ind w:left="7218" w:hanging="360"/>
      </w:pPr>
      <w:rPr>
        <w:rFonts w:ascii="Wingdings" w:hAnsi="Wingdings" w:hint="default"/>
      </w:rPr>
    </w:lvl>
  </w:abstractNum>
  <w:abstractNum w:abstractNumId="18">
    <w:nsid w:val="532B6490"/>
    <w:multiLevelType w:val="hybridMultilevel"/>
    <w:tmpl w:val="81B0B92E"/>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9">
    <w:nsid w:val="5402071B"/>
    <w:multiLevelType w:val="hybridMultilevel"/>
    <w:tmpl w:val="0C0A3B68"/>
    <w:lvl w:ilvl="0" w:tplc="CCB247A4">
      <w:start w:val="1"/>
      <w:numFmt w:val="decimal"/>
      <w:lvlText w:val="%1."/>
      <w:lvlJc w:val="left"/>
      <w:pPr>
        <w:ind w:left="928"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0">
    <w:nsid w:val="57B75FF2"/>
    <w:multiLevelType w:val="hybridMultilevel"/>
    <w:tmpl w:val="031E0CAC"/>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1">
    <w:nsid w:val="57C73670"/>
    <w:multiLevelType w:val="hybridMultilevel"/>
    <w:tmpl w:val="2B5E3E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B02326D"/>
    <w:multiLevelType w:val="multilevel"/>
    <w:tmpl w:val="68D0806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3">
    <w:nsid w:val="5BA16687"/>
    <w:multiLevelType w:val="hybridMultilevel"/>
    <w:tmpl w:val="4CD608C0"/>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24">
    <w:nsid w:val="60D64160"/>
    <w:multiLevelType w:val="multilevel"/>
    <w:tmpl w:val="929E34CA"/>
    <w:lvl w:ilvl="0">
      <w:start w:val="1"/>
      <w:numFmt w:val="decimal"/>
      <w:lvlText w:val="%1."/>
      <w:lvlJc w:val="left"/>
      <w:pPr>
        <w:ind w:left="66" w:firstLine="360"/>
      </w:pPr>
      <w:rPr>
        <w:b w:val="0"/>
        <w:u w:val="none"/>
      </w:rPr>
    </w:lvl>
    <w:lvl w:ilvl="1">
      <w:start w:val="1"/>
      <w:numFmt w:val="lowerLetter"/>
      <w:lvlText w:val="%2."/>
      <w:lvlJc w:val="left"/>
      <w:pPr>
        <w:ind w:left="786" w:firstLine="1080"/>
      </w:pPr>
      <w:rPr>
        <w:u w:val="none"/>
      </w:rPr>
    </w:lvl>
    <w:lvl w:ilvl="2">
      <w:start w:val="1"/>
      <w:numFmt w:val="lowerRoman"/>
      <w:lvlText w:val="%3."/>
      <w:lvlJc w:val="right"/>
      <w:pPr>
        <w:ind w:left="1506" w:firstLine="1800"/>
      </w:pPr>
      <w:rPr>
        <w:u w:val="none"/>
      </w:rPr>
    </w:lvl>
    <w:lvl w:ilvl="3">
      <w:start w:val="1"/>
      <w:numFmt w:val="decimal"/>
      <w:lvlText w:val="%4."/>
      <w:lvlJc w:val="left"/>
      <w:pPr>
        <w:ind w:left="2226" w:firstLine="2520"/>
      </w:pPr>
      <w:rPr>
        <w:u w:val="none"/>
      </w:rPr>
    </w:lvl>
    <w:lvl w:ilvl="4">
      <w:start w:val="1"/>
      <w:numFmt w:val="lowerLetter"/>
      <w:lvlText w:val="%5."/>
      <w:lvlJc w:val="left"/>
      <w:pPr>
        <w:ind w:left="2946" w:firstLine="3240"/>
      </w:pPr>
      <w:rPr>
        <w:u w:val="none"/>
      </w:rPr>
    </w:lvl>
    <w:lvl w:ilvl="5">
      <w:start w:val="1"/>
      <w:numFmt w:val="lowerRoman"/>
      <w:lvlText w:val="%6."/>
      <w:lvlJc w:val="right"/>
      <w:pPr>
        <w:ind w:left="3666" w:firstLine="3960"/>
      </w:pPr>
      <w:rPr>
        <w:u w:val="none"/>
      </w:rPr>
    </w:lvl>
    <w:lvl w:ilvl="6">
      <w:start w:val="1"/>
      <w:numFmt w:val="decimal"/>
      <w:lvlText w:val="%7."/>
      <w:lvlJc w:val="left"/>
      <w:pPr>
        <w:ind w:left="4386" w:firstLine="4680"/>
      </w:pPr>
      <w:rPr>
        <w:u w:val="none"/>
      </w:rPr>
    </w:lvl>
    <w:lvl w:ilvl="7">
      <w:start w:val="1"/>
      <w:numFmt w:val="lowerLetter"/>
      <w:lvlText w:val="%8."/>
      <w:lvlJc w:val="left"/>
      <w:pPr>
        <w:ind w:left="5106" w:firstLine="5400"/>
      </w:pPr>
      <w:rPr>
        <w:u w:val="none"/>
      </w:rPr>
    </w:lvl>
    <w:lvl w:ilvl="8">
      <w:start w:val="1"/>
      <w:numFmt w:val="lowerRoman"/>
      <w:lvlText w:val="%9."/>
      <w:lvlJc w:val="right"/>
      <w:pPr>
        <w:ind w:left="5826" w:firstLine="6120"/>
      </w:pPr>
      <w:rPr>
        <w:u w:val="none"/>
      </w:rPr>
    </w:lvl>
  </w:abstractNum>
  <w:abstractNum w:abstractNumId="25">
    <w:nsid w:val="626764E2"/>
    <w:multiLevelType w:val="hybridMultilevel"/>
    <w:tmpl w:val="307C526C"/>
    <w:lvl w:ilvl="0" w:tplc="0419000F">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E976809"/>
    <w:multiLevelType w:val="hybridMultilevel"/>
    <w:tmpl w:val="EC0C5036"/>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7">
    <w:nsid w:val="7120204B"/>
    <w:multiLevelType w:val="hybridMultilevel"/>
    <w:tmpl w:val="46629FA6"/>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8">
    <w:nsid w:val="72A576F7"/>
    <w:multiLevelType w:val="hybridMultilevel"/>
    <w:tmpl w:val="2B5E3E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74D03152"/>
    <w:multiLevelType w:val="hybridMultilevel"/>
    <w:tmpl w:val="6104664C"/>
    <w:lvl w:ilvl="0" w:tplc="F4C84F1A">
      <w:start w:val="1"/>
      <w:numFmt w:val="decimal"/>
      <w:lvlText w:val="%1."/>
      <w:lvlJc w:val="left"/>
      <w:pPr>
        <w:ind w:left="1072" w:hanging="360"/>
      </w:pPr>
      <w:rPr>
        <w:b/>
      </w:rPr>
    </w:lvl>
    <w:lvl w:ilvl="1" w:tplc="04190019" w:tentative="1">
      <w:start w:val="1"/>
      <w:numFmt w:val="lowerLetter"/>
      <w:lvlText w:val="%2."/>
      <w:lvlJc w:val="left"/>
      <w:pPr>
        <w:ind w:left="1792" w:hanging="360"/>
      </w:pPr>
    </w:lvl>
    <w:lvl w:ilvl="2" w:tplc="0419001B" w:tentative="1">
      <w:start w:val="1"/>
      <w:numFmt w:val="lowerRoman"/>
      <w:lvlText w:val="%3."/>
      <w:lvlJc w:val="right"/>
      <w:pPr>
        <w:ind w:left="2512" w:hanging="180"/>
      </w:pPr>
    </w:lvl>
    <w:lvl w:ilvl="3" w:tplc="0419000F" w:tentative="1">
      <w:start w:val="1"/>
      <w:numFmt w:val="decimal"/>
      <w:lvlText w:val="%4."/>
      <w:lvlJc w:val="left"/>
      <w:pPr>
        <w:ind w:left="3232" w:hanging="360"/>
      </w:pPr>
    </w:lvl>
    <w:lvl w:ilvl="4" w:tplc="04190019" w:tentative="1">
      <w:start w:val="1"/>
      <w:numFmt w:val="lowerLetter"/>
      <w:lvlText w:val="%5."/>
      <w:lvlJc w:val="left"/>
      <w:pPr>
        <w:ind w:left="3952" w:hanging="360"/>
      </w:pPr>
    </w:lvl>
    <w:lvl w:ilvl="5" w:tplc="0419001B" w:tentative="1">
      <w:start w:val="1"/>
      <w:numFmt w:val="lowerRoman"/>
      <w:lvlText w:val="%6."/>
      <w:lvlJc w:val="right"/>
      <w:pPr>
        <w:ind w:left="4672" w:hanging="180"/>
      </w:pPr>
    </w:lvl>
    <w:lvl w:ilvl="6" w:tplc="0419000F" w:tentative="1">
      <w:start w:val="1"/>
      <w:numFmt w:val="decimal"/>
      <w:lvlText w:val="%7."/>
      <w:lvlJc w:val="left"/>
      <w:pPr>
        <w:ind w:left="5392" w:hanging="360"/>
      </w:pPr>
    </w:lvl>
    <w:lvl w:ilvl="7" w:tplc="04190019" w:tentative="1">
      <w:start w:val="1"/>
      <w:numFmt w:val="lowerLetter"/>
      <w:lvlText w:val="%8."/>
      <w:lvlJc w:val="left"/>
      <w:pPr>
        <w:ind w:left="6112" w:hanging="360"/>
      </w:pPr>
    </w:lvl>
    <w:lvl w:ilvl="8" w:tplc="0419001B" w:tentative="1">
      <w:start w:val="1"/>
      <w:numFmt w:val="lowerRoman"/>
      <w:lvlText w:val="%9."/>
      <w:lvlJc w:val="right"/>
      <w:pPr>
        <w:ind w:left="6832" w:hanging="180"/>
      </w:pPr>
    </w:lvl>
  </w:abstractNum>
  <w:abstractNum w:abstractNumId="30">
    <w:nsid w:val="7BC74A7A"/>
    <w:multiLevelType w:val="multilevel"/>
    <w:tmpl w:val="D5B410C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num w:numId="1">
    <w:abstractNumId w:val="30"/>
  </w:num>
  <w:num w:numId="2">
    <w:abstractNumId w:val="22"/>
  </w:num>
  <w:num w:numId="3">
    <w:abstractNumId w:val="24"/>
  </w:num>
  <w:num w:numId="4">
    <w:abstractNumId w:val="6"/>
  </w:num>
  <w:num w:numId="5">
    <w:abstractNumId w:val="25"/>
  </w:num>
  <w:num w:numId="6">
    <w:abstractNumId w:val="2"/>
  </w:num>
  <w:num w:numId="7">
    <w:abstractNumId w:val="17"/>
  </w:num>
  <w:num w:numId="8">
    <w:abstractNumId w:val="10"/>
  </w:num>
  <w:num w:numId="9">
    <w:abstractNumId w:val="12"/>
  </w:num>
  <w:num w:numId="10">
    <w:abstractNumId w:val="14"/>
  </w:num>
  <w:num w:numId="11">
    <w:abstractNumId w:val="3"/>
  </w:num>
  <w:num w:numId="12">
    <w:abstractNumId w:val="8"/>
  </w:num>
  <w:num w:numId="13">
    <w:abstractNumId w:val="26"/>
  </w:num>
  <w:num w:numId="14">
    <w:abstractNumId w:val="23"/>
  </w:num>
  <w:num w:numId="15">
    <w:abstractNumId w:val="16"/>
  </w:num>
  <w:num w:numId="16">
    <w:abstractNumId w:val="29"/>
  </w:num>
  <w:num w:numId="17">
    <w:abstractNumId w:val="4"/>
  </w:num>
  <w:num w:numId="18">
    <w:abstractNumId w:val="13"/>
  </w:num>
  <w:num w:numId="19">
    <w:abstractNumId w:val="19"/>
  </w:num>
  <w:num w:numId="20">
    <w:abstractNumId w:val="5"/>
  </w:num>
  <w:num w:numId="21">
    <w:abstractNumId w:val="9"/>
  </w:num>
  <w:num w:numId="22">
    <w:abstractNumId w:val="11"/>
  </w:num>
  <w:num w:numId="23">
    <w:abstractNumId w:val="27"/>
  </w:num>
  <w:num w:numId="24">
    <w:abstractNumId w:val="15"/>
  </w:num>
  <w:num w:numId="25">
    <w:abstractNumId w:val="1"/>
  </w:num>
  <w:num w:numId="26">
    <w:abstractNumId w:val="21"/>
  </w:num>
  <w:num w:numId="27">
    <w:abstractNumId w:val="0"/>
  </w:num>
  <w:num w:numId="28">
    <w:abstractNumId w:val="18"/>
  </w:num>
  <w:num w:numId="29">
    <w:abstractNumId w:val="7"/>
  </w:num>
  <w:num w:numId="30">
    <w:abstractNumId w:val="28"/>
  </w:num>
  <w:num w:numId="31">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9"/>
  <w:characterSpacingControl w:val="doNotCompress"/>
  <w:footnotePr>
    <w:footnote w:id="0"/>
    <w:footnote w:id="1"/>
  </w:footnotePr>
  <w:endnotePr>
    <w:endnote w:id="0"/>
    <w:endnote w:id="1"/>
  </w:endnotePr>
  <w:compat/>
  <w:rsids>
    <w:rsidRoot w:val="009C5F44"/>
    <w:rsid w:val="000574F1"/>
    <w:rsid w:val="00067BF9"/>
    <w:rsid w:val="0009633B"/>
    <w:rsid w:val="000D75D8"/>
    <w:rsid w:val="00132EB3"/>
    <w:rsid w:val="00137918"/>
    <w:rsid w:val="00155A5D"/>
    <w:rsid w:val="001D067F"/>
    <w:rsid w:val="001E63A5"/>
    <w:rsid w:val="00207A88"/>
    <w:rsid w:val="0027752F"/>
    <w:rsid w:val="00364B50"/>
    <w:rsid w:val="003717C5"/>
    <w:rsid w:val="00390B86"/>
    <w:rsid w:val="003B677F"/>
    <w:rsid w:val="003E2969"/>
    <w:rsid w:val="003E71DA"/>
    <w:rsid w:val="004C5463"/>
    <w:rsid w:val="00533E76"/>
    <w:rsid w:val="0057641E"/>
    <w:rsid w:val="00596567"/>
    <w:rsid w:val="005C4997"/>
    <w:rsid w:val="005D156F"/>
    <w:rsid w:val="005E08A4"/>
    <w:rsid w:val="005E792F"/>
    <w:rsid w:val="00630008"/>
    <w:rsid w:val="00662086"/>
    <w:rsid w:val="00687DA7"/>
    <w:rsid w:val="006B6567"/>
    <w:rsid w:val="006D11F2"/>
    <w:rsid w:val="007531AD"/>
    <w:rsid w:val="0077399D"/>
    <w:rsid w:val="0078010F"/>
    <w:rsid w:val="00780D98"/>
    <w:rsid w:val="007D4DD0"/>
    <w:rsid w:val="007E5C8F"/>
    <w:rsid w:val="00805CDD"/>
    <w:rsid w:val="00852532"/>
    <w:rsid w:val="008633E7"/>
    <w:rsid w:val="008673AE"/>
    <w:rsid w:val="00887CC2"/>
    <w:rsid w:val="00894271"/>
    <w:rsid w:val="008E0837"/>
    <w:rsid w:val="00903AF4"/>
    <w:rsid w:val="00932EC4"/>
    <w:rsid w:val="009769B2"/>
    <w:rsid w:val="009C33CE"/>
    <w:rsid w:val="009C5F44"/>
    <w:rsid w:val="009D2BC5"/>
    <w:rsid w:val="009D5C77"/>
    <w:rsid w:val="009E6DFA"/>
    <w:rsid w:val="00A74F26"/>
    <w:rsid w:val="00A94E30"/>
    <w:rsid w:val="00A9545C"/>
    <w:rsid w:val="00A97D19"/>
    <w:rsid w:val="00AC21C8"/>
    <w:rsid w:val="00AE4836"/>
    <w:rsid w:val="00AE53A2"/>
    <w:rsid w:val="00BD1E0C"/>
    <w:rsid w:val="00BE3FA7"/>
    <w:rsid w:val="00BE7EB7"/>
    <w:rsid w:val="00C10105"/>
    <w:rsid w:val="00C156EF"/>
    <w:rsid w:val="00C304B1"/>
    <w:rsid w:val="00C8270B"/>
    <w:rsid w:val="00CE655D"/>
    <w:rsid w:val="00D23684"/>
    <w:rsid w:val="00D33548"/>
    <w:rsid w:val="00DB6977"/>
    <w:rsid w:val="00E428E9"/>
    <w:rsid w:val="00E70990"/>
    <w:rsid w:val="00F46538"/>
    <w:rsid w:val="00F77231"/>
    <w:rsid w:val="00FB2142"/>
    <w:rsid w:val="00FF338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rules v:ext="edit">
        <o:r id="V:Rule1" type="connector" idref="#_x0000_s1028"/>
        <o:r id="V:Rule2" type="connector" idref="#_x0000_s1030"/>
        <o:r id="V:Rule3" type="connector" idref="#_x0000_s1029"/>
        <o:r id="V:Rule4" type="connector" idref="#_x0000_s1032"/>
        <o:r id="V:Rule5" type="connector" idref="#_x0000_s103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9C5F44"/>
    <w:pPr>
      <w:spacing w:after="0"/>
    </w:pPr>
    <w:rPr>
      <w:rFonts w:ascii="Arial" w:eastAsia="Arial" w:hAnsi="Arial" w:cs="Arial"/>
      <w:color w:val="000000"/>
      <w:szCs w:val="20"/>
      <w:lang w:eastAsia="ru-RU"/>
    </w:rPr>
  </w:style>
  <w:style w:type="paragraph" w:styleId="1">
    <w:name w:val="heading 1"/>
    <w:basedOn w:val="a"/>
    <w:next w:val="a"/>
    <w:link w:val="10"/>
    <w:uiPriority w:val="9"/>
    <w:qFormat/>
    <w:rsid w:val="005C499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E083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7">
    <w:name w:val="heading 7"/>
    <w:basedOn w:val="a"/>
    <w:next w:val="a"/>
    <w:link w:val="70"/>
    <w:uiPriority w:val="9"/>
    <w:unhideWhenUsed/>
    <w:qFormat/>
    <w:rsid w:val="009C5F44"/>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70">
    <w:name w:val="Заголовок 7 Знак"/>
    <w:basedOn w:val="a0"/>
    <w:link w:val="7"/>
    <w:uiPriority w:val="9"/>
    <w:rsid w:val="009C5F44"/>
    <w:rPr>
      <w:rFonts w:asciiTheme="majorHAnsi" w:eastAsiaTheme="majorEastAsia" w:hAnsiTheme="majorHAnsi" w:cstheme="majorBidi"/>
      <w:i/>
      <w:iCs/>
      <w:color w:val="243F60" w:themeColor="accent1" w:themeShade="7F"/>
      <w:szCs w:val="20"/>
      <w:lang w:eastAsia="ru-RU"/>
    </w:rPr>
  </w:style>
  <w:style w:type="paragraph" w:styleId="a3">
    <w:name w:val="List Paragraph"/>
    <w:basedOn w:val="a"/>
    <w:uiPriority w:val="34"/>
    <w:qFormat/>
    <w:rsid w:val="009C5F44"/>
    <w:pPr>
      <w:ind w:left="720"/>
      <w:contextualSpacing/>
    </w:pPr>
  </w:style>
  <w:style w:type="character" w:customStyle="1" w:styleId="10">
    <w:name w:val="Заголовок 1 Знак"/>
    <w:basedOn w:val="a0"/>
    <w:link w:val="1"/>
    <w:uiPriority w:val="9"/>
    <w:rsid w:val="005C4997"/>
    <w:rPr>
      <w:rFonts w:asciiTheme="majorHAnsi" w:eastAsiaTheme="majorEastAsia" w:hAnsiTheme="majorHAnsi" w:cstheme="majorBidi"/>
      <w:b/>
      <w:bCs/>
      <w:color w:val="365F91" w:themeColor="accent1" w:themeShade="BF"/>
      <w:sz w:val="28"/>
      <w:szCs w:val="28"/>
      <w:lang w:eastAsia="ru-RU"/>
    </w:rPr>
  </w:style>
  <w:style w:type="paragraph" w:styleId="a4">
    <w:name w:val="TOC Heading"/>
    <w:basedOn w:val="1"/>
    <w:next w:val="a"/>
    <w:uiPriority w:val="39"/>
    <w:unhideWhenUsed/>
    <w:qFormat/>
    <w:rsid w:val="005C4997"/>
    <w:pPr>
      <w:outlineLvl w:val="9"/>
    </w:pPr>
    <w:rPr>
      <w:lang w:eastAsia="en-US"/>
    </w:rPr>
  </w:style>
  <w:style w:type="paragraph" w:styleId="a5">
    <w:name w:val="Balloon Text"/>
    <w:basedOn w:val="a"/>
    <w:link w:val="a6"/>
    <w:uiPriority w:val="99"/>
    <w:semiHidden/>
    <w:unhideWhenUsed/>
    <w:rsid w:val="005C4997"/>
    <w:pPr>
      <w:spacing w:line="240" w:lineRule="auto"/>
    </w:pPr>
    <w:rPr>
      <w:rFonts w:ascii="Tahoma" w:hAnsi="Tahoma" w:cs="Tahoma"/>
      <w:sz w:val="16"/>
      <w:szCs w:val="16"/>
    </w:rPr>
  </w:style>
  <w:style w:type="character" w:customStyle="1" w:styleId="a6">
    <w:name w:val="Текст выноски Знак"/>
    <w:basedOn w:val="a0"/>
    <w:link w:val="a5"/>
    <w:uiPriority w:val="99"/>
    <w:semiHidden/>
    <w:rsid w:val="005C4997"/>
    <w:rPr>
      <w:rFonts w:ascii="Tahoma" w:eastAsia="Arial" w:hAnsi="Tahoma" w:cs="Tahoma"/>
      <w:color w:val="000000"/>
      <w:sz w:val="16"/>
      <w:szCs w:val="16"/>
      <w:lang w:eastAsia="ru-RU"/>
    </w:rPr>
  </w:style>
  <w:style w:type="paragraph" w:styleId="11">
    <w:name w:val="toc 1"/>
    <w:basedOn w:val="a"/>
    <w:next w:val="a"/>
    <w:autoRedefine/>
    <w:uiPriority w:val="39"/>
    <w:unhideWhenUsed/>
    <w:rsid w:val="003B677F"/>
    <w:pPr>
      <w:tabs>
        <w:tab w:val="left" w:pos="440"/>
        <w:tab w:val="right" w:leader="dot" w:pos="9350"/>
      </w:tabs>
      <w:spacing w:after="100"/>
      <w:ind w:left="-29" w:firstLine="455"/>
    </w:pPr>
  </w:style>
  <w:style w:type="character" w:styleId="a7">
    <w:name w:val="Hyperlink"/>
    <w:basedOn w:val="a0"/>
    <w:uiPriority w:val="99"/>
    <w:unhideWhenUsed/>
    <w:rsid w:val="005C4997"/>
    <w:rPr>
      <w:color w:val="0000FF" w:themeColor="hyperlink"/>
      <w:u w:val="single"/>
    </w:rPr>
  </w:style>
  <w:style w:type="character" w:customStyle="1" w:styleId="20">
    <w:name w:val="Заголовок 2 Знак"/>
    <w:basedOn w:val="a0"/>
    <w:link w:val="2"/>
    <w:uiPriority w:val="9"/>
    <w:rsid w:val="008E0837"/>
    <w:rPr>
      <w:rFonts w:asciiTheme="majorHAnsi" w:eastAsiaTheme="majorEastAsia" w:hAnsiTheme="majorHAnsi" w:cstheme="majorBidi"/>
      <w:b/>
      <w:bCs/>
      <w:color w:val="4F81BD" w:themeColor="accent1"/>
      <w:sz w:val="26"/>
      <w:szCs w:val="26"/>
      <w:lang w:eastAsia="ru-RU"/>
    </w:rPr>
  </w:style>
  <w:style w:type="paragraph" w:styleId="21">
    <w:name w:val="toc 2"/>
    <w:basedOn w:val="a"/>
    <w:next w:val="a"/>
    <w:autoRedefine/>
    <w:uiPriority w:val="39"/>
    <w:unhideWhenUsed/>
    <w:rsid w:val="008E0837"/>
    <w:pPr>
      <w:spacing w:after="100"/>
      <w:ind w:left="220"/>
    </w:pPr>
  </w:style>
  <w:style w:type="paragraph" w:styleId="a8">
    <w:name w:val="header"/>
    <w:basedOn w:val="a"/>
    <w:link w:val="a9"/>
    <w:uiPriority w:val="99"/>
    <w:semiHidden/>
    <w:unhideWhenUsed/>
    <w:rsid w:val="008E0837"/>
    <w:pPr>
      <w:tabs>
        <w:tab w:val="center" w:pos="4677"/>
        <w:tab w:val="right" w:pos="9355"/>
      </w:tabs>
      <w:spacing w:line="240" w:lineRule="auto"/>
    </w:pPr>
  </w:style>
  <w:style w:type="character" w:customStyle="1" w:styleId="a9">
    <w:name w:val="Верхний колонтитул Знак"/>
    <w:basedOn w:val="a0"/>
    <w:link w:val="a8"/>
    <w:uiPriority w:val="99"/>
    <w:semiHidden/>
    <w:rsid w:val="008E0837"/>
    <w:rPr>
      <w:rFonts w:ascii="Arial" w:eastAsia="Arial" w:hAnsi="Arial" w:cs="Arial"/>
      <w:color w:val="000000"/>
      <w:szCs w:val="20"/>
      <w:lang w:eastAsia="ru-RU"/>
    </w:rPr>
  </w:style>
  <w:style w:type="paragraph" w:styleId="aa">
    <w:name w:val="footer"/>
    <w:basedOn w:val="a"/>
    <w:link w:val="ab"/>
    <w:uiPriority w:val="99"/>
    <w:unhideWhenUsed/>
    <w:rsid w:val="008E0837"/>
    <w:pPr>
      <w:tabs>
        <w:tab w:val="center" w:pos="4677"/>
        <w:tab w:val="right" w:pos="9355"/>
      </w:tabs>
      <w:spacing w:line="240" w:lineRule="auto"/>
    </w:pPr>
  </w:style>
  <w:style w:type="character" w:customStyle="1" w:styleId="ab">
    <w:name w:val="Нижний колонтитул Знак"/>
    <w:basedOn w:val="a0"/>
    <w:link w:val="aa"/>
    <w:uiPriority w:val="99"/>
    <w:rsid w:val="008E0837"/>
    <w:rPr>
      <w:rFonts w:ascii="Arial" w:eastAsia="Arial" w:hAnsi="Arial" w:cs="Arial"/>
      <w:color w:val="000000"/>
      <w:szCs w:val="20"/>
      <w:lang w:eastAsia="ru-RU"/>
    </w:rPr>
  </w:style>
  <w:style w:type="paragraph" w:styleId="ac">
    <w:name w:val="No Spacing"/>
    <w:uiPriority w:val="1"/>
    <w:qFormat/>
    <w:rsid w:val="009D5C77"/>
    <w:pPr>
      <w:spacing w:after="0" w:line="240" w:lineRule="auto"/>
    </w:pPr>
    <w:rPr>
      <w:rFonts w:ascii="Arial" w:eastAsia="Arial" w:hAnsi="Arial" w:cs="Arial"/>
      <w:color w:val="000000"/>
      <w:szCs w:val="20"/>
      <w:lang w:eastAsia="ru-RU"/>
    </w:rPr>
  </w:style>
</w:styles>
</file>

<file path=word/webSettings.xml><?xml version="1.0" encoding="utf-8"?>
<w:webSettings xmlns:r="http://schemas.openxmlformats.org/officeDocument/2006/relationships" xmlns:w="http://schemas.openxmlformats.org/wordprocessingml/2006/main">
  <w:divs>
    <w:div w:id="181288383">
      <w:bodyDiv w:val="1"/>
      <w:marLeft w:val="0"/>
      <w:marRight w:val="0"/>
      <w:marTop w:val="0"/>
      <w:marBottom w:val="0"/>
      <w:divBdr>
        <w:top w:val="none" w:sz="0" w:space="0" w:color="auto"/>
        <w:left w:val="none" w:sz="0" w:space="0" w:color="auto"/>
        <w:bottom w:val="none" w:sz="0" w:space="0" w:color="auto"/>
        <w:right w:val="none" w:sz="0" w:space="0" w:color="auto"/>
      </w:divBdr>
    </w:div>
    <w:div w:id="277179858">
      <w:bodyDiv w:val="1"/>
      <w:marLeft w:val="0"/>
      <w:marRight w:val="0"/>
      <w:marTop w:val="0"/>
      <w:marBottom w:val="0"/>
      <w:divBdr>
        <w:top w:val="none" w:sz="0" w:space="0" w:color="auto"/>
        <w:left w:val="none" w:sz="0" w:space="0" w:color="auto"/>
        <w:bottom w:val="none" w:sz="0" w:space="0" w:color="auto"/>
        <w:right w:val="none" w:sz="0" w:space="0" w:color="auto"/>
      </w:divBdr>
    </w:div>
    <w:div w:id="909968318">
      <w:bodyDiv w:val="1"/>
      <w:marLeft w:val="0"/>
      <w:marRight w:val="0"/>
      <w:marTop w:val="0"/>
      <w:marBottom w:val="0"/>
      <w:divBdr>
        <w:top w:val="none" w:sz="0" w:space="0" w:color="auto"/>
        <w:left w:val="none" w:sz="0" w:space="0" w:color="auto"/>
        <w:bottom w:val="none" w:sz="0" w:space="0" w:color="auto"/>
        <w:right w:val="none" w:sz="0" w:space="0" w:color="auto"/>
      </w:divBdr>
    </w:div>
    <w:div w:id="1026177517">
      <w:bodyDiv w:val="1"/>
      <w:marLeft w:val="0"/>
      <w:marRight w:val="0"/>
      <w:marTop w:val="0"/>
      <w:marBottom w:val="0"/>
      <w:divBdr>
        <w:top w:val="none" w:sz="0" w:space="0" w:color="auto"/>
        <w:left w:val="none" w:sz="0" w:space="0" w:color="auto"/>
        <w:bottom w:val="none" w:sz="0" w:space="0" w:color="auto"/>
        <w:right w:val="none" w:sz="0" w:space="0" w:color="auto"/>
      </w:divBdr>
    </w:div>
    <w:div w:id="1041978448">
      <w:bodyDiv w:val="1"/>
      <w:marLeft w:val="0"/>
      <w:marRight w:val="0"/>
      <w:marTop w:val="0"/>
      <w:marBottom w:val="0"/>
      <w:divBdr>
        <w:top w:val="none" w:sz="0" w:space="0" w:color="auto"/>
        <w:left w:val="none" w:sz="0" w:space="0" w:color="auto"/>
        <w:bottom w:val="none" w:sz="0" w:space="0" w:color="auto"/>
        <w:right w:val="none" w:sz="0" w:space="0" w:color="auto"/>
      </w:divBdr>
    </w:div>
    <w:div w:id="1149134549">
      <w:bodyDiv w:val="1"/>
      <w:marLeft w:val="0"/>
      <w:marRight w:val="0"/>
      <w:marTop w:val="0"/>
      <w:marBottom w:val="0"/>
      <w:divBdr>
        <w:top w:val="none" w:sz="0" w:space="0" w:color="auto"/>
        <w:left w:val="none" w:sz="0" w:space="0" w:color="auto"/>
        <w:bottom w:val="none" w:sz="0" w:space="0" w:color="auto"/>
        <w:right w:val="none" w:sz="0" w:space="0" w:color="auto"/>
      </w:divBdr>
    </w:div>
    <w:div w:id="1723210716">
      <w:bodyDiv w:val="1"/>
      <w:marLeft w:val="0"/>
      <w:marRight w:val="0"/>
      <w:marTop w:val="0"/>
      <w:marBottom w:val="0"/>
      <w:divBdr>
        <w:top w:val="none" w:sz="0" w:space="0" w:color="auto"/>
        <w:left w:val="none" w:sz="0" w:space="0" w:color="auto"/>
        <w:bottom w:val="none" w:sz="0" w:space="0" w:color="auto"/>
        <w:right w:val="none" w:sz="0" w:space="0" w:color="auto"/>
      </w:divBdr>
    </w:div>
    <w:div w:id="1821268882">
      <w:bodyDiv w:val="1"/>
      <w:marLeft w:val="0"/>
      <w:marRight w:val="0"/>
      <w:marTop w:val="0"/>
      <w:marBottom w:val="0"/>
      <w:divBdr>
        <w:top w:val="none" w:sz="0" w:space="0" w:color="auto"/>
        <w:left w:val="none" w:sz="0" w:space="0" w:color="auto"/>
        <w:bottom w:val="none" w:sz="0" w:space="0" w:color="auto"/>
        <w:right w:val="none" w:sz="0" w:space="0" w:color="auto"/>
      </w:divBdr>
    </w:div>
    <w:div w:id="18980808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hyperlink" Target="http://www.muzey123.ru" TargetMode="External"/><Relationship Id="rId84" Type="http://schemas.openxmlformats.org/officeDocument/2006/relationships/image" Target="media/image70.png"/><Relationship Id="rId89" Type="http://schemas.openxmlformats.org/officeDocument/2006/relationships/image" Target="media/image75.png"/><Relationship Id="rId7" Type="http://schemas.openxmlformats.org/officeDocument/2006/relationships/endnotes" Target="endnotes.xml"/><Relationship Id="rId71" Type="http://schemas.openxmlformats.org/officeDocument/2006/relationships/hyperlink" Target="mailto:ivan11@mail.com" TargetMode="External"/><Relationship Id="rId9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hyperlink" Target="http://all.culture.ru/" TargetMode="Externa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hyperlink" Target="http://dl.notepad-plus-plus.org/downloads/6.x/6.7.5/npp.6.7.5.Installer.exe" TargetMode="External"/><Relationship Id="rId79" Type="http://schemas.openxmlformats.org/officeDocument/2006/relationships/image" Target="media/image65.png"/><Relationship Id="rId87" Type="http://schemas.openxmlformats.org/officeDocument/2006/relationships/image" Target="media/image73.png"/><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68.png"/><Relationship Id="rId90" Type="http://schemas.openxmlformats.org/officeDocument/2006/relationships/image" Target="media/image76.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yperlink" Target="http://all.culture.ru" TargetMode="External"/><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3.pn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hyperlink" Target="mailto:ivan11@mail.com" TargetMode="External"/><Relationship Id="rId80" Type="http://schemas.openxmlformats.org/officeDocument/2006/relationships/image" Target="media/image66.png"/><Relationship Id="rId85" Type="http://schemas.openxmlformats.org/officeDocument/2006/relationships/image" Target="media/image71.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hyperlink" Target="https://drive.google.com" TargetMode="External"/><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jpe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image" Target="media/image56.jpeg"/><Relationship Id="rId73" Type="http://schemas.openxmlformats.org/officeDocument/2006/relationships/image" Target="media/image62.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F5F60F-201A-4FDD-AABC-DDD957EEA5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317</TotalTime>
  <Pages>86</Pages>
  <Words>11806</Words>
  <Characters>67297</Characters>
  <Application>Microsoft Office Word</Application>
  <DocSecurity>0</DocSecurity>
  <Lines>560</Lines>
  <Paragraphs>157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78946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ФИТ</dc:creator>
  <cp:keywords/>
  <dc:description/>
  <cp:lastModifiedBy>ФИТ</cp:lastModifiedBy>
  <cp:revision>4</cp:revision>
  <dcterms:created xsi:type="dcterms:W3CDTF">2015-03-23T09:52:00Z</dcterms:created>
  <dcterms:modified xsi:type="dcterms:W3CDTF">2015-03-23T15:18:00Z</dcterms:modified>
</cp:coreProperties>
</file>