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277F" w:rsidRPr="00887A50" w:rsidRDefault="00CD277F" w:rsidP="00CD277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 w:rsidRPr="00887A50">
        <w:rPr>
          <w:rFonts w:ascii="Times New Roman" w:hAnsi="Times New Roman" w:cs="Times New Roman"/>
          <w:b/>
          <w:sz w:val="26"/>
          <w:szCs w:val="26"/>
        </w:rPr>
        <w:t>ПЛАН ПРОВЕДЕНИЯ</w:t>
      </w:r>
    </w:p>
    <w:p w:rsidR="001752AE" w:rsidRDefault="00CD277F" w:rsidP="00CD277F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87A50">
        <w:rPr>
          <w:rFonts w:ascii="Times New Roman" w:hAnsi="Times New Roman" w:cs="Times New Roman"/>
          <w:b/>
          <w:sz w:val="26"/>
          <w:szCs w:val="26"/>
        </w:rPr>
        <w:t>семинара-практикума</w:t>
      </w:r>
      <w:r>
        <w:rPr>
          <w:rFonts w:ascii="Times New Roman" w:hAnsi="Times New Roman" w:cs="Times New Roman"/>
          <w:b/>
          <w:sz w:val="26"/>
          <w:szCs w:val="26"/>
        </w:rPr>
        <w:t xml:space="preserve"> «Практическая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кинопедагогика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и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медиаобразование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Pr="00887A50">
        <w:rPr>
          <w:rFonts w:ascii="Times New Roman" w:hAnsi="Times New Roman" w:cs="Times New Roman"/>
          <w:b/>
          <w:sz w:val="26"/>
          <w:szCs w:val="26"/>
        </w:rPr>
        <w:t>Патриотическое и духовно-нравственное воспитание</w:t>
      </w:r>
      <w:r>
        <w:rPr>
          <w:rFonts w:ascii="Times New Roman" w:hAnsi="Times New Roman" w:cs="Times New Roman"/>
          <w:b/>
          <w:sz w:val="26"/>
          <w:szCs w:val="26"/>
        </w:rPr>
        <w:t xml:space="preserve"> и организация досуговой деятельности средствами кино»</w:t>
      </w:r>
    </w:p>
    <w:p w:rsidR="00CD277F" w:rsidRDefault="00CD277F" w:rsidP="00CD277F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D277F" w:rsidRPr="00CD277F" w:rsidRDefault="00CD277F" w:rsidP="00CD277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87A50">
        <w:rPr>
          <w:rFonts w:ascii="Times New Roman" w:hAnsi="Times New Roman" w:cs="Times New Roman"/>
          <w:b/>
          <w:sz w:val="26"/>
          <w:szCs w:val="26"/>
        </w:rPr>
        <w:t xml:space="preserve">Дата проведения: </w:t>
      </w:r>
      <w:r w:rsidR="00A610B4" w:rsidRPr="00A610B4">
        <w:rPr>
          <w:rFonts w:ascii="Times New Roman" w:hAnsi="Times New Roman" w:cs="Times New Roman"/>
          <w:sz w:val="26"/>
          <w:szCs w:val="26"/>
        </w:rPr>
        <w:t>21</w:t>
      </w:r>
      <w:r w:rsidR="00A610B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CD277F">
        <w:rPr>
          <w:rFonts w:ascii="Times New Roman" w:hAnsi="Times New Roman" w:cs="Times New Roman"/>
          <w:sz w:val="26"/>
          <w:szCs w:val="26"/>
        </w:rPr>
        <w:t>феврал</w:t>
      </w:r>
      <w:r w:rsidR="00A610B4">
        <w:rPr>
          <w:rFonts w:ascii="Times New Roman" w:hAnsi="Times New Roman" w:cs="Times New Roman"/>
          <w:sz w:val="26"/>
          <w:szCs w:val="26"/>
        </w:rPr>
        <w:t>я 2025</w:t>
      </w:r>
      <w:r w:rsidRPr="00CD277F">
        <w:rPr>
          <w:rFonts w:ascii="Times New Roman" w:hAnsi="Times New Roman" w:cs="Times New Roman"/>
          <w:sz w:val="26"/>
          <w:szCs w:val="26"/>
        </w:rPr>
        <w:t>г.</w:t>
      </w:r>
    </w:p>
    <w:p w:rsidR="00CD277F" w:rsidRPr="00CD277F" w:rsidRDefault="00CD277F" w:rsidP="00CD277F">
      <w:pPr>
        <w:jc w:val="both"/>
        <w:rPr>
          <w:rFonts w:ascii="Times New Roman" w:hAnsi="Times New Roman" w:cs="Times New Roman"/>
          <w:sz w:val="26"/>
          <w:szCs w:val="26"/>
        </w:rPr>
      </w:pPr>
      <w:r w:rsidRPr="00887A50">
        <w:rPr>
          <w:rFonts w:ascii="Times New Roman" w:hAnsi="Times New Roman" w:cs="Times New Roman"/>
          <w:b/>
          <w:sz w:val="26"/>
          <w:szCs w:val="26"/>
        </w:rPr>
        <w:t>Место проведения: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CD277F">
        <w:rPr>
          <w:rFonts w:ascii="Times New Roman" w:hAnsi="Times New Roman" w:cs="Times New Roman"/>
          <w:sz w:val="26"/>
          <w:szCs w:val="26"/>
        </w:rPr>
        <w:t>г. Самара</w:t>
      </w:r>
      <w:r w:rsidR="00A610B4">
        <w:rPr>
          <w:rFonts w:ascii="Times New Roman" w:hAnsi="Times New Roman" w:cs="Times New Roman"/>
          <w:sz w:val="26"/>
          <w:szCs w:val="26"/>
        </w:rPr>
        <w:t xml:space="preserve">, ул. Куйбышева, д.105, ЦРК «Художественный» </w:t>
      </w:r>
      <w:proofErr w:type="spellStart"/>
      <w:r w:rsidR="00A610B4">
        <w:rPr>
          <w:rFonts w:ascii="Times New Roman" w:hAnsi="Times New Roman" w:cs="Times New Roman"/>
          <w:sz w:val="26"/>
          <w:szCs w:val="26"/>
        </w:rPr>
        <w:t>им.Т.А.Ивановой</w:t>
      </w:r>
      <w:proofErr w:type="spellEnd"/>
      <w:r w:rsidR="00A610B4">
        <w:rPr>
          <w:rFonts w:ascii="Times New Roman" w:hAnsi="Times New Roman" w:cs="Times New Roman"/>
          <w:sz w:val="26"/>
          <w:szCs w:val="26"/>
        </w:rPr>
        <w:t>.</w:t>
      </w:r>
    </w:p>
    <w:p w:rsidR="00CD277F" w:rsidRDefault="00CD277F" w:rsidP="00CD277F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Аудитория: </w:t>
      </w:r>
      <w:r w:rsidRPr="00CD277F">
        <w:rPr>
          <w:rFonts w:ascii="Times New Roman" w:hAnsi="Times New Roman" w:cs="Times New Roman"/>
          <w:sz w:val="26"/>
          <w:szCs w:val="26"/>
        </w:rPr>
        <w:t>работники куль</w:t>
      </w:r>
      <w:r>
        <w:rPr>
          <w:rFonts w:ascii="Times New Roman" w:hAnsi="Times New Roman" w:cs="Times New Roman"/>
          <w:sz w:val="26"/>
          <w:szCs w:val="26"/>
        </w:rPr>
        <w:t>ту</w:t>
      </w:r>
      <w:r w:rsidRPr="00CD277F">
        <w:rPr>
          <w:rFonts w:ascii="Times New Roman" w:hAnsi="Times New Roman" w:cs="Times New Roman"/>
          <w:sz w:val="26"/>
          <w:szCs w:val="26"/>
        </w:rPr>
        <w:t>ры</w:t>
      </w:r>
      <w:r>
        <w:rPr>
          <w:rFonts w:ascii="Times New Roman" w:hAnsi="Times New Roman" w:cs="Times New Roman"/>
          <w:sz w:val="26"/>
          <w:szCs w:val="26"/>
        </w:rPr>
        <w:t xml:space="preserve"> и педагоги Самарской области.</w:t>
      </w:r>
    </w:p>
    <w:p w:rsidR="00CD277F" w:rsidRDefault="00CD277F" w:rsidP="001D35F3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D277F">
        <w:rPr>
          <w:rFonts w:ascii="Times New Roman" w:hAnsi="Times New Roman" w:cs="Times New Roman"/>
          <w:b/>
          <w:sz w:val="26"/>
          <w:szCs w:val="26"/>
        </w:rPr>
        <w:t>Цель проведения: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7A50">
        <w:rPr>
          <w:rFonts w:ascii="Times New Roman" w:hAnsi="Times New Roman" w:cs="Times New Roman"/>
          <w:bCs/>
          <w:sz w:val="26"/>
          <w:szCs w:val="26"/>
        </w:rPr>
        <w:t xml:space="preserve">ознакомление </w:t>
      </w:r>
      <w:r>
        <w:rPr>
          <w:rFonts w:ascii="Times New Roman" w:hAnsi="Times New Roman" w:cs="Times New Roman"/>
          <w:bCs/>
          <w:sz w:val="26"/>
          <w:szCs w:val="26"/>
        </w:rPr>
        <w:t xml:space="preserve">работников культурно-досуговых учреждений и педагогов региона </w:t>
      </w:r>
      <w:r w:rsidRPr="00887A50">
        <w:rPr>
          <w:rFonts w:ascii="Times New Roman" w:hAnsi="Times New Roman" w:cs="Times New Roman"/>
          <w:bCs/>
          <w:sz w:val="26"/>
          <w:szCs w:val="26"/>
        </w:rPr>
        <w:t xml:space="preserve">с методикой работы с фильмом по патриотическому и духовно-нравственному воспитанию </w:t>
      </w:r>
      <w:r w:rsidR="001D35F3">
        <w:rPr>
          <w:rFonts w:ascii="Times New Roman" w:hAnsi="Times New Roman" w:cs="Times New Roman"/>
          <w:bCs/>
          <w:sz w:val="26"/>
          <w:szCs w:val="26"/>
        </w:rPr>
        <w:t>и образованию</w:t>
      </w:r>
      <w:r w:rsidR="00592C48">
        <w:rPr>
          <w:rFonts w:ascii="Times New Roman" w:hAnsi="Times New Roman" w:cs="Times New Roman"/>
          <w:bCs/>
          <w:sz w:val="26"/>
          <w:szCs w:val="26"/>
        </w:rPr>
        <w:t xml:space="preserve"> с</w:t>
      </w:r>
      <w:r w:rsidRPr="00887A50">
        <w:rPr>
          <w:rFonts w:ascii="Times New Roman" w:hAnsi="Times New Roman" w:cs="Times New Roman"/>
          <w:bCs/>
          <w:sz w:val="26"/>
          <w:szCs w:val="26"/>
        </w:rPr>
        <w:t xml:space="preserve"> использованием средств кино и </w:t>
      </w:r>
      <w:proofErr w:type="spellStart"/>
      <w:r w:rsidRPr="00887A50">
        <w:rPr>
          <w:rFonts w:ascii="Times New Roman" w:hAnsi="Times New Roman" w:cs="Times New Roman"/>
          <w:bCs/>
          <w:sz w:val="26"/>
          <w:szCs w:val="26"/>
        </w:rPr>
        <w:t>медиаобразовательных</w:t>
      </w:r>
      <w:proofErr w:type="spellEnd"/>
      <w:r w:rsidRPr="00887A50">
        <w:rPr>
          <w:rFonts w:ascii="Times New Roman" w:hAnsi="Times New Roman" w:cs="Times New Roman"/>
          <w:bCs/>
          <w:sz w:val="26"/>
          <w:szCs w:val="26"/>
        </w:rPr>
        <w:t xml:space="preserve"> технологий.</w:t>
      </w:r>
    </w:p>
    <w:p w:rsidR="001D35F3" w:rsidRPr="00887A50" w:rsidRDefault="001D35F3" w:rsidP="001D35F3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887A50">
        <w:rPr>
          <w:rFonts w:ascii="Times New Roman" w:hAnsi="Times New Roman"/>
          <w:b/>
          <w:sz w:val="26"/>
          <w:szCs w:val="26"/>
        </w:rPr>
        <w:t>Задачи</w:t>
      </w:r>
      <w:r w:rsidRPr="00887A50">
        <w:rPr>
          <w:rFonts w:ascii="Times New Roman" w:hAnsi="Times New Roman"/>
          <w:bCs/>
          <w:sz w:val="26"/>
          <w:szCs w:val="26"/>
        </w:rPr>
        <w:t>:</w:t>
      </w:r>
    </w:p>
    <w:p w:rsidR="001D35F3" w:rsidRPr="00887A50" w:rsidRDefault="001D35F3" w:rsidP="001D35F3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  <w:bCs/>
          <w:sz w:val="26"/>
          <w:szCs w:val="26"/>
        </w:rPr>
      </w:pPr>
      <w:r w:rsidRPr="00887A50">
        <w:rPr>
          <w:rFonts w:ascii="Times New Roman" w:hAnsi="Times New Roman"/>
          <w:bCs/>
          <w:sz w:val="26"/>
          <w:szCs w:val="26"/>
        </w:rPr>
        <w:t xml:space="preserve">познакомить с основами </w:t>
      </w:r>
      <w:proofErr w:type="spellStart"/>
      <w:r w:rsidRPr="00887A50">
        <w:rPr>
          <w:rFonts w:ascii="Times New Roman" w:hAnsi="Times New Roman"/>
          <w:bCs/>
          <w:sz w:val="26"/>
          <w:szCs w:val="26"/>
        </w:rPr>
        <w:t>медиаобразования</w:t>
      </w:r>
      <w:proofErr w:type="spellEnd"/>
      <w:r w:rsidRPr="00887A50">
        <w:rPr>
          <w:rFonts w:ascii="Times New Roman" w:hAnsi="Times New Roman"/>
          <w:bCs/>
          <w:sz w:val="26"/>
          <w:szCs w:val="26"/>
        </w:rPr>
        <w:t xml:space="preserve"> и </w:t>
      </w:r>
      <w:proofErr w:type="spellStart"/>
      <w:r w:rsidRPr="00887A50">
        <w:rPr>
          <w:rFonts w:ascii="Times New Roman" w:hAnsi="Times New Roman"/>
          <w:bCs/>
          <w:sz w:val="26"/>
          <w:szCs w:val="26"/>
        </w:rPr>
        <w:t>кинопедагогики</w:t>
      </w:r>
      <w:proofErr w:type="spellEnd"/>
      <w:r w:rsidRPr="00887A50">
        <w:rPr>
          <w:rFonts w:ascii="Times New Roman" w:hAnsi="Times New Roman"/>
          <w:bCs/>
          <w:sz w:val="26"/>
          <w:szCs w:val="26"/>
        </w:rPr>
        <w:t>;</w:t>
      </w:r>
    </w:p>
    <w:p w:rsidR="001D35F3" w:rsidRPr="00887A50" w:rsidRDefault="001D35F3" w:rsidP="001D35F3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  <w:bCs/>
          <w:sz w:val="26"/>
          <w:szCs w:val="26"/>
        </w:rPr>
      </w:pPr>
      <w:r w:rsidRPr="00887A50">
        <w:rPr>
          <w:rFonts w:ascii="Times New Roman" w:hAnsi="Times New Roman"/>
          <w:bCs/>
          <w:sz w:val="26"/>
          <w:szCs w:val="26"/>
        </w:rPr>
        <w:t>познакомить с этапами организации работы киноклуба</w:t>
      </w:r>
      <w:r>
        <w:rPr>
          <w:rFonts w:ascii="Times New Roman" w:hAnsi="Times New Roman"/>
          <w:bCs/>
          <w:sz w:val="26"/>
          <w:szCs w:val="26"/>
        </w:rPr>
        <w:t>,</w:t>
      </w:r>
      <w:r w:rsidRPr="00887A50">
        <w:rPr>
          <w:rFonts w:ascii="Times New Roman" w:hAnsi="Times New Roman"/>
          <w:bCs/>
          <w:sz w:val="26"/>
          <w:szCs w:val="26"/>
        </w:rPr>
        <w:t xml:space="preserve"> метод</w:t>
      </w:r>
      <w:r>
        <w:rPr>
          <w:rFonts w:ascii="Times New Roman" w:hAnsi="Times New Roman"/>
          <w:bCs/>
          <w:sz w:val="26"/>
          <w:szCs w:val="26"/>
        </w:rPr>
        <w:t>ами</w:t>
      </w:r>
      <w:r w:rsidRPr="00887A50">
        <w:rPr>
          <w:rFonts w:ascii="Times New Roman" w:hAnsi="Times New Roman"/>
          <w:bCs/>
          <w:sz w:val="26"/>
          <w:szCs w:val="26"/>
        </w:rPr>
        <w:t xml:space="preserve"> обсуж</w:t>
      </w:r>
      <w:r>
        <w:rPr>
          <w:rFonts w:ascii="Times New Roman" w:hAnsi="Times New Roman"/>
          <w:bCs/>
          <w:sz w:val="26"/>
          <w:szCs w:val="26"/>
        </w:rPr>
        <w:t>дения и анализа фильма</w:t>
      </w:r>
      <w:r w:rsidRPr="00D475C8">
        <w:rPr>
          <w:rFonts w:ascii="Times New Roman" w:hAnsi="Times New Roman"/>
          <w:bCs/>
          <w:sz w:val="26"/>
          <w:szCs w:val="26"/>
        </w:rPr>
        <w:t xml:space="preserve"> </w:t>
      </w:r>
      <w:r>
        <w:rPr>
          <w:rFonts w:ascii="Times New Roman" w:hAnsi="Times New Roman"/>
          <w:bCs/>
          <w:sz w:val="26"/>
          <w:szCs w:val="26"/>
        </w:rPr>
        <w:t xml:space="preserve">– </w:t>
      </w:r>
      <w:r w:rsidRPr="00887A50">
        <w:rPr>
          <w:rFonts w:ascii="Times New Roman" w:hAnsi="Times New Roman"/>
          <w:bCs/>
          <w:sz w:val="26"/>
          <w:szCs w:val="26"/>
        </w:rPr>
        <w:t>азбука кинозрителя</w:t>
      </w:r>
      <w:r>
        <w:rPr>
          <w:rFonts w:ascii="Times New Roman" w:hAnsi="Times New Roman"/>
          <w:bCs/>
          <w:sz w:val="26"/>
          <w:szCs w:val="26"/>
        </w:rPr>
        <w:t>, методикой</w:t>
      </w:r>
      <w:r w:rsidRPr="00887A50">
        <w:rPr>
          <w:rFonts w:ascii="Times New Roman" w:hAnsi="Times New Roman"/>
          <w:bCs/>
          <w:sz w:val="26"/>
          <w:szCs w:val="26"/>
        </w:rPr>
        <w:t xml:space="preserve"> написания сценария занятия;</w:t>
      </w:r>
    </w:p>
    <w:p w:rsidR="001D35F3" w:rsidRDefault="001D35F3" w:rsidP="001D35F3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  <w:bCs/>
          <w:sz w:val="26"/>
          <w:szCs w:val="26"/>
        </w:rPr>
      </w:pPr>
      <w:r w:rsidRPr="00887A50">
        <w:rPr>
          <w:rFonts w:ascii="Times New Roman" w:hAnsi="Times New Roman"/>
          <w:bCs/>
          <w:sz w:val="26"/>
          <w:szCs w:val="26"/>
        </w:rPr>
        <w:t xml:space="preserve">провести пробное заседание киноклуба </w:t>
      </w:r>
      <w:r>
        <w:rPr>
          <w:rFonts w:ascii="Times New Roman" w:hAnsi="Times New Roman"/>
          <w:bCs/>
          <w:sz w:val="26"/>
          <w:szCs w:val="26"/>
        </w:rPr>
        <w:t>с просмотром и анализом фильмов;</w:t>
      </w:r>
    </w:p>
    <w:p w:rsidR="001D35F3" w:rsidRPr="00D30353" w:rsidRDefault="001D35F3" w:rsidP="001D35F3">
      <w:pPr>
        <w:numPr>
          <w:ilvl w:val="0"/>
          <w:numId w:val="1"/>
        </w:numPr>
        <w:spacing w:after="0" w:line="240" w:lineRule="auto"/>
        <w:ind w:left="284" w:hanging="284"/>
        <w:jc w:val="both"/>
      </w:pPr>
      <w:r w:rsidRPr="00D30353">
        <w:rPr>
          <w:rFonts w:ascii="Times New Roman" w:hAnsi="Times New Roman"/>
          <w:bCs/>
          <w:sz w:val="26"/>
          <w:szCs w:val="26"/>
        </w:rPr>
        <w:t xml:space="preserve">презентовать </w:t>
      </w:r>
      <w:r w:rsidR="00D30353" w:rsidRPr="00D30353">
        <w:rPr>
          <w:rFonts w:ascii="Times New Roman" w:hAnsi="Times New Roman"/>
          <w:bCs/>
          <w:sz w:val="26"/>
          <w:szCs w:val="26"/>
        </w:rPr>
        <w:t xml:space="preserve">направления использования кино </w:t>
      </w:r>
      <w:r w:rsidR="00D30353">
        <w:rPr>
          <w:rFonts w:ascii="Times New Roman" w:hAnsi="Times New Roman"/>
          <w:bCs/>
          <w:sz w:val="26"/>
          <w:szCs w:val="26"/>
        </w:rPr>
        <w:t>с целью</w:t>
      </w:r>
      <w:r w:rsidR="00D30353" w:rsidRPr="00D30353">
        <w:rPr>
          <w:rFonts w:ascii="Times New Roman" w:hAnsi="Times New Roman"/>
          <w:bCs/>
          <w:sz w:val="26"/>
          <w:szCs w:val="26"/>
        </w:rPr>
        <w:t xml:space="preserve"> диверсификации деятельности</w:t>
      </w:r>
      <w:r w:rsidR="00D30353">
        <w:rPr>
          <w:rFonts w:ascii="Times New Roman" w:hAnsi="Times New Roman"/>
          <w:bCs/>
          <w:sz w:val="26"/>
          <w:szCs w:val="26"/>
        </w:rPr>
        <w:t xml:space="preserve"> учреждений культуры и образования.</w:t>
      </w:r>
    </w:p>
    <w:p w:rsidR="00D30353" w:rsidRDefault="00D30353" w:rsidP="00D30353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</w:p>
    <w:p w:rsidR="00D30353" w:rsidRPr="00525586" w:rsidRDefault="00D30353" w:rsidP="00D30353">
      <w:pPr>
        <w:spacing w:after="0" w:line="240" w:lineRule="auto"/>
        <w:jc w:val="both"/>
        <w:rPr>
          <w:rFonts w:ascii="Times New Roman" w:hAnsi="Times New Roman" w:cs="Times New Roman"/>
          <w:b/>
          <w:iCs/>
          <w:sz w:val="26"/>
          <w:szCs w:val="26"/>
        </w:rPr>
      </w:pPr>
      <w:r w:rsidRPr="00525586">
        <w:rPr>
          <w:rFonts w:ascii="Times New Roman" w:hAnsi="Times New Roman" w:cs="Times New Roman"/>
          <w:b/>
          <w:bCs/>
          <w:iCs/>
          <w:sz w:val="26"/>
          <w:szCs w:val="26"/>
        </w:rPr>
        <w:t>Занятия проводят</w:t>
      </w:r>
      <w:r w:rsidRPr="00525586">
        <w:rPr>
          <w:rFonts w:ascii="Times New Roman" w:hAnsi="Times New Roman" w:cs="Times New Roman"/>
          <w:b/>
          <w:iCs/>
          <w:sz w:val="26"/>
          <w:szCs w:val="26"/>
        </w:rPr>
        <w:t>:</w:t>
      </w:r>
    </w:p>
    <w:p w:rsidR="00D30353" w:rsidRPr="00887A50" w:rsidRDefault="00D30353" w:rsidP="00D303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87A50">
        <w:rPr>
          <w:rFonts w:ascii="Times New Roman" w:hAnsi="Times New Roman" w:cs="Times New Roman"/>
          <w:b/>
          <w:bCs/>
          <w:sz w:val="26"/>
          <w:szCs w:val="26"/>
        </w:rPr>
        <w:t>Куценко Е. В.</w:t>
      </w:r>
      <w:r w:rsidRPr="00887A50">
        <w:rPr>
          <w:rFonts w:ascii="Times New Roman" w:hAnsi="Times New Roman" w:cs="Times New Roman"/>
          <w:sz w:val="26"/>
          <w:szCs w:val="26"/>
        </w:rPr>
        <w:t xml:space="preserve">, заместитель директора ГБУ РК «Крымский </w:t>
      </w:r>
      <w:proofErr w:type="spellStart"/>
      <w:r w:rsidRPr="00887A50">
        <w:rPr>
          <w:rFonts w:ascii="Times New Roman" w:hAnsi="Times New Roman" w:cs="Times New Roman"/>
          <w:sz w:val="26"/>
          <w:szCs w:val="26"/>
        </w:rPr>
        <w:t>киномедиацентр</w:t>
      </w:r>
      <w:proofErr w:type="spellEnd"/>
      <w:r w:rsidRPr="00887A50">
        <w:rPr>
          <w:rFonts w:ascii="Times New Roman" w:hAnsi="Times New Roman" w:cs="Times New Roman"/>
          <w:sz w:val="26"/>
          <w:szCs w:val="26"/>
        </w:rPr>
        <w:t>»,</w:t>
      </w:r>
      <w:r w:rsidRPr="00D30353">
        <w:rPr>
          <w:rFonts w:ascii="Times New Roman" w:hAnsi="Times New Roman" w:cs="Times New Roman"/>
          <w:sz w:val="26"/>
          <w:szCs w:val="26"/>
        </w:rPr>
        <w:t xml:space="preserve"> </w:t>
      </w:r>
      <w:r w:rsidRPr="00887A50">
        <w:rPr>
          <w:rFonts w:ascii="Times New Roman" w:hAnsi="Times New Roman" w:cs="Times New Roman"/>
          <w:sz w:val="26"/>
          <w:szCs w:val="26"/>
        </w:rPr>
        <w:t>Заслуженный работник культуры Республики Крым</w:t>
      </w:r>
      <w:r>
        <w:rPr>
          <w:rFonts w:ascii="Times New Roman" w:hAnsi="Times New Roman" w:cs="Times New Roman"/>
          <w:sz w:val="26"/>
          <w:szCs w:val="26"/>
        </w:rPr>
        <w:t>, ч</w:t>
      </w:r>
      <w:r w:rsidRPr="00887A50">
        <w:rPr>
          <w:rFonts w:ascii="Times New Roman" w:hAnsi="Times New Roman" w:cs="Times New Roman"/>
          <w:sz w:val="26"/>
          <w:szCs w:val="26"/>
        </w:rPr>
        <w:t xml:space="preserve">лен правления Ассоциации кинообразования и </w:t>
      </w:r>
      <w:proofErr w:type="spellStart"/>
      <w:r w:rsidRPr="00887A50">
        <w:rPr>
          <w:rFonts w:ascii="Times New Roman" w:hAnsi="Times New Roman" w:cs="Times New Roman"/>
          <w:sz w:val="26"/>
          <w:szCs w:val="26"/>
        </w:rPr>
        <w:t>медиапедагогики</w:t>
      </w:r>
      <w:proofErr w:type="spellEnd"/>
      <w:r w:rsidRPr="00887A50">
        <w:rPr>
          <w:rFonts w:ascii="Times New Roman" w:hAnsi="Times New Roman" w:cs="Times New Roman"/>
          <w:sz w:val="26"/>
          <w:szCs w:val="26"/>
        </w:rPr>
        <w:t xml:space="preserve"> России, </w:t>
      </w:r>
      <w:r w:rsidRPr="00D30353">
        <w:rPr>
          <w:rStyle w:val="a5"/>
          <w:rFonts w:ascii="Times New Roman" w:hAnsi="Times New Roman"/>
          <w:i w:val="0"/>
          <w:color w:val="auto"/>
          <w:sz w:val="26"/>
          <w:szCs w:val="26"/>
        </w:rPr>
        <w:t xml:space="preserve">эксперт ЮНЕСКО по </w:t>
      </w:r>
      <w:proofErr w:type="spellStart"/>
      <w:r w:rsidRPr="00D30353">
        <w:rPr>
          <w:rStyle w:val="a5"/>
          <w:rFonts w:ascii="Times New Roman" w:hAnsi="Times New Roman"/>
          <w:i w:val="0"/>
          <w:color w:val="auto"/>
          <w:sz w:val="26"/>
          <w:szCs w:val="26"/>
        </w:rPr>
        <w:t>медиаобразованию</w:t>
      </w:r>
      <w:proofErr w:type="spellEnd"/>
      <w:r w:rsidRPr="00D30353">
        <w:rPr>
          <w:rStyle w:val="a5"/>
          <w:rFonts w:ascii="Times New Roman" w:hAnsi="Times New Roman"/>
          <w:i w:val="0"/>
          <w:color w:val="auto"/>
          <w:sz w:val="26"/>
          <w:szCs w:val="26"/>
        </w:rPr>
        <w:t xml:space="preserve"> и </w:t>
      </w:r>
      <w:proofErr w:type="spellStart"/>
      <w:r w:rsidRPr="00D30353">
        <w:rPr>
          <w:rStyle w:val="a5"/>
          <w:rFonts w:ascii="Times New Roman" w:hAnsi="Times New Roman"/>
          <w:i w:val="0"/>
          <w:color w:val="auto"/>
          <w:sz w:val="26"/>
          <w:szCs w:val="26"/>
        </w:rPr>
        <w:t>кинопедагогике</w:t>
      </w:r>
      <w:proofErr w:type="spellEnd"/>
      <w:r w:rsidRPr="00D30353">
        <w:rPr>
          <w:rStyle w:val="a5"/>
          <w:rFonts w:ascii="Times New Roman" w:hAnsi="Times New Roman"/>
          <w:i w:val="0"/>
          <w:color w:val="auto"/>
          <w:sz w:val="26"/>
          <w:szCs w:val="26"/>
        </w:rPr>
        <w:t>,</w:t>
      </w:r>
      <w:r>
        <w:rPr>
          <w:rStyle w:val="a5"/>
          <w:rFonts w:ascii="Times New Roman" w:hAnsi="Times New Roman"/>
          <w:i w:val="0"/>
          <w:color w:val="auto"/>
          <w:sz w:val="26"/>
          <w:szCs w:val="26"/>
        </w:rPr>
        <w:t xml:space="preserve"> </w:t>
      </w:r>
      <w:r w:rsidRPr="00887A50">
        <w:rPr>
          <w:rFonts w:ascii="Times New Roman" w:hAnsi="Times New Roman" w:cs="Times New Roman"/>
          <w:sz w:val="26"/>
          <w:szCs w:val="26"/>
        </w:rPr>
        <w:t>член</w:t>
      </w:r>
      <w:r>
        <w:rPr>
          <w:rFonts w:ascii="Times New Roman" w:hAnsi="Times New Roman" w:cs="Times New Roman"/>
          <w:sz w:val="26"/>
          <w:szCs w:val="26"/>
        </w:rPr>
        <w:t xml:space="preserve"> Союза кинематографистов России</w:t>
      </w:r>
      <w:r w:rsidRPr="00887A50">
        <w:rPr>
          <w:rFonts w:ascii="Times New Roman" w:hAnsi="Times New Roman" w:cs="Times New Roman"/>
          <w:sz w:val="26"/>
          <w:szCs w:val="26"/>
        </w:rPr>
        <w:t>.</w:t>
      </w:r>
    </w:p>
    <w:p w:rsidR="00D30353" w:rsidRPr="00887A50" w:rsidRDefault="00D30353" w:rsidP="00D30353">
      <w:pPr>
        <w:pStyle w:val="a3"/>
        <w:tabs>
          <w:tab w:val="left" w:pos="6946"/>
        </w:tabs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887A50">
        <w:rPr>
          <w:rFonts w:ascii="Times New Roman" w:hAnsi="Times New Roman" w:cs="Times New Roman"/>
          <w:b/>
          <w:bCs/>
          <w:sz w:val="26"/>
          <w:szCs w:val="26"/>
        </w:rPr>
        <w:t>Бондарчук А.В.,</w:t>
      </w:r>
      <w:r w:rsidRPr="00887A50">
        <w:rPr>
          <w:rFonts w:ascii="Times New Roman" w:hAnsi="Times New Roman" w:cs="Times New Roman"/>
          <w:sz w:val="26"/>
          <w:szCs w:val="26"/>
        </w:rPr>
        <w:t xml:space="preserve"> ведущий методист ГБУ РК «Крымский </w:t>
      </w:r>
      <w:proofErr w:type="spellStart"/>
      <w:r w:rsidRPr="00887A50">
        <w:rPr>
          <w:rFonts w:ascii="Times New Roman" w:hAnsi="Times New Roman" w:cs="Times New Roman"/>
          <w:sz w:val="26"/>
          <w:szCs w:val="26"/>
        </w:rPr>
        <w:t>киномедиацентр</w:t>
      </w:r>
      <w:proofErr w:type="spellEnd"/>
      <w:r w:rsidRPr="00887A50">
        <w:rPr>
          <w:rFonts w:ascii="Times New Roman" w:hAnsi="Times New Roman" w:cs="Times New Roman"/>
          <w:sz w:val="26"/>
          <w:szCs w:val="26"/>
        </w:rPr>
        <w:t xml:space="preserve">», член Ассоциации кинообразования и </w:t>
      </w:r>
      <w:proofErr w:type="spellStart"/>
      <w:r w:rsidRPr="00887A50">
        <w:rPr>
          <w:rFonts w:ascii="Times New Roman" w:hAnsi="Times New Roman" w:cs="Times New Roman"/>
          <w:sz w:val="26"/>
          <w:szCs w:val="26"/>
        </w:rPr>
        <w:t>медиапедагогики</w:t>
      </w:r>
      <w:proofErr w:type="spellEnd"/>
      <w:r w:rsidRPr="00887A50">
        <w:rPr>
          <w:rFonts w:ascii="Times New Roman" w:hAnsi="Times New Roman" w:cs="Times New Roman"/>
          <w:sz w:val="26"/>
          <w:szCs w:val="26"/>
        </w:rPr>
        <w:t xml:space="preserve"> России, </w:t>
      </w:r>
      <w:proofErr w:type="spellStart"/>
      <w:r w:rsidRPr="00887A50">
        <w:rPr>
          <w:rFonts w:ascii="Times New Roman" w:hAnsi="Times New Roman" w:cs="Times New Roman"/>
          <w:sz w:val="26"/>
          <w:szCs w:val="26"/>
        </w:rPr>
        <w:t>медиапедагог</w:t>
      </w:r>
      <w:proofErr w:type="spellEnd"/>
      <w:r w:rsidRPr="00887A50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учитель-методист, </w:t>
      </w:r>
      <w:r w:rsidRPr="00887A50">
        <w:rPr>
          <w:rFonts w:ascii="Times New Roman" w:hAnsi="Times New Roman" w:cs="Times New Roman"/>
          <w:sz w:val="26"/>
          <w:szCs w:val="26"/>
        </w:rPr>
        <w:t>преподаватель русского языка и литературы МБОУ «Кубанская школа</w:t>
      </w:r>
      <w:r>
        <w:rPr>
          <w:rFonts w:ascii="Times New Roman" w:hAnsi="Times New Roman" w:cs="Times New Roman"/>
          <w:sz w:val="26"/>
          <w:szCs w:val="26"/>
        </w:rPr>
        <w:t xml:space="preserve"> им. С.П. Королева</w:t>
      </w:r>
      <w:r w:rsidRPr="00887A50">
        <w:rPr>
          <w:rFonts w:ascii="Times New Roman" w:hAnsi="Times New Roman" w:cs="Times New Roman"/>
          <w:sz w:val="26"/>
          <w:szCs w:val="26"/>
        </w:rPr>
        <w:t>» Симферопольского района,</w:t>
      </w:r>
      <w:r w:rsidRPr="00D30353">
        <w:rPr>
          <w:rFonts w:ascii="Times New Roman" w:hAnsi="Times New Roman" w:cs="Times New Roman"/>
          <w:sz w:val="26"/>
          <w:szCs w:val="26"/>
        </w:rPr>
        <w:t xml:space="preserve"> </w:t>
      </w:r>
      <w:r w:rsidRPr="00A70086">
        <w:rPr>
          <w:rFonts w:ascii="Times New Roman" w:hAnsi="Times New Roman" w:cs="Times New Roman"/>
          <w:sz w:val="26"/>
          <w:szCs w:val="26"/>
        </w:rPr>
        <w:t>Заслуженны</w:t>
      </w:r>
      <w:r w:rsidRPr="00D475C8">
        <w:rPr>
          <w:rFonts w:ascii="Times New Roman" w:hAnsi="Times New Roman" w:cs="Times New Roman"/>
          <w:sz w:val="26"/>
          <w:szCs w:val="26"/>
        </w:rPr>
        <w:t>й</w:t>
      </w:r>
      <w:r w:rsidRPr="00887A50">
        <w:rPr>
          <w:rFonts w:ascii="Times New Roman" w:hAnsi="Times New Roman" w:cs="Times New Roman"/>
          <w:sz w:val="26"/>
          <w:szCs w:val="26"/>
        </w:rPr>
        <w:t xml:space="preserve"> учитель Республики Крым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887A5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эксперт СНГ по </w:t>
      </w:r>
      <w:proofErr w:type="spellStart"/>
      <w:r>
        <w:rPr>
          <w:rFonts w:ascii="Times New Roman" w:hAnsi="Times New Roman" w:cs="Times New Roman"/>
          <w:sz w:val="26"/>
          <w:szCs w:val="26"/>
        </w:rPr>
        <w:t>медиаобразованию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>
        <w:rPr>
          <w:rFonts w:ascii="Times New Roman" w:hAnsi="Times New Roman" w:cs="Times New Roman"/>
          <w:sz w:val="26"/>
          <w:szCs w:val="26"/>
        </w:rPr>
        <w:t>кинопедагогике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D30353">
        <w:rPr>
          <w:rStyle w:val="a4"/>
          <w:rFonts w:ascii="Times New Roman" w:hAnsi="Times New Roman" w:cs="Times New Roman"/>
          <w:b w:val="0"/>
          <w:sz w:val="26"/>
          <w:szCs w:val="26"/>
        </w:rPr>
        <w:t>лауреат Всероссийского конкурса «Серафимовский учитель-2023»</w:t>
      </w:r>
      <w:r w:rsidRPr="00887A50">
        <w:rPr>
          <w:rFonts w:ascii="Times New Roman" w:hAnsi="Times New Roman" w:cs="Times New Roman"/>
          <w:sz w:val="26"/>
          <w:szCs w:val="26"/>
        </w:rPr>
        <w:t>.</w:t>
      </w:r>
    </w:p>
    <w:p w:rsidR="00D30353" w:rsidRDefault="00D30353" w:rsidP="00D30353">
      <w:pPr>
        <w:spacing w:after="0" w:line="240" w:lineRule="auto"/>
        <w:jc w:val="both"/>
      </w:pPr>
    </w:p>
    <w:p w:rsidR="009A6B9E" w:rsidRDefault="009A6B9E" w:rsidP="00D30353">
      <w:pPr>
        <w:spacing w:after="0" w:line="240" w:lineRule="auto"/>
        <w:jc w:val="both"/>
      </w:pPr>
    </w:p>
    <w:p w:rsidR="009A6B9E" w:rsidRDefault="009A6B9E" w:rsidP="00D30353">
      <w:pPr>
        <w:spacing w:after="0" w:line="240" w:lineRule="auto"/>
        <w:jc w:val="both"/>
      </w:pPr>
    </w:p>
    <w:p w:rsidR="009A6B9E" w:rsidRDefault="009A6B9E" w:rsidP="00D30353">
      <w:pPr>
        <w:spacing w:after="0" w:line="240" w:lineRule="auto"/>
        <w:jc w:val="both"/>
      </w:pPr>
    </w:p>
    <w:p w:rsidR="009A6B9E" w:rsidRDefault="009A6B9E" w:rsidP="00D30353">
      <w:pPr>
        <w:spacing w:after="0" w:line="240" w:lineRule="auto"/>
        <w:jc w:val="both"/>
      </w:pPr>
    </w:p>
    <w:p w:rsidR="009A6B9E" w:rsidRDefault="009A6B9E" w:rsidP="00D30353">
      <w:pPr>
        <w:spacing w:after="0" w:line="240" w:lineRule="auto"/>
        <w:jc w:val="both"/>
      </w:pPr>
    </w:p>
    <w:p w:rsidR="009A6B9E" w:rsidRDefault="009A6B9E" w:rsidP="00D30353">
      <w:pPr>
        <w:spacing w:after="0" w:line="240" w:lineRule="auto"/>
        <w:jc w:val="both"/>
      </w:pPr>
    </w:p>
    <w:p w:rsidR="009A6B9E" w:rsidRDefault="009A6B9E" w:rsidP="00D30353">
      <w:pPr>
        <w:spacing w:after="0" w:line="240" w:lineRule="auto"/>
        <w:jc w:val="both"/>
      </w:pPr>
    </w:p>
    <w:p w:rsidR="009A6B9E" w:rsidRDefault="009A6B9E" w:rsidP="00D30353">
      <w:pPr>
        <w:spacing w:after="0" w:line="240" w:lineRule="auto"/>
        <w:jc w:val="both"/>
      </w:pPr>
    </w:p>
    <w:p w:rsidR="009A6B9E" w:rsidRDefault="009A6B9E" w:rsidP="00D30353">
      <w:pPr>
        <w:spacing w:after="0" w:line="240" w:lineRule="auto"/>
        <w:jc w:val="both"/>
      </w:pPr>
    </w:p>
    <w:p w:rsidR="009A6B9E" w:rsidRDefault="009A6B9E" w:rsidP="00D30353">
      <w:pPr>
        <w:spacing w:after="0" w:line="240" w:lineRule="auto"/>
        <w:jc w:val="both"/>
      </w:pPr>
    </w:p>
    <w:p w:rsidR="009A6B9E" w:rsidRDefault="009A6B9E" w:rsidP="00D30353">
      <w:pPr>
        <w:spacing w:after="0" w:line="240" w:lineRule="auto"/>
        <w:jc w:val="both"/>
      </w:pPr>
    </w:p>
    <w:p w:rsidR="009A6B9E" w:rsidRDefault="009A6B9E" w:rsidP="00D30353">
      <w:pPr>
        <w:spacing w:after="0" w:line="240" w:lineRule="auto"/>
        <w:jc w:val="both"/>
      </w:pPr>
    </w:p>
    <w:p w:rsidR="00525586" w:rsidRDefault="00525586" w:rsidP="0052558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525586" w:rsidRDefault="00525586" w:rsidP="0052558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887A50">
        <w:rPr>
          <w:rFonts w:ascii="Times New Roman" w:hAnsi="Times New Roman"/>
          <w:b/>
          <w:sz w:val="26"/>
          <w:szCs w:val="26"/>
        </w:rPr>
        <w:lastRenderedPageBreak/>
        <w:t>ПРОГРАММА</w:t>
      </w:r>
      <w:r w:rsidRPr="00D475C8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>ПРОВЕДЕНИЯ</w:t>
      </w:r>
    </w:p>
    <w:p w:rsidR="00525586" w:rsidRDefault="00525586" w:rsidP="0052558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87A50">
        <w:rPr>
          <w:rFonts w:ascii="Times New Roman" w:hAnsi="Times New Roman" w:cs="Times New Roman"/>
          <w:b/>
          <w:sz w:val="26"/>
          <w:szCs w:val="26"/>
        </w:rPr>
        <w:t>семинара-практикума</w:t>
      </w:r>
      <w:r>
        <w:rPr>
          <w:rFonts w:ascii="Times New Roman" w:hAnsi="Times New Roman" w:cs="Times New Roman"/>
          <w:b/>
          <w:sz w:val="26"/>
          <w:szCs w:val="26"/>
        </w:rPr>
        <w:t xml:space="preserve"> «Практическая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кинопедагогика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и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медиаобразование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Pr="00887A50">
        <w:rPr>
          <w:rFonts w:ascii="Times New Roman" w:hAnsi="Times New Roman" w:cs="Times New Roman"/>
          <w:b/>
          <w:sz w:val="26"/>
          <w:szCs w:val="26"/>
        </w:rPr>
        <w:t>Патриотическое и духовно-нравственное воспитание</w:t>
      </w:r>
      <w:r>
        <w:rPr>
          <w:rFonts w:ascii="Times New Roman" w:hAnsi="Times New Roman" w:cs="Times New Roman"/>
          <w:b/>
          <w:sz w:val="26"/>
          <w:szCs w:val="26"/>
        </w:rPr>
        <w:t xml:space="preserve"> и организация досуговой деятельности средствами кино»</w:t>
      </w:r>
    </w:p>
    <w:p w:rsidR="00D75A6F" w:rsidRDefault="00D75A6F" w:rsidP="00525586">
      <w:pPr>
        <w:spacing w:after="0" w:line="240" w:lineRule="auto"/>
        <w:ind w:left="284" w:hanging="284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951"/>
        <w:gridCol w:w="7620"/>
      </w:tblGrid>
      <w:tr w:rsidR="00D75A6F" w:rsidRPr="00887A50" w:rsidTr="00364354">
        <w:tc>
          <w:tcPr>
            <w:tcW w:w="1951" w:type="dxa"/>
          </w:tcPr>
          <w:p w:rsidR="00D75A6F" w:rsidRPr="00887A50" w:rsidRDefault="00D75A6F" w:rsidP="00D75A6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87A50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887A50">
              <w:rPr>
                <w:rFonts w:ascii="Times New Roman" w:hAnsi="Times New Roman" w:cs="Times New Roman"/>
                <w:sz w:val="26"/>
                <w:szCs w:val="26"/>
              </w:rPr>
              <w:t>.30 –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887A50"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  <w:tc>
          <w:tcPr>
            <w:tcW w:w="7620" w:type="dxa"/>
          </w:tcPr>
          <w:p w:rsidR="00D75A6F" w:rsidRPr="00887A50" w:rsidRDefault="00D75A6F" w:rsidP="00A57C64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87A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Регистрация участников семинара-практикума </w:t>
            </w:r>
          </w:p>
          <w:p w:rsidR="00D75A6F" w:rsidRPr="00887A50" w:rsidRDefault="00D75A6F" w:rsidP="00D75A6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87A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Место проведения: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D75A6F" w:rsidRPr="00887A50" w:rsidTr="00364354">
        <w:tc>
          <w:tcPr>
            <w:tcW w:w="1951" w:type="dxa"/>
          </w:tcPr>
          <w:p w:rsidR="00D75A6F" w:rsidRPr="00887A50" w:rsidRDefault="00D75A6F" w:rsidP="00D75A6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87A5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887A50">
              <w:rPr>
                <w:rFonts w:ascii="Times New Roman" w:hAnsi="Times New Roman" w:cs="Times New Roman"/>
                <w:sz w:val="26"/>
                <w:szCs w:val="26"/>
              </w:rPr>
              <w:t>.00 –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887A50">
              <w:rPr>
                <w:rFonts w:ascii="Times New Roman" w:hAnsi="Times New Roman" w:cs="Times New Roman"/>
                <w:sz w:val="26"/>
                <w:szCs w:val="26"/>
              </w:rPr>
              <w:t>.1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620" w:type="dxa"/>
          </w:tcPr>
          <w:p w:rsidR="00D75A6F" w:rsidRPr="00887A50" w:rsidRDefault="00D75A6F" w:rsidP="00A57C6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87A50">
              <w:rPr>
                <w:rFonts w:ascii="Times New Roman" w:hAnsi="Times New Roman" w:cs="Times New Roman"/>
                <w:sz w:val="26"/>
                <w:szCs w:val="26"/>
              </w:rPr>
              <w:t xml:space="preserve">Приветствие участников семинара-практикума, представление организаторов, спикеров, оглашение программы занятий </w:t>
            </w:r>
          </w:p>
        </w:tc>
      </w:tr>
      <w:tr w:rsidR="00D75A6F" w:rsidRPr="00887A50" w:rsidTr="00364354">
        <w:tc>
          <w:tcPr>
            <w:tcW w:w="1951" w:type="dxa"/>
          </w:tcPr>
          <w:p w:rsidR="00D75A6F" w:rsidRPr="00887A50" w:rsidRDefault="00D75A6F" w:rsidP="00D75A6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87A5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887A50">
              <w:rPr>
                <w:rFonts w:ascii="Times New Roman" w:hAnsi="Times New Roman" w:cs="Times New Roman"/>
                <w:sz w:val="26"/>
                <w:szCs w:val="26"/>
              </w:rPr>
              <w:t>.1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887A50">
              <w:rPr>
                <w:rFonts w:ascii="Times New Roman" w:hAnsi="Times New Roman" w:cs="Times New Roman"/>
                <w:sz w:val="26"/>
                <w:szCs w:val="26"/>
              </w:rPr>
              <w:t xml:space="preserve"> –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887A50">
              <w:rPr>
                <w:rFonts w:ascii="Times New Roman" w:hAnsi="Times New Roman" w:cs="Times New Roman"/>
                <w:sz w:val="26"/>
                <w:szCs w:val="26"/>
              </w:rPr>
              <w:t>.45</w:t>
            </w:r>
          </w:p>
        </w:tc>
        <w:tc>
          <w:tcPr>
            <w:tcW w:w="7620" w:type="dxa"/>
          </w:tcPr>
          <w:p w:rsidR="00D75A6F" w:rsidRPr="00440859" w:rsidRDefault="00D75A6F" w:rsidP="00D75A6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4085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proofErr w:type="spellStart"/>
            <w:r w:rsidRPr="0044085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Кинопедагогика</w:t>
            </w:r>
            <w:proofErr w:type="spellEnd"/>
            <w:r w:rsidRPr="0044085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и </w:t>
            </w:r>
            <w:proofErr w:type="spellStart"/>
            <w:r w:rsidRPr="0044085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медиаобразование</w:t>
            </w:r>
            <w:proofErr w:type="spellEnd"/>
            <w:r w:rsidRPr="0044085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в Республике Крым. Крымская модель </w:t>
            </w:r>
            <w:proofErr w:type="spellStart"/>
            <w:r w:rsidRPr="0044085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медиаобразования</w:t>
            </w:r>
            <w:proofErr w:type="spellEnd"/>
            <w:r w:rsidRPr="0044085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 w:rsidRPr="004408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(что такое </w:t>
            </w:r>
            <w:proofErr w:type="spellStart"/>
            <w:r w:rsidRPr="004408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медиапедагогика</w:t>
            </w:r>
            <w:proofErr w:type="spellEnd"/>
            <w:r w:rsidRPr="004408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теории </w:t>
            </w:r>
            <w:proofErr w:type="spellStart"/>
            <w:r w:rsidRPr="004408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медиаобразования</w:t>
            </w:r>
            <w:proofErr w:type="spellEnd"/>
            <w:r w:rsidRPr="004408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формы </w:t>
            </w:r>
            <w:proofErr w:type="spellStart"/>
            <w:r w:rsidRPr="004408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медиаобразования</w:t>
            </w:r>
            <w:proofErr w:type="spellEnd"/>
            <w:r w:rsidRPr="004408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виды учебной деятельности, </w:t>
            </w:r>
            <w:proofErr w:type="spellStart"/>
            <w:r w:rsidRPr="004408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метапредметность</w:t>
            </w:r>
            <w:proofErr w:type="spellEnd"/>
            <w:r w:rsidRPr="004408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4408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медиаобразования</w:t>
            </w:r>
            <w:proofErr w:type="spellEnd"/>
            <w:r w:rsidRPr="004408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). </w:t>
            </w:r>
          </w:p>
          <w:p w:rsidR="00D75A6F" w:rsidRPr="00887A50" w:rsidRDefault="00D75A6F" w:rsidP="00D75A6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40859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Куценко Елена </w:t>
            </w:r>
            <w:proofErr w:type="spellStart"/>
            <w:r w:rsidRPr="00440859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Вильеновна</w:t>
            </w:r>
            <w:proofErr w:type="spellEnd"/>
            <w:r w:rsidRPr="00440859">
              <w:rPr>
                <w:rFonts w:ascii="Times New Roman" w:hAnsi="Times New Roman" w:cs="Times New Roman"/>
                <w:sz w:val="26"/>
                <w:szCs w:val="26"/>
              </w:rPr>
              <w:t>, интерактивная лекция</w:t>
            </w:r>
            <w:r w:rsidRPr="00887A5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D75A6F" w:rsidRPr="00887A50" w:rsidTr="00364354">
        <w:tc>
          <w:tcPr>
            <w:tcW w:w="1951" w:type="dxa"/>
          </w:tcPr>
          <w:p w:rsidR="00D75A6F" w:rsidRPr="00887A50" w:rsidRDefault="00D75A6F" w:rsidP="00D75A6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87A5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887A50">
              <w:rPr>
                <w:rFonts w:ascii="Times New Roman" w:hAnsi="Times New Roman" w:cs="Times New Roman"/>
                <w:sz w:val="26"/>
                <w:szCs w:val="26"/>
              </w:rPr>
              <w:t>.45 –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887A5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7620" w:type="dxa"/>
          </w:tcPr>
          <w:p w:rsidR="00D75A6F" w:rsidRPr="00440859" w:rsidRDefault="00D75A6F" w:rsidP="00D75A6F">
            <w:pPr>
              <w:pStyle w:val="a7"/>
              <w:shd w:val="clear" w:color="auto" w:fill="FFFFFF"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40859">
              <w:rPr>
                <w:rFonts w:ascii="Times New Roman" w:hAnsi="Times New Roman" w:cs="Times New Roman"/>
                <w:sz w:val="26"/>
                <w:szCs w:val="26"/>
              </w:rPr>
              <w:t>Медиалаборатория</w:t>
            </w:r>
            <w:proofErr w:type="spellEnd"/>
            <w:r w:rsidRPr="00440859">
              <w:rPr>
                <w:rFonts w:ascii="Times New Roman" w:hAnsi="Times New Roman" w:cs="Times New Roman"/>
                <w:sz w:val="26"/>
                <w:szCs w:val="26"/>
              </w:rPr>
              <w:t xml:space="preserve"> «</w:t>
            </w:r>
            <w:r w:rsidRPr="0044085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Духовно-нравственное и патриотическое воспитание на кинематографическом материале»</w:t>
            </w:r>
            <w:r w:rsidRPr="004408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 w:rsidRPr="00440859">
              <w:rPr>
                <w:rFonts w:ascii="Times New Roman" w:eastAsia="Times New Roman" w:hAnsi="Times New Roman" w:cs="Times New Roman"/>
                <w:color w:val="2C2D2E"/>
                <w:sz w:val="26"/>
                <w:szCs w:val="26"/>
                <w:lang w:eastAsia="ru-RU"/>
              </w:rPr>
              <w:t xml:space="preserve"> </w:t>
            </w:r>
            <w:r w:rsidRPr="004408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(О возможностях советского и современного российского кинематогр</w:t>
            </w:r>
            <w:r w:rsidR="000766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</w:t>
            </w:r>
            <w:r w:rsidRPr="004408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фа в деле нравственного, патриотического, экологического, правового воспитания подрастающего поколения. Образцы лучших советских фильмов, проект «Про людей и про войну», цикл «Иваны, помнящие родство» И. Соснина и др.)</w:t>
            </w:r>
          </w:p>
          <w:p w:rsidR="00D75A6F" w:rsidRPr="00887A50" w:rsidRDefault="00D75A6F" w:rsidP="00D75A6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40859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Бондарчук Анжелина Витальевна, </w:t>
            </w:r>
            <w:r w:rsidRPr="00440859">
              <w:rPr>
                <w:rFonts w:ascii="Times New Roman" w:hAnsi="Times New Roman" w:cs="Times New Roman"/>
                <w:sz w:val="26"/>
                <w:szCs w:val="26"/>
              </w:rPr>
              <w:t>просмотр и обсуждение возможности применения фильмов в различной деятельности)</w:t>
            </w:r>
          </w:p>
        </w:tc>
      </w:tr>
      <w:tr w:rsidR="00D75A6F" w:rsidRPr="00887A50" w:rsidTr="00364354">
        <w:tc>
          <w:tcPr>
            <w:tcW w:w="1951" w:type="dxa"/>
          </w:tcPr>
          <w:p w:rsidR="00D75A6F" w:rsidRPr="00887A50" w:rsidRDefault="00D75A6F" w:rsidP="00634EB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87A5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887A5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634EB3">
              <w:rPr>
                <w:rFonts w:ascii="Times New Roman" w:hAnsi="Times New Roman" w:cs="Times New Roman"/>
                <w:sz w:val="26"/>
                <w:szCs w:val="26"/>
              </w:rPr>
              <w:t>30</w:t>
            </w:r>
            <w:r w:rsidRPr="00887A50">
              <w:rPr>
                <w:rFonts w:ascii="Times New Roman" w:hAnsi="Times New Roman" w:cs="Times New Roman"/>
                <w:sz w:val="26"/>
                <w:szCs w:val="26"/>
              </w:rPr>
              <w:t xml:space="preserve"> –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887A5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00</w:t>
            </w:r>
          </w:p>
        </w:tc>
        <w:tc>
          <w:tcPr>
            <w:tcW w:w="7620" w:type="dxa"/>
          </w:tcPr>
          <w:p w:rsidR="00D75A6F" w:rsidRPr="00887A50" w:rsidRDefault="00D75A6F" w:rsidP="00D75A6F">
            <w:pPr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887A5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«Киноклубы как форма воспитания, </w:t>
            </w:r>
            <w:proofErr w:type="gramStart"/>
            <w:r w:rsidRPr="00887A5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образования и развития</w:t>
            </w:r>
            <w:proofErr w:type="gramEnd"/>
            <w:r w:rsidRPr="00887A5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обучающихся во внеурочной деятельности»</w:t>
            </w:r>
          </w:p>
          <w:p w:rsidR="00D75A6F" w:rsidRPr="00887A50" w:rsidRDefault="00D75A6F" w:rsidP="00D75A6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Куценко Елена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Вильеновна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, Бондарчук </w:t>
            </w:r>
            <w:r w:rsidRPr="00440859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Анжелина Витальевна</w:t>
            </w:r>
            <w:r w:rsidRPr="00440859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.</w:t>
            </w:r>
          </w:p>
        </w:tc>
      </w:tr>
      <w:tr w:rsidR="00D75A6F" w:rsidRPr="00887A50" w:rsidTr="00364354">
        <w:tc>
          <w:tcPr>
            <w:tcW w:w="1951" w:type="dxa"/>
          </w:tcPr>
          <w:p w:rsidR="00D75A6F" w:rsidRPr="00887A50" w:rsidRDefault="00634EB3" w:rsidP="00A57C6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12.00 – 13.00</w:t>
            </w:r>
          </w:p>
        </w:tc>
        <w:tc>
          <w:tcPr>
            <w:tcW w:w="7620" w:type="dxa"/>
          </w:tcPr>
          <w:p w:rsidR="00D75A6F" w:rsidRDefault="00D75A6F" w:rsidP="00D75A6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40859">
              <w:rPr>
                <w:rFonts w:ascii="Times New Roman" w:hAnsi="Times New Roman" w:cs="Times New Roman"/>
                <w:sz w:val="26"/>
                <w:szCs w:val="26"/>
              </w:rPr>
              <w:t>Мастер-класс «</w:t>
            </w:r>
            <w:r w:rsidRPr="00440859">
              <w:rPr>
                <w:rFonts w:ascii="Times New Roman" w:hAnsi="Times New Roman" w:cs="Times New Roman"/>
                <w:b/>
                <w:sz w:val="26"/>
                <w:szCs w:val="26"/>
              </w:rPr>
              <w:t>Азбука кинозрителя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. Учимся смотреть и понимать кино</w:t>
            </w:r>
            <w:r w:rsidRPr="00440859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440859">
              <w:rPr>
                <w:rFonts w:ascii="Times New Roman" w:hAnsi="Times New Roman" w:cs="Times New Roman"/>
                <w:sz w:val="26"/>
                <w:szCs w:val="26"/>
              </w:rPr>
              <w:t>(как мы воспринимаем элементы киноизображения,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как элементы изобразительного ряда влияют на наше восприятие и понимание кинопроизведения,</w:t>
            </w:r>
            <w:r w:rsidRPr="00440859">
              <w:rPr>
                <w:rFonts w:ascii="Times New Roman" w:hAnsi="Times New Roman" w:cs="Times New Roman"/>
                <w:sz w:val="26"/>
                <w:szCs w:val="26"/>
              </w:rPr>
              <w:t xml:space="preserve"> как нами манипулируют, изобразительная подсказка, художественная деталь, визуальная символика)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</w:p>
          <w:p w:rsidR="00D75A6F" w:rsidRPr="00440859" w:rsidRDefault="00D75A6F" w:rsidP="00D75A6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Практическое занятие: просмотр и анализ фильма.</w:t>
            </w:r>
          </w:p>
          <w:p w:rsidR="00D75A6F" w:rsidRPr="00D75A6F" w:rsidRDefault="00D75A6F" w:rsidP="00D75A6F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75A6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Куценко Елена </w:t>
            </w:r>
            <w:proofErr w:type="spellStart"/>
            <w:r w:rsidRPr="00D75A6F">
              <w:rPr>
                <w:rFonts w:ascii="Times New Roman" w:hAnsi="Times New Roman" w:cs="Times New Roman"/>
                <w:b/>
                <w:sz w:val="26"/>
                <w:szCs w:val="26"/>
              </w:rPr>
              <w:t>Вильеновна</w:t>
            </w:r>
            <w:proofErr w:type="spellEnd"/>
          </w:p>
        </w:tc>
      </w:tr>
      <w:tr w:rsidR="00634EB3" w:rsidRPr="00887A50" w:rsidTr="00364354">
        <w:tc>
          <w:tcPr>
            <w:tcW w:w="1951" w:type="dxa"/>
          </w:tcPr>
          <w:p w:rsidR="00634EB3" w:rsidRPr="00887A50" w:rsidRDefault="00634EB3" w:rsidP="004F172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13.00 – 14.00 </w:t>
            </w:r>
          </w:p>
        </w:tc>
        <w:tc>
          <w:tcPr>
            <w:tcW w:w="7620" w:type="dxa"/>
          </w:tcPr>
          <w:p w:rsidR="00634EB3" w:rsidRPr="00887A50" w:rsidRDefault="00A610B4" w:rsidP="004F172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перерыв на обед</w:t>
            </w:r>
          </w:p>
        </w:tc>
      </w:tr>
      <w:tr w:rsidR="00634EB3" w:rsidRPr="00887A50" w:rsidTr="00364354">
        <w:tc>
          <w:tcPr>
            <w:tcW w:w="1951" w:type="dxa"/>
          </w:tcPr>
          <w:p w:rsidR="00634EB3" w:rsidRPr="00887A50" w:rsidRDefault="00634EB3" w:rsidP="00634EB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87A50">
              <w:rPr>
                <w:rFonts w:ascii="Times New Roman" w:hAnsi="Times New Roman" w:cs="Times New Roman"/>
                <w:sz w:val="26"/>
                <w:szCs w:val="26"/>
              </w:rPr>
              <w:t>14.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r w:rsidRPr="00887A50">
              <w:rPr>
                <w:rFonts w:ascii="Times New Roman" w:hAnsi="Times New Roman" w:cs="Times New Roman"/>
                <w:sz w:val="26"/>
                <w:szCs w:val="26"/>
              </w:rPr>
              <w:t xml:space="preserve"> –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887A5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45</w:t>
            </w:r>
          </w:p>
        </w:tc>
        <w:tc>
          <w:tcPr>
            <w:tcW w:w="7620" w:type="dxa"/>
          </w:tcPr>
          <w:p w:rsidR="00634EB3" w:rsidRPr="00887A50" w:rsidRDefault="00634EB3" w:rsidP="00634EB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87A50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634EB3">
              <w:rPr>
                <w:rFonts w:ascii="Times New Roman" w:hAnsi="Times New Roman" w:cs="Times New Roman"/>
                <w:b/>
                <w:sz w:val="26"/>
                <w:szCs w:val="26"/>
              </w:rPr>
              <w:t>Киноклуб в досуговом и образовательном учреждении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Pr="00887A50">
              <w:rPr>
                <w:rFonts w:ascii="Times New Roman" w:hAnsi="Times New Roman" w:cs="Times New Roman"/>
                <w:b/>
                <w:sz w:val="26"/>
                <w:szCs w:val="26"/>
              </w:rPr>
              <w:t>Методы обсуждения фильма в киноклубе</w:t>
            </w:r>
            <w:r w:rsidRPr="00887A50">
              <w:rPr>
                <w:rFonts w:ascii="Times New Roman" w:hAnsi="Times New Roman" w:cs="Times New Roman"/>
                <w:sz w:val="26"/>
                <w:szCs w:val="26"/>
              </w:rPr>
              <w:t>» - из опыта работы.</w:t>
            </w:r>
          </w:p>
          <w:p w:rsidR="00634EB3" w:rsidRPr="00634EB3" w:rsidRDefault="00634EB3" w:rsidP="00634EB3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34EB3">
              <w:rPr>
                <w:rFonts w:ascii="Times New Roman" w:hAnsi="Times New Roman" w:cs="Times New Roman"/>
                <w:b/>
                <w:sz w:val="26"/>
                <w:szCs w:val="26"/>
              </w:rPr>
              <w:t>Бондарчук Анжелина Витальевна</w:t>
            </w:r>
          </w:p>
        </w:tc>
      </w:tr>
      <w:tr w:rsidR="00634EB3" w:rsidRPr="00887A50" w:rsidTr="00364354">
        <w:tc>
          <w:tcPr>
            <w:tcW w:w="1951" w:type="dxa"/>
          </w:tcPr>
          <w:p w:rsidR="00634EB3" w:rsidRPr="00887A50" w:rsidRDefault="00634EB3" w:rsidP="00634EB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14.45 – 15.30</w:t>
            </w:r>
          </w:p>
        </w:tc>
        <w:tc>
          <w:tcPr>
            <w:tcW w:w="7620" w:type="dxa"/>
          </w:tcPr>
          <w:p w:rsidR="00634EB3" w:rsidRDefault="00634EB3" w:rsidP="00634EB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87A50">
              <w:rPr>
                <w:rFonts w:ascii="Times New Roman" w:hAnsi="Times New Roman" w:cs="Times New Roman"/>
                <w:sz w:val="26"/>
                <w:szCs w:val="26"/>
              </w:rPr>
              <w:t>Практическая работа «</w:t>
            </w:r>
            <w:r w:rsidRPr="00887A50">
              <w:rPr>
                <w:rFonts w:ascii="Times New Roman" w:hAnsi="Times New Roman" w:cs="Times New Roman"/>
                <w:b/>
                <w:sz w:val="26"/>
                <w:szCs w:val="26"/>
              </w:rPr>
              <w:t>Занятие в киноклубе. Учимся смотреть и обсуждать фильм</w:t>
            </w:r>
            <w:r w:rsidRPr="00887A50">
              <w:rPr>
                <w:rFonts w:ascii="Times New Roman" w:hAnsi="Times New Roman" w:cs="Times New Roman"/>
                <w:sz w:val="26"/>
                <w:szCs w:val="26"/>
              </w:rPr>
              <w:t xml:space="preserve">». </w:t>
            </w:r>
          </w:p>
          <w:p w:rsidR="00634EB3" w:rsidRPr="00887A50" w:rsidRDefault="00634EB3" w:rsidP="00634EB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87A50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Куценко Елена </w:t>
            </w:r>
            <w:proofErr w:type="spellStart"/>
            <w:r w:rsidRPr="00887A50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Вильеновна</w:t>
            </w:r>
            <w:proofErr w:type="spellEnd"/>
            <w:r w:rsidRPr="00887A50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, Бондарчук Анжелина Витальевна</w:t>
            </w:r>
          </w:p>
        </w:tc>
      </w:tr>
      <w:tr w:rsidR="00634EB3" w:rsidRPr="00887A50" w:rsidTr="00364354">
        <w:tc>
          <w:tcPr>
            <w:tcW w:w="1951" w:type="dxa"/>
          </w:tcPr>
          <w:p w:rsidR="00634EB3" w:rsidRPr="00887A50" w:rsidRDefault="00634EB3" w:rsidP="00634EB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87A50">
              <w:rPr>
                <w:rFonts w:ascii="Times New Roman" w:hAnsi="Times New Roman" w:cs="Times New Roman"/>
                <w:sz w:val="26"/>
                <w:szCs w:val="26"/>
              </w:rPr>
              <w:t>15.3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887A50">
              <w:rPr>
                <w:rFonts w:ascii="Times New Roman" w:hAnsi="Times New Roman" w:cs="Times New Roman"/>
                <w:sz w:val="26"/>
                <w:szCs w:val="26"/>
              </w:rPr>
              <w:t xml:space="preserve"> – 16.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887A50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620" w:type="dxa"/>
          </w:tcPr>
          <w:p w:rsidR="00634EB3" w:rsidRPr="00440859" w:rsidRDefault="00634EB3" w:rsidP="00634EB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40859">
              <w:rPr>
                <w:rFonts w:ascii="Times New Roman" w:hAnsi="Times New Roman" w:cs="Times New Roman"/>
                <w:sz w:val="26"/>
                <w:szCs w:val="26"/>
              </w:rPr>
              <w:t>Практическая лаборатория «</w:t>
            </w:r>
            <w:r w:rsidRPr="00440859">
              <w:rPr>
                <w:rFonts w:ascii="Times New Roman" w:hAnsi="Times New Roman" w:cs="Times New Roman"/>
                <w:b/>
                <w:sz w:val="26"/>
                <w:szCs w:val="26"/>
              </w:rPr>
              <w:t>Методика создания сценария обсуждения фильма</w:t>
            </w:r>
            <w:r w:rsidRPr="00440859">
              <w:rPr>
                <w:rFonts w:ascii="Times New Roman" w:hAnsi="Times New Roman" w:cs="Times New Roman"/>
                <w:sz w:val="26"/>
                <w:szCs w:val="26"/>
              </w:rPr>
              <w:t>» (этапы работы над фильмом, разделы сценария, виды просмотра, выбор методов обсуждения, виды творческих заданий</w:t>
            </w:r>
            <w:r w:rsidR="0036435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364354" w:rsidRPr="00440859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  <w:r w:rsidR="00364354" w:rsidRPr="00364354">
              <w:rPr>
                <w:rFonts w:ascii="Times New Roman" w:hAnsi="Times New Roman" w:cs="Times New Roman"/>
                <w:sz w:val="26"/>
                <w:szCs w:val="26"/>
              </w:rPr>
              <w:t>работа в группах</w:t>
            </w:r>
            <w:r w:rsidR="00364354">
              <w:rPr>
                <w:rFonts w:ascii="Times New Roman" w:hAnsi="Times New Roman" w:cs="Times New Roman"/>
                <w:sz w:val="26"/>
                <w:szCs w:val="26"/>
              </w:rPr>
              <w:t xml:space="preserve"> по созданию сценария обсуждения фильма</w:t>
            </w:r>
            <w:r w:rsidRPr="00440859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:rsidR="00634EB3" w:rsidRPr="00887A50" w:rsidRDefault="00634EB3" w:rsidP="0036435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40859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Куценко Елена </w:t>
            </w:r>
            <w:proofErr w:type="spellStart"/>
            <w:r w:rsidRPr="00440859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Вильеновна</w:t>
            </w:r>
            <w:proofErr w:type="spellEnd"/>
            <w:r w:rsidRPr="00440859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, Бондарчук Анжелина Витальевна </w:t>
            </w:r>
          </w:p>
        </w:tc>
      </w:tr>
      <w:tr w:rsidR="00634EB3" w:rsidRPr="00887A50" w:rsidTr="00364354">
        <w:tc>
          <w:tcPr>
            <w:tcW w:w="1951" w:type="dxa"/>
          </w:tcPr>
          <w:p w:rsidR="00634EB3" w:rsidRPr="00887A50" w:rsidRDefault="00364354" w:rsidP="0036435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87A5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887A5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A610B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634EB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="00634EB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17.30</w:t>
            </w:r>
          </w:p>
        </w:tc>
        <w:tc>
          <w:tcPr>
            <w:tcW w:w="7620" w:type="dxa"/>
          </w:tcPr>
          <w:p w:rsidR="00634EB3" w:rsidRDefault="00364354" w:rsidP="0036435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Презентации наработок – каждая группа представляет свой сценарий заседания в киноклубе.</w:t>
            </w:r>
          </w:p>
        </w:tc>
      </w:tr>
      <w:tr w:rsidR="00634EB3" w:rsidRPr="00887A50" w:rsidTr="00364354">
        <w:tc>
          <w:tcPr>
            <w:tcW w:w="1951" w:type="dxa"/>
          </w:tcPr>
          <w:p w:rsidR="00634EB3" w:rsidRPr="00887A50" w:rsidRDefault="00364354" w:rsidP="00634EB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17.30 – 18.00</w:t>
            </w:r>
          </w:p>
        </w:tc>
        <w:tc>
          <w:tcPr>
            <w:tcW w:w="7620" w:type="dxa"/>
          </w:tcPr>
          <w:p w:rsidR="00634EB3" w:rsidRDefault="00364354" w:rsidP="00A57C6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87A50">
              <w:rPr>
                <w:rFonts w:ascii="Times New Roman" w:hAnsi="Times New Roman" w:cs="Times New Roman"/>
                <w:sz w:val="26"/>
                <w:szCs w:val="26"/>
              </w:rPr>
              <w:t>Круглый стол – обмен мнениями о семинаре-практикуме. Подведение итогов работы. Вручение Сертификатов.</w:t>
            </w:r>
          </w:p>
        </w:tc>
      </w:tr>
    </w:tbl>
    <w:p w:rsidR="00D75A6F" w:rsidRPr="00525586" w:rsidRDefault="00D75A6F" w:rsidP="00525586">
      <w:pPr>
        <w:spacing w:after="0" w:line="240" w:lineRule="auto"/>
        <w:ind w:left="284" w:hanging="284"/>
        <w:jc w:val="center"/>
        <w:rPr>
          <w:rFonts w:ascii="Times New Roman" w:hAnsi="Times New Roman" w:cs="Times New Roman"/>
          <w:b/>
          <w:sz w:val="26"/>
          <w:szCs w:val="26"/>
        </w:rPr>
      </w:pPr>
    </w:p>
    <w:sectPr w:rsidR="00D75A6F" w:rsidRPr="00525586" w:rsidSect="004E6501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167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3614F5"/>
    <w:multiLevelType w:val="hybridMultilevel"/>
    <w:tmpl w:val="FCEEEF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65A"/>
    <w:rsid w:val="000766E9"/>
    <w:rsid w:val="001752AE"/>
    <w:rsid w:val="001D35F3"/>
    <w:rsid w:val="00364354"/>
    <w:rsid w:val="0044776E"/>
    <w:rsid w:val="004E6501"/>
    <w:rsid w:val="00525586"/>
    <w:rsid w:val="00592C48"/>
    <w:rsid w:val="00622E3A"/>
    <w:rsid w:val="00634EB3"/>
    <w:rsid w:val="00657E8F"/>
    <w:rsid w:val="0070027B"/>
    <w:rsid w:val="009A6B9E"/>
    <w:rsid w:val="00A610B4"/>
    <w:rsid w:val="00B7565A"/>
    <w:rsid w:val="00CD277F"/>
    <w:rsid w:val="00D30353"/>
    <w:rsid w:val="00D75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B8853"/>
  <w15:docId w15:val="{C08CED15-2549-41CF-9AB5-E9E10F87F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7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0353"/>
    <w:pPr>
      <w:suppressAutoHyphens/>
      <w:spacing w:after="0" w:line="240" w:lineRule="auto"/>
    </w:pPr>
    <w:rPr>
      <w:rFonts w:ascii="Calibri" w:eastAsia="SimSun" w:hAnsi="Calibri" w:cs="font167"/>
      <w:lang w:eastAsia="ar-SA"/>
    </w:rPr>
  </w:style>
  <w:style w:type="character" w:styleId="a4">
    <w:name w:val="Strong"/>
    <w:uiPriority w:val="22"/>
    <w:qFormat/>
    <w:rsid w:val="00D30353"/>
    <w:rPr>
      <w:b/>
      <w:bCs/>
    </w:rPr>
  </w:style>
  <w:style w:type="character" w:styleId="a5">
    <w:name w:val="Subtle Emphasis"/>
    <w:uiPriority w:val="19"/>
    <w:qFormat/>
    <w:rsid w:val="00D30353"/>
    <w:rPr>
      <w:i/>
      <w:iCs/>
      <w:color w:val="808080"/>
    </w:rPr>
  </w:style>
  <w:style w:type="table" w:styleId="a6">
    <w:name w:val="Table Grid"/>
    <w:basedOn w:val="a1"/>
    <w:uiPriority w:val="59"/>
    <w:rsid w:val="00D75A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D75A6F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654</Words>
  <Characters>3729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cp:lastPrinted>2025-01-22T12:22:00Z</cp:lastPrinted>
  <dcterms:created xsi:type="dcterms:W3CDTF">2024-12-03T13:54:00Z</dcterms:created>
  <dcterms:modified xsi:type="dcterms:W3CDTF">2025-01-22T12:25:00Z</dcterms:modified>
</cp:coreProperties>
</file>