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DA1" w:rsidRPr="00945A84" w:rsidRDefault="00C01DA1" w:rsidP="00945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7CFB">
        <w:rPr>
          <w:rFonts w:ascii="Times New Roman" w:hAnsi="Times New Roman" w:cs="Times New Roman"/>
          <w:sz w:val="28"/>
          <w:szCs w:val="28"/>
        </w:rPr>
        <w:t>МИНИСТЕРСТВО КУЛЬТУРЫ САМАРСКОЙ ОБЛАСТИ</w:t>
      </w:r>
    </w:p>
    <w:p w:rsidR="00945A84" w:rsidRPr="00945A84" w:rsidRDefault="00945A84" w:rsidP="00C01D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01DA1" w:rsidRPr="00A77CFB" w:rsidRDefault="00C01DA1" w:rsidP="00C01D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7CFB">
        <w:rPr>
          <w:rFonts w:ascii="Times New Roman" w:hAnsi="Times New Roman" w:cs="Times New Roman"/>
          <w:sz w:val="28"/>
          <w:szCs w:val="28"/>
        </w:rPr>
        <w:t>ГОСУДАРСТВЕННОЕ БЮДЖЕТНОЕ УЧРЕЖДЕНИЕ КУЛЬТУРЫ</w:t>
      </w:r>
    </w:p>
    <w:p w:rsidR="00C01DA1" w:rsidRDefault="00C01DA1" w:rsidP="00C01D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7CFB">
        <w:rPr>
          <w:rFonts w:ascii="Times New Roman" w:hAnsi="Times New Roman" w:cs="Times New Roman"/>
          <w:sz w:val="28"/>
          <w:szCs w:val="28"/>
        </w:rPr>
        <w:t>«АГЕНТСТВО СОЦИОКУЛЬТУРНЫХ ТЕХНОЛОГИЙ»</w:t>
      </w:r>
    </w:p>
    <w:p w:rsidR="00C01DA1" w:rsidRDefault="00C01DA1" w:rsidP="00945A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5A84" w:rsidRDefault="00945A84" w:rsidP="00945A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DA1" w:rsidRDefault="00C01DA1" w:rsidP="00C01DA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77CF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«Организационное и методическое сопровождение реализации </w:t>
      </w:r>
    </w:p>
    <w:p w:rsidR="00C01DA1" w:rsidRDefault="00C01DA1" w:rsidP="00C01DA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77CF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дополнительных предпрофессиональных программ </w:t>
      </w:r>
    </w:p>
    <w:p w:rsidR="00C01DA1" w:rsidRPr="00A77CFB" w:rsidRDefault="00C01DA1" w:rsidP="00C01DA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77CFB">
        <w:rPr>
          <w:rFonts w:ascii="Times New Roman" w:eastAsia="Calibri" w:hAnsi="Times New Roman" w:cs="Times New Roman"/>
          <w:b/>
          <w:bCs/>
          <w:sz w:val="28"/>
          <w:szCs w:val="28"/>
        </w:rPr>
        <w:t>в области музыкального искусства (народные инструменты)»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A77CF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01DA1" w:rsidRPr="00A77CFB" w:rsidRDefault="00C01DA1" w:rsidP="00C01DA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77CFB">
        <w:rPr>
          <w:rFonts w:ascii="Times New Roman" w:eastAsia="Calibri" w:hAnsi="Times New Roman" w:cs="Times New Roman"/>
          <w:sz w:val="28"/>
          <w:szCs w:val="28"/>
        </w:rPr>
        <w:t xml:space="preserve">Методический семинар для преподавателей ДМШ, ДШИ, СПО, педагогов дополнительного образования ЦЭВ, руководителей творческих коллективов </w:t>
      </w:r>
    </w:p>
    <w:p w:rsidR="00C01DA1" w:rsidRPr="00A77CFB" w:rsidRDefault="00C01DA1" w:rsidP="00C01DA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7CFB">
        <w:rPr>
          <w:rFonts w:ascii="Times New Roman" w:eastAsia="Calibri" w:hAnsi="Times New Roman" w:cs="Times New Roman"/>
          <w:b/>
          <w:sz w:val="28"/>
          <w:szCs w:val="28"/>
        </w:rPr>
        <w:t>11 – 27 ноября 2025 года</w:t>
      </w:r>
    </w:p>
    <w:p w:rsidR="00C01DA1" w:rsidRPr="00A77CFB" w:rsidRDefault="00C01DA1" w:rsidP="00C01DA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77CFB">
        <w:rPr>
          <w:rFonts w:ascii="Times New Roman" w:eastAsia="Calibri" w:hAnsi="Times New Roman" w:cs="Times New Roman"/>
          <w:i/>
          <w:sz w:val="28"/>
          <w:szCs w:val="28"/>
        </w:rPr>
        <w:t>36 академических часов. Очный формат</w:t>
      </w:r>
    </w:p>
    <w:p w:rsidR="00C01DA1" w:rsidRDefault="00C01DA1" w:rsidP="00C01D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1DA1" w:rsidRDefault="00C01DA1" w:rsidP="00C01D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1DA1" w:rsidRPr="002A7330" w:rsidRDefault="00C01DA1" w:rsidP="00C01DA1">
      <w:pPr>
        <w:spacing w:after="0" w:line="240" w:lineRule="auto"/>
        <w:jc w:val="center"/>
        <w:rPr>
          <w:rFonts w:ascii="Verdana" w:hAnsi="Verdana" w:cs="Times New Roman"/>
          <w:b/>
          <w:sz w:val="28"/>
          <w:szCs w:val="28"/>
        </w:rPr>
      </w:pPr>
      <w:r w:rsidRPr="002A7330">
        <w:rPr>
          <w:rFonts w:ascii="Verdana" w:hAnsi="Verdana" w:cs="Times New Roman"/>
          <w:b/>
          <w:sz w:val="28"/>
          <w:szCs w:val="28"/>
        </w:rPr>
        <w:t>Р А С П</w:t>
      </w:r>
      <w:r w:rsidR="002A7330" w:rsidRPr="002A7330">
        <w:rPr>
          <w:rFonts w:ascii="Verdana" w:hAnsi="Verdana" w:cs="Times New Roman"/>
          <w:b/>
          <w:sz w:val="28"/>
          <w:szCs w:val="28"/>
        </w:rPr>
        <w:t xml:space="preserve"> И С А Н </w:t>
      </w:r>
      <w:r w:rsidRPr="002A7330">
        <w:rPr>
          <w:rFonts w:ascii="Verdana" w:hAnsi="Verdana" w:cs="Times New Roman"/>
          <w:b/>
          <w:sz w:val="28"/>
          <w:szCs w:val="28"/>
        </w:rPr>
        <w:t>И Е</w:t>
      </w:r>
    </w:p>
    <w:p w:rsidR="00C01DA1" w:rsidRDefault="00C01DA1" w:rsidP="00C01D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16" w:type="dxa"/>
        <w:tblInd w:w="-431" w:type="dxa"/>
        <w:tblLook w:val="04A0" w:firstRow="1" w:lastRow="0" w:firstColumn="1" w:lastColumn="0" w:noHBand="0" w:noVBand="1"/>
      </w:tblPr>
      <w:tblGrid>
        <w:gridCol w:w="1560"/>
        <w:gridCol w:w="1560"/>
        <w:gridCol w:w="5386"/>
        <w:gridCol w:w="2410"/>
      </w:tblGrid>
      <w:tr w:rsidR="00AE45CC" w:rsidRPr="002A7330" w:rsidTr="00945A84">
        <w:trPr>
          <w:tblHeader/>
        </w:trPr>
        <w:tc>
          <w:tcPr>
            <w:tcW w:w="1560" w:type="dxa"/>
            <w:shd w:val="clear" w:color="auto" w:fill="E2EFD9" w:themeFill="accent6" w:themeFillTint="33"/>
          </w:tcPr>
          <w:p w:rsidR="00C01DA1" w:rsidRPr="002A7330" w:rsidRDefault="002A7330" w:rsidP="00C01D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3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C01DA1" w:rsidRPr="002A7330" w:rsidRDefault="002A7330" w:rsidP="00C01D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3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2A7330" w:rsidRPr="002A7330" w:rsidRDefault="002A7330" w:rsidP="00C01DA1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386" w:type="dxa"/>
            <w:shd w:val="clear" w:color="auto" w:fill="E2EFD9" w:themeFill="accent6" w:themeFillTint="33"/>
          </w:tcPr>
          <w:p w:rsidR="00C01DA1" w:rsidRPr="002A7330" w:rsidRDefault="002A7330" w:rsidP="00C01D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3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тематики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:rsidR="00C01DA1" w:rsidRPr="002A7330" w:rsidRDefault="002A7330" w:rsidP="00C01D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30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C01F9C" w:rsidRPr="002A7330" w:rsidTr="00D53962">
        <w:tc>
          <w:tcPr>
            <w:tcW w:w="1560" w:type="dxa"/>
            <w:vMerge w:val="restart"/>
          </w:tcPr>
          <w:p w:rsidR="00C01F9C" w:rsidRPr="002A7330" w:rsidRDefault="00C01F9C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ноября, вторник</w:t>
            </w:r>
          </w:p>
        </w:tc>
        <w:tc>
          <w:tcPr>
            <w:tcW w:w="1560" w:type="dxa"/>
          </w:tcPr>
          <w:p w:rsidR="00C01F9C" w:rsidRPr="002A7330" w:rsidRDefault="00C01F9C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5386" w:type="dxa"/>
          </w:tcPr>
          <w:p w:rsidR="00C01F9C" w:rsidRDefault="00C01F9C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 методического семинара</w:t>
            </w:r>
          </w:p>
          <w:p w:rsidR="00284404" w:rsidRPr="002A7330" w:rsidRDefault="00284404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C01F9C" w:rsidRPr="002A7330" w:rsidRDefault="00C01F9C" w:rsidP="00676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им. П.И. Чайковского г. Самары  (ул. Нефтяников, 20а)</w:t>
            </w:r>
          </w:p>
        </w:tc>
      </w:tr>
      <w:tr w:rsidR="00C01F9C" w:rsidRPr="002A7330" w:rsidTr="00D53962">
        <w:tc>
          <w:tcPr>
            <w:tcW w:w="1560" w:type="dxa"/>
            <w:vMerge/>
          </w:tcPr>
          <w:p w:rsidR="00C01F9C" w:rsidRPr="002A7330" w:rsidRDefault="00C01F9C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01F9C" w:rsidRPr="002A7330" w:rsidRDefault="00C01F9C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10:20</w:t>
            </w:r>
          </w:p>
        </w:tc>
        <w:tc>
          <w:tcPr>
            <w:tcW w:w="5386" w:type="dxa"/>
          </w:tcPr>
          <w:p w:rsidR="00C01F9C" w:rsidRPr="002A7330" w:rsidRDefault="00C01F9C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организационно-творческой, научно-методической и просветительской деятельности</w:t>
            </w:r>
            <w:r w:rsidR="00DE212A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преподавателей и обучающихся отделения народных инструментов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ДМШ им. П.И. Чайковского</w:t>
            </w:r>
            <w:r w:rsidR="002844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Опыт работы ресурсной методической площадки «Перспектива»</w:t>
            </w:r>
          </w:p>
        </w:tc>
        <w:tc>
          <w:tcPr>
            <w:tcW w:w="2410" w:type="dxa"/>
            <w:vMerge/>
          </w:tcPr>
          <w:p w:rsidR="00C01F9C" w:rsidRPr="002A7330" w:rsidRDefault="00C01F9C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E51" w:rsidRPr="002A7330" w:rsidTr="00D53962">
        <w:tc>
          <w:tcPr>
            <w:tcW w:w="1560" w:type="dxa"/>
            <w:vMerge/>
          </w:tcPr>
          <w:p w:rsidR="00402E51" w:rsidRPr="002A7330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2E51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386" w:type="dxa"/>
          </w:tcPr>
          <w:p w:rsidR="00402E51" w:rsidRDefault="00891302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«Круглый стол»: Работа с детским оркестром народных инструментов авторский: взгляд руководителей. Участники : </w:t>
            </w:r>
            <w:r w:rsidR="00284404">
              <w:rPr>
                <w:rFonts w:ascii="Times New Roman" w:hAnsi="Times New Roman" w:cs="Times New Roman"/>
                <w:sz w:val="24"/>
                <w:szCs w:val="24"/>
              </w:rPr>
              <w:t>Бычков В.Н.,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Афанасьев Е.А., Ковшова А.Г., Загайнова Н.А., Мерзлякова Л.С.</w:t>
            </w:r>
          </w:p>
        </w:tc>
        <w:tc>
          <w:tcPr>
            <w:tcW w:w="2410" w:type="dxa"/>
            <w:vMerge/>
          </w:tcPr>
          <w:p w:rsidR="00402E51" w:rsidRPr="002A7330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F9C" w:rsidRPr="002A7330" w:rsidTr="00D53962">
        <w:tc>
          <w:tcPr>
            <w:tcW w:w="1560" w:type="dxa"/>
            <w:vMerge/>
          </w:tcPr>
          <w:p w:rsidR="00C01F9C" w:rsidRPr="002A7330" w:rsidRDefault="00C01F9C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01F9C" w:rsidRPr="002A7330" w:rsidRDefault="00C01F9C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28440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6" w:type="dxa"/>
          </w:tcPr>
          <w:p w:rsidR="00C01F9C" w:rsidRPr="002A7330" w:rsidRDefault="00C01F9C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формирования Концепции развития дополнительного образ</w:t>
            </w:r>
            <w:r w:rsidR="00402E51">
              <w:rPr>
                <w:rFonts w:ascii="Times New Roman" w:hAnsi="Times New Roman" w:cs="Times New Roman"/>
                <w:sz w:val="24"/>
                <w:szCs w:val="24"/>
              </w:rPr>
              <w:t xml:space="preserve">ования детей в сфере искусств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2030 года. Миронова И.Н</w:t>
            </w:r>
          </w:p>
        </w:tc>
        <w:tc>
          <w:tcPr>
            <w:tcW w:w="2410" w:type="dxa"/>
            <w:vMerge/>
          </w:tcPr>
          <w:p w:rsidR="00C01F9C" w:rsidRPr="002A7330" w:rsidRDefault="00C01F9C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E51" w:rsidRPr="002A7330" w:rsidTr="00D53962">
        <w:tc>
          <w:tcPr>
            <w:tcW w:w="1560" w:type="dxa"/>
            <w:vMerge w:val="restart"/>
          </w:tcPr>
          <w:p w:rsidR="00402E51" w:rsidRPr="002A7330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ноября, четверг</w:t>
            </w:r>
          </w:p>
        </w:tc>
        <w:tc>
          <w:tcPr>
            <w:tcW w:w="1560" w:type="dxa"/>
          </w:tcPr>
          <w:p w:rsidR="00402E51" w:rsidRPr="002A7330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5386" w:type="dxa"/>
          </w:tcPr>
          <w:p w:rsidR="00B6408B" w:rsidRDefault="00402E51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Опыт методического сопровождения предпрофессиональных образовательных программ в сфере музыкального искусства </w:t>
            </w:r>
          </w:p>
          <w:p w:rsidR="00B6408B" w:rsidRDefault="00402E51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исполнительства на народных инструментах</w:t>
            </w:r>
            <w:r w:rsidR="00945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2E51" w:rsidRPr="002A7330" w:rsidRDefault="00402E51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ДЦМШ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  <w:r w:rsidR="00945A84">
              <w:rPr>
                <w:rFonts w:ascii="Times New Roman" w:hAnsi="Times New Roman" w:cs="Times New Roman"/>
                <w:sz w:val="24"/>
                <w:szCs w:val="24"/>
              </w:rPr>
              <w:t>. Работа ресурсной методической площадки «Музыкальная академия»</w:t>
            </w:r>
          </w:p>
        </w:tc>
        <w:tc>
          <w:tcPr>
            <w:tcW w:w="2410" w:type="dxa"/>
            <w:vMerge w:val="restart"/>
          </w:tcPr>
          <w:p w:rsidR="00402E51" w:rsidRPr="002A7330" w:rsidRDefault="00402E51" w:rsidP="00676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ДЦМШ г. Самары (ул. Куйбышева, 118/120)</w:t>
            </w:r>
          </w:p>
        </w:tc>
      </w:tr>
      <w:tr w:rsidR="00402E51" w:rsidRPr="002A7330" w:rsidTr="00D53962">
        <w:tc>
          <w:tcPr>
            <w:tcW w:w="1560" w:type="dxa"/>
            <w:vMerge/>
          </w:tcPr>
          <w:p w:rsidR="00402E51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2E51" w:rsidRPr="002A7330" w:rsidRDefault="00402E51" w:rsidP="0094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386" w:type="dxa"/>
          </w:tcPr>
          <w:p w:rsidR="00402E51" w:rsidRDefault="00891302" w:rsidP="00402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«Круглый стол»: Самарская гитарная школа: традиции успешного обучения детей. Участники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Деллос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В., Филиппова И.В., Резников</w:t>
            </w:r>
            <w:r w:rsidR="00284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Буянкина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2410" w:type="dxa"/>
            <w:vMerge/>
          </w:tcPr>
          <w:p w:rsidR="00402E51" w:rsidRDefault="00402E51" w:rsidP="00676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E51" w:rsidRPr="002A7330" w:rsidTr="00D53962">
        <w:tc>
          <w:tcPr>
            <w:tcW w:w="1560" w:type="dxa"/>
            <w:vMerge/>
          </w:tcPr>
          <w:p w:rsidR="00402E51" w:rsidRPr="002A7330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2E51" w:rsidRPr="002A7330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</w:t>
            </w:r>
          </w:p>
        </w:tc>
        <w:tc>
          <w:tcPr>
            <w:tcW w:w="5386" w:type="dxa"/>
          </w:tcPr>
          <w:p w:rsidR="00402E51" w:rsidRPr="002A7330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направления поддержки преподавателей-наставников, одаренной творческой молодежи в сфере искусств и культуры</w:t>
            </w:r>
            <w:r w:rsidR="00284404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Миронова И.Н</w:t>
            </w:r>
          </w:p>
        </w:tc>
        <w:tc>
          <w:tcPr>
            <w:tcW w:w="2410" w:type="dxa"/>
            <w:vMerge/>
          </w:tcPr>
          <w:p w:rsidR="00402E51" w:rsidRPr="002A7330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E51" w:rsidRPr="002A7330" w:rsidTr="00D53962">
        <w:tc>
          <w:tcPr>
            <w:tcW w:w="1560" w:type="dxa"/>
          </w:tcPr>
          <w:p w:rsidR="002A7330" w:rsidRPr="002A7330" w:rsidRDefault="002A7330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 ноября</w:t>
            </w:r>
            <w:r w:rsidR="00AE45CC">
              <w:rPr>
                <w:rFonts w:ascii="Times New Roman" w:hAnsi="Times New Roman" w:cs="Times New Roman"/>
                <w:sz w:val="24"/>
                <w:szCs w:val="24"/>
              </w:rPr>
              <w:t>, пятница</w:t>
            </w:r>
          </w:p>
        </w:tc>
        <w:tc>
          <w:tcPr>
            <w:tcW w:w="1560" w:type="dxa"/>
          </w:tcPr>
          <w:p w:rsidR="002A7330" w:rsidRPr="002A7330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5386" w:type="dxa"/>
          </w:tcPr>
          <w:p w:rsidR="00B6408B" w:rsidRDefault="00402E51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Торжественное открытие </w:t>
            </w:r>
            <w:r w:rsidRPr="002844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XV</w:t>
            </w:r>
            <w:r w:rsidR="00DE212A"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Всероссийского конкурса молодых музыкантов – исполнителей на русских народных</w:t>
            </w:r>
            <w:r w:rsidR="00B64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инструментах им. Д.Г. Шаталова «Созвездие Жигулей»</w:t>
            </w:r>
            <w:r w:rsidR="00DE212A"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E2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7330" w:rsidRPr="00402E51" w:rsidRDefault="00DE212A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Билеты на концерт взять в Агентстве</w:t>
            </w:r>
          </w:p>
        </w:tc>
        <w:tc>
          <w:tcPr>
            <w:tcW w:w="2410" w:type="dxa"/>
          </w:tcPr>
          <w:p w:rsidR="00AE45CC" w:rsidRDefault="00AE45CC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государственная филармония</w:t>
            </w:r>
          </w:p>
          <w:p w:rsidR="002A7330" w:rsidRPr="002A7330" w:rsidRDefault="00AE45CC" w:rsidP="00C0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(ул. Фрунзе,</w:t>
            </w:r>
            <w:r w:rsidR="00676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141)</w:t>
            </w:r>
          </w:p>
        </w:tc>
      </w:tr>
      <w:tr w:rsidR="00C36646" w:rsidRPr="002A7330" w:rsidTr="00676E97">
        <w:tc>
          <w:tcPr>
            <w:tcW w:w="10916" w:type="dxa"/>
            <w:gridSpan w:val="4"/>
            <w:shd w:val="clear" w:color="auto" w:fill="FBE4D5" w:themeFill="accent2" w:themeFillTint="33"/>
          </w:tcPr>
          <w:p w:rsidR="00C36646" w:rsidRPr="00C36646" w:rsidRDefault="00C36646" w:rsidP="00C36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Прослушивания участников </w:t>
            </w:r>
            <w:r w:rsidRPr="00C366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36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тура конкурса «Созвездие Жигулей»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номинациям</w:t>
            </w:r>
          </w:p>
        </w:tc>
      </w:tr>
      <w:tr w:rsidR="00676E97" w:rsidRPr="002A7330" w:rsidTr="00D53962">
        <w:tc>
          <w:tcPr>
            <w:tcW w:w="1560" w:type="dxa"/>
            <w:vMerge w:val="restart"/>
          </w:tcPr>
          <w:p w:rsidR="00676E97" w:rsidRPr="002A7330" w:rsidRDefault="00676E97" w:rsidP="00C3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ноября, суббота</w:t>
            </w:r>
          </w:p>
        </w:tc>
        <w:tc>
          <w:tcPr>
            <w:tcW w:w="1560" w:type="dxa"/>
          </w:tcPr>
          <w:p w:rsidR="00676E97" w:rsidRDefault="00676E97" w:rsidP="00676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09:30-13:00</w:t>
            </w:r>
          </w:p>
          <w:p w:rsidR="00676E97" w:rsidRPr="002A7330" w:rsidRDefault="00676E97" w:rsidP="00676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5386" w:type="dxa"/>
          </w:tcPr>
          <w:p w:rsidR="00676E97" w:rsidRDefault="00676E97" w:rsidP="00C3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E97" w:rsidRPr="002A7330" w:rsidRDefault="00676E97" w:rsidP="00C3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Номинации «Баян», «Аккордеон»</w:t>
            </w:r>
          </w:p>
        </w:tc>
        <w:tc>
          <w:tcPr>
            <w:tcW w:w="2410" w:type="dxa"/>
          </w:tcPr>
          <w:p w:rsidR="00676E97" w:rsidRPr="00C36646" w:rsidRDefault="00676E97" w:rsidP="00C3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Самарское музыкальное училище (ул. Куйбышева, 102)</w:t>
            </w:r>
          </w:p>
        </w:tc>
      </w:tr>
      <w:tr w:rsidR="00676E97" w:rsidRPr="002A7330" w:rsidTr="00D53962">
        <w:tc>
          <w:tcPr>
            <w:tcW w:w="1560" w:type="dxa"/>
            <w:vMerge/>
          </w:tcPr>
          <w:p w:rsidR="00676E97" w:rsidRDefault="00676E97" w:rsidP="00C3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76E97" w:rsidRDefault="00676E97" w:rsidP="00676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09:30-13:00</w:t>
            </w:r>
          </w:p>
          <w:p w:rsidR="00676E97" w:rsidRDefault="00676E97" w:rsidP="00676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5386" w:type="dxa"/>
          </w:tcPr>
          <w:p w:rsidR="00676E97" w:rsidRDefault="00676E97" w:rsidP="00C3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E97" w:rsidRPr="002A7330" w:rsidRDefault="00676E97" w:rsidP="00C3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Номинации «Домра», «Балалайка»</w:t>
            </w:r>
          </w:p>
        </w:tc>
        <w:tc>
          <w:tcPr>
            <w:tcW w:w="2410" w:type="dxa"/>
          </w:tcPr>
          <w:p w:rsidR="00676E97" w:rsidRPr="002A7330" w:rsidRDefault="00676E97" w:rsidP="00C36646">
            <w:pPr>
              <w:ind w:lef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им. Д.Д. Шостаковича г. Самары (ул. Чапаевская, 80)</w:t>
            </w:r>
          </w:p>
        </w:tc>
      </w:tr>
      <w:tr w:rsidR="00676E97" w:rsidRPr="002A7330" w:rsidTr="00D53962">
        <w:tc>
          <w:tcPr>
            <w:tcW w:w="1560" w:type="dxa"/>
            <w:vMerge/>
          </w:tcPr>
          <w:p w:rsidR="00676E97" w:rsidRDefault="00676E97" w:rsidP="00C3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76E97" w:rsidRDefault="00676E97" w:rsidP="00676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09:30-13:00</w:t>
            </w:r>
          </w:p>
          <w:p w:rsidR="00676E97" w:rsidRDefault="00676E97" w:rsidP="00676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5386" w:type="dxa"/>
          </w:tcPr>
          <w:p w:rsidR="00DE212A" w:rsidRDefault="00676E97" w:rsidP="00C3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«Классическая шестиструнная </w:t>
            </w:r>
          </w:p>
          <w:p w:rsidR="00676E97" w:rsidRDefault="00676E97" w:rsidP="00C3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гитара»</w:t>
            </w:r>
          </w:p>
        </w:tc>
        <w:tc>
          <w:tcPr>
            <w:tcW w:w="2410" w:type="dxa"/>
          </w:tcPr>
          <w:p w:rsidR="00676E97" w:rsidRDefault="00676E97" w:rsidP="00C3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ДЦМШ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Самара (ул. Куйбышева, 118/120)</w:t>
            </w:r>
          </w:p>
        </w:tc>
      </w:tr>
      <w:tr w:rsidR="0049737C" w:rsidRPr="002A7330" w:rsidTr="00D53962">
        <w:tc>
          <w:tcPr>
            <w:tcW w:w="1560" w:type="dxa"/>
            <w:vMerge w:val="restart"/>
          </w:tcPr>
          <w:p w:rsidR="0049737C" w:rsidRPr="002A7330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ноября, воскресенье</w:t>
            </w:r>
          </w:p>
        </w:tc>
        <w:tc>
          <w:tcPr>
            <w:tcW w:w="1560" w:type="dxa"/>
          </w:tcPr>
          <w:p w:rsidR="0049737C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09:30-13:00</w:t>
            </w:r>
          </w:p>
          <w:p w:rsidR="0049737C" w:rsidRPr="002A7330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5386" w:type="dxa"/>
            <w:shd w:val="clear" w:color="auto" w:fill="auto"/>
          </w:tcPr>
          <w:p w:rsidR="0049737C" w:rsidRPr="00284404" w:rsidRDefault="00284404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sz w:val="24"/>
                <w:szCs w:val="24"/>
              </w:rPr>
              <w:t>Номинации</w:t>
            </w:r>
            <w:r w:rsidR="0049737C" w:rsidRPr="00284404">
              <w:rPr>
                <w:rFonts w:ascii="Times New Roman" w:hAnsi="Times New Roman" w:cs="Times New Roman"/>
                <w:sz w:val="24"/>
                <w:szCs w:val="24"/>
              </w:rPr>
              <w:t xml:space="preserve"> «Баян», «Аккордеон»</w:t>
            </w:r>
          </w:p>
          <w:p w:rsidR="0049737C" w:rsidRPr="00284404" w:rsidRDefault="0049737C" w:rsidP="00891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49737C" w:rsidRPr="00C36646" w:rsidRDefault="00945A84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Самарское музыкальное училище (ул. Куйбышева, 102)</w:t>
            </w:r>
          </w:p>
        </w:tc>
      </w:tr>
      <w:tr w:rsidR="0049737C" w:rsidRPr="002A7330" w:rsidTr="00D53962">
        <w:tc>
          <w:tcPr>
            <w:tcW w:w="1560" w:type="dxa"/>
            <w:vMerge/>
          </w:tcPr>
          <w:p w:rsidR="0049737C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9737C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17:30-18:30</w:t>
            </w:r>
          </w:p>
        </w:tc>
        <w:tc>
          <w:tcPr>
            <w:tcW w:w="5386" w:type="dxa"/>
            <w:shd w:val="clear" w:color="auto" w:fill="auto"/>
          </w:tcPr>
          <w:p w:rsidR="0049737C" w:rsidRPr="00284404" w:rsidRDefault="0049737C" w:rsidP="00891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40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Мастер-класс члена жюри в номинациях «Баян» и «Аккордеон» профессора Мельникова О.Н. (Уфа)</w:t>
            </w:r>
          </w:p>
        </w:tc>
        <w:tc>
          <w:tcPr>
            <w:tcW w:w="2410" w:type="dxa"/>
            <w:vMerge/>
          </w:tcPr>
          <w:p w:rsidR="0049737C" w:rsidRPr="002A7330" w:rsidRDefault="0049737C" w:rsidP="00891302">
            <w:pPr>
              <w:ind w:lef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37C" w:rsidRPr="002A7330" w:rsidTr="00D53962">
        <w:tc>
          <w:tcPr>
            <w:tcW w:w="1560" w:type="dxa"/>
            <w:vMerge/>
          </w:tcPr>
          <w:p w:rsidR="0049737C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9737C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09:30-13:00</w:t>
            </w:r>
          </w:p>
          <w:p w:rsidR="0049737C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5386" w:type="dxa"/>
            <w:shd w:val="clear" w:color="auto" w:fill="auto"/>
          </w:tcPr>
          <w:p w:rsidR="0049737C" w:rsidRPr="00284404" w:rsidRDefault="00284404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sz w:val="24"/>
                <w:szCs w:val="24"/>
              </w:rPr>
              <w:t>Номинации</w:t>
            </w:r>
            <w:r w:rsidR="0049737C" w:rsidRPr="00284404">
              <w:rPr>
                <w:rFonts w:ascii="Times New Roman" w:hAnsi="Times New Roman" w:cs="Times New Roman"/>
                <w:sz w:val="24"/>
                <w:szCs w:val="24"/>
              </w:rPr>
              <w:t xml:space="preserve"> «Домра», «Балалайка»</w:t>
            </w:r>
          </w:p>
        </w:tc>
        <w:tc>
          <w:tcPr>
            <w:tcW w:w="2410" w:type="dxa"/>
          </w:tcPr>
          <w:p w:rsidR="0049737C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им. Д.Д. Шостаковича г. Самары (ул. Чапаевская, 80)</w:t>
            </w:r>
          </w:p>
        </w:tc>
      </w:tr>
      <w:tr w:rsidR="0049737C" w:rsidRPr="002A7330" w:rsidTr="00D53962">
        <w:tc>
          <w:tcPr>
            <w:tcW w:w="1560" w:type="dxa"/>
            <w:vMerge/>
          </w:tcPr>
          <w:p w:rsidR="0049737C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9737C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09:30-13:00</w:t>
            </w:r>
          </w:p>
          <w:p w:rsidR="0049737C" w:rsidRPr="002A7330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5386" w:type="dxa"/>
            <w:shd w:val="clear" w:color="auto" w:fill="auto"/>
          </w:tcPr>
          <w:p w:rsidR="0049737C" w:rsidRPr="00284404" w:rsidRDefault="00284404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  <w:r w:rsidR="0049737C" w:rsidRPr="00284404">
              <w:rPr>
                <w:rFonts w:ascii="Times New Roman" w:hAnsi="Times New Roman" w:cs="Times New Roman"/>
                <w:sz w:val="24"/>
                <w:szCs w:val="24"/>
              </w:rPr>
              <w:t xml:space="preserve"> «Классическая шестиструнная гитара»</w:t>
            </w:r>
          </w:p>
          <w:p w:rsidR="0049737C" w:rsidRPr="00284404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9737C" w:rsidRDefault="0049737C" w:rsidP="00891302">
            <w:pPr>
              <w:ind w:lef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ДЦМШ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Самара (ул. Куйбышева, 118/120)</w:t>
            </w:r>
          </w:p>
        </w:tc>
      </w:tr>
      <w:tr w:rsidR="00891302" w:rsidRPr="002A7330" w:rsidTr="00D53962">
        <w:tc>
          <w:tcPr>
            <w:tcW w:w="10916" w:type="dxa"/>
            <w:gridSpan w:val="4"/>
            <w:shd w:val="clear" w:color="auto" w:fill="FFF2CC" w:themeFill="accent4" w:themeFillTint="33"/>
          </w:tcPr>
          <w:p w:rsidR="00891302" w:rsidRPr="00284404" w:rsidRDefault="00891302" w:rsidP="00891302">
            <w:pPr>
              <w:ind w:lef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Прослушивания участников </w:t>
            </w:r>
            <w:r w:rsidRPr="002844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тура конкурса «Созвездие Жигулей» по номинациям</w:t>
            </w:r>
          </w:p>
        </w:tc>
      </w:tr>
      <w:tr w:rsidR="0049737C" w:rsidRPr="002A7330" w:rsidTr="00D53962">
        <w:tc>
          <w:tcPr>
            <w:tcW w:w="1560" w:type="dxa"/>
            <w:vMerge w:val="restart"/>
          </w:tcPr>
          <w:p w:rsidR="0049737C" w:rsidRPr="002A7330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ноября, понедельник</w:t>
            </w:r>
          </w:p>
        </w:tc>
        <w:tc>
          <w:tcPr>
            <w:tcW w:w="1560" w:type="dxa"/>
            <w:shd w:val="clear" w:color="auto" w:fill="auto"/>
          </w:tcPr>
          <w:p w:rsidR="0049737C" w:rsidRPr="00D53962" w:rsidRDefault="00D53962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10:00–</w:t>
            </w:r>
            <w:r w:rsidR="0049737C" w:rsidRPr="00D53962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49737C" w:rsidRPr="00D53962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49737C" w:rsidRPr="00D53962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Номинации «Баян», «Аккордеон»</w:t>
            </w:r>
          </w:p>
          <w:p w:rsidR="0049737C" w:rsidRPr="00284404" w:rsidRDefault="0049737C" w:rsidP="00891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49737C" w:rsidRPr="00891302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Самарское музыкальное училище (ул. Куйбышева, 102)</w:t>
            </w:r>
          </w:p>
        </w:tc>
      </w:tr>
      <w:tr w:rsidR="0049737C" w:rsidRPr="002A7330" w:rsidTr="00D53962">
        <w:tc>
          <w:tcPr>
            <w:tcW w:w="1560" w:type="dxa"/>
            <w:vMerge/>
          </w:tcPr>
          <w:p w:rsidR="0049737C" w:rsidRPr="002A7330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49737C" w:rsidRPr="00D53962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39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="00D53962" w:rsidRPr="00D5396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5386" w:type="dxa"/>
            <w:shd w:val="clear" w:color="auto" w:fill="auto"/>
          </w:tcPr>
          <w:p w:rsidR="00B6408B" w:rsidRDefault="0049737C" w:rsidP="00891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Мастер-класс председателя жюри </w:t>
            </w:r>
          </w:p>
          <w:p w:rsidR="0049737C" w:rsidRPr="00284404" w:rsidRDefault="0049737C" w:rsidP="00B640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>в номинациях «Баян», «Аккордеон» профессора В.В. Грачева (Саратов)</w:t>
            </w:r>
          </w:p>
        </w:tc>
        <w:tc>
          <w:tcPr>
            <w:tcW w:w="2410" w:type="dxa"/>
            <w:vMerge/>
          </w:tcPr>
          <w:p w:rsidR="0049737C" w:rsidRPr="002A7330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37C" w:rsidRPr="002A7330" w:rsidTr="00D53962">
        <w:trPr>
          <w:trHeight w:val="484"/>
        </w:trPr>
        <w:tc>
          <w:tcPr>
            <w:tcW w:w="1560" w:type="dxa"/>
            <w:vMerge/>
          </w:tcPr>
          <w:p w:rsidR="0049737C" w:rsidRPr="002A7330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49737C" w:rsidRPr="00D53962" w:rsidRDefault="00D53962" w:rsidP="00497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10:00-</w:t>
            </w:r>
            <w:r w:rsidR="0049737C" w:rsidRPr="00D53962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386" w:type="dxa"/>
            <w:shd w:val="clear" w:color="auto" w:fill="auto"/>
          </w:tcPr>
          <w:p w:rsidR="0049737C" w:rsidRPr="00D53962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Номинации «Домра», «Балалайка»</w:t>
            </w:r>
          </w:p>
        </w:tc>
        <w:tc>
          <w:tcPr>
            <w:tcW w:w="2410" w:type="dxa"/>
            <w:vMerge w:val="restart"/>
          </w:tcPr>
          <w:p w:rsidR="0049737C" w:rsidRPr="002A7330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им. Д.Д. Шостаковича г. Самары (ул. Чапаевская, 80)</w:t>
            </w:r>
          </w:p>
        </w:tc>
      </w:tr>
      <w:tr w:rsidR="0049737C" w:rsidRPr="002A7330" w:rsidTr="00D53962">
        <w:tc>
          <w:tcPr>
            <w:tcW w:w="1560" w:type="dxa"/>
            <w:vMerge/>
          </w:tcPr>
          <w:p w:rsidR="0049737C" w:rsidRPr="002A7330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49737C" w:rsidRPr="00D53962" w:rsidRDefault="00D53962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16:00-</w:t>
            </w:r>
            <w:r w:rsidR="0049737C" w:rsidRPr="00D53962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5386" w:type="dxa"/>
            <w:shd w:val="clear" w:color="auto" w:fill="auto"/>
          </w:tcPr>
          <w:p w:rsidR="00B6408B" w:rsidRDefault="00B6408B" w:rsidP="00891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Мастер-класс </w:t>
            </w:r>
            <w:r w:rsidR="0049737C"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председателя жюри </w:t>
            </w:r>
          </w:p>
          <w:p w:rsidR="0049737C" w:rsidRPr="00284404" w:rsidRDefault="0049737C" w:rsidP="00891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>в номинациях «Домра», «Балалайка» профессора Варламовой Т.П. (Москва)</w:t>
            </w:r>
          </w:p>
        </w:tc>
        <w:tc>
          <w:tcPr>
            <w:tcW w:w="2410" w:type="dxa"/>
            <w:vMerge/>
          </w:tcPr>
          <w:p w:rsidR="0049737C" w:rsidRPr="00AE45CC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55" w:rsidRPr="002A7330" w:rsidTr="00D53962">
        <w:tc>
          <w:tcPr>
            <w:tcW w:w="1560" w:type="dxa"/>
            <w:vMerge/>
          </w:tcPr>
          <w:p w:rsidR="00776255" w:rsidRPr="002A7330" w:rsidRDefault="00776255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76255" w:rsidRPr="00D53962" w:rsidRDefault="00776255" w:rsidP="00D5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10:00-14:00</w:t>
            </w:r>
          </w:p>
        </w:tc>
        <w:tc>
          <w:tcPr>
            <w:tcW w:w="5386" w:type="dxa"/>
            <w:shd w:val="clear" w:color="auto" w:fill="auto"/>
          </w:tcPr>
          <w:p w:rsidR="00776255" w:rsidRPr="00D53962" w:rsidRDefault="00776255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Номинация «Классическая шестиструнная гитара»</w:t>
            </w:r>
          </w:p>
        </w:tc>
        <w:tc>
          <w:tcPr>
            <w:tcW w:w="2410" w:type="dxa"/>
            <w:vMerge w:val="restart"/>
          </w:tcPr>
          <w:p w:rsidR="00776255" w:rsidRPr="00AE45CC" w:rsidRDefault="00776255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CC">
              <w:rPr>
                <w:rFonts w:ascii="Times New Roman" w:hAnsi="Times New Roman" w:cs="Times New Roman"/>
                <w:sz w:val="24"/>
                <w:szCs w:val="24"/>
              </w:rPr>
              <w:t>ДЦМШ (ул. Куйбышева, 118/120)</w:t>
            </w:r>
          </w:p>
        </w:tc>
      </w:tr>
      <w:tr w:rsidR="00776255" w:rsidRPr="002A7330" w:rsidTr="00D53962">
        <w:tc>
          <w:tcPr>
            <w:tcW w:w="1560" w:type="dxa"/>
            <w:vMerge/>
          </w:tcPr>
          <w:p w:rsidR="00776255" w:rsidRPr="002A7330" w:rsidRDefault="00776255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76255" w:rsidRPr="00D53962" w:rsidRDefault="00776255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16:00-17:30</w:t>
            </w:r>
          </w:p>
        </w:tc>
        <w:tc>
          <w:tcPr>
            <w:tcW w:w="5386" w:type="dxa"/>
            <w:shd w:val="clear" w:color="auto" w:fill="auto"/>
          </w:tcPr>
          <w:p w:rsidR="00776255" w:rsidRDefault="00A66187" w:rsidP="00891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Мастер-класс </w:t>
            </w:r>
            <w:r w:rsidR="00776255"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председателя жюри </w:t>
            </w:r>
          </w:p>
          <w:p w:rsidR="00776255" w:rsidRPr="00284404" w:rsidRDefault="00776255" w:rsidP="00891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>в номинациях «Классическая шестиструнная гитара» профессора Матохина С.Н. (Москва)</w:t>
            </w:r>
          </w:p>
        </w:tc>
        <w:tc>
          <w:tcPr>
            <w:tcW w:w="2410" w:type="dxa"/>
            <w:vMerge/>
          </w:tcPr>
          <w:p w:rsidR="00776255" w:rsidRPr="00AE45CC" w:rsidRDefault="00776255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55" w:rsidRPr="002A7330" w:rsidTr="00D53962">
        <w:tc>
          <w:tcPr>
            <w:tcW w:w="1560" w:type="dxa"/>
            <w:vMerge/>
          </w:tcPr>
          <w:p w:rsidR="00776255" w:rsidRPr="002A7330" w:rsidRDefault="00776255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76255" w:rsidRPr="00D53962" w:rsidRDefault="00776255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17:30-19:00</w:t>
            </w:r>
          </w:p>
        </w:tc>
        <w:tc>
          <w:tcPr>
            <w:tcW w:w="5386" w:type="dxa"/>
            <w:shd w:val="clear" w:color="auto" w:fill="auto"/>
          </w:tcPr>
          <w:p w:rsidR="00776255" w:rsidRPr="00284404" w:rsidRDefault="00776255" w:rsidP="00891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Мастер-класс  члена жюри в номинациях «Классическая шестиструнная гитара» доцента </w:t>
            </w:r>
            <w:proofErr w:type="spellStart"/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>Нагорнова</w:t>
            </w:r>
            <w:proofErr w:type="spellEnd"/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М.М. (Казань)</w:t>
            </w:r>
          </w:p>
        </w:tc>
        <w:tc>
          <w:tcPr>
            <w:tcW w:w="2410" w:type="dxa"/>
            <w:vMerge/>
          </w:tcPr>
          <w:p w:rsidR="00776255" w:rsidRPr="00AE45CC" w:rsidRDefault="00776255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37C" w:rsidRPr="002A7330" w:rsidTr="00D53962">
        <w:tc>
          <w:tcPr>
            <w:tcW w:w="1560" w:type="dxa"/>
            <w:vMerge/>
          </w:tcPr>
          <w:p w:rsidR="0049737C" w:rsidRPr="002A7330" w:rsidRDefault="0049737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49737C" w:rsidRPr="00D53962" w:rsidRDefault="0049737C" w:rsidP="00D539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8:</w:t>
            </w:r>
            <w:r w:rsidR="00D53962" w:rsidRPr="00D539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00-</w:t>
            </w:r>
            <w:r w:rsidRPr="00D539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39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5386" w:type="dxa"/>
            <w:shd w:val="clear" w:color="auto" w:fill="auto"/>
          </w:tcPr>
          <w:p w:rsidR="0049737C" w:rsidRPr="00284404" w:rsidRDefault="0049737C" w:rsidP="007762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окончании </w:t>
            </w:r>
            <w:r w:rsidRPr="002844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тура: объявление по итогам </w:t>
            </w:r>
            <w:r w:rsidR="00776255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конкурса</w:t>
            </w: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участниках концерта на телевидении</w:t>
            </w:r>
          </w:p>
        </w:tc>
        <w:tc>
          <w:tcPr>
            <w:tcW w:w="2410" w:type="dxa"/>
          </w:tcPr>
          <w:p w:rsidR="0049737C" w:rsidRPr="00AE45CC" w:rsidRDefault="00210E1C" w:rsidP="00891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C">
              <w:rPr>
                <w:rFonts w:ascii="Times New Roman" w:hAnsi="Times New Roman" w:cs="Times New Roman"/>
                <w:sz w:val="24"/>
                <w:szCs w:val="24"/>
              </w:rPr>
              <w:t>На площадках конкурсных прослушиваний</w:t>
            </w:r>
          </w:p>
        </w:tc>
      </w:tr>
      <w:tr w:rsidR="00945A84" w:rsidRPr="002A7330" w:rsidTr="00D53962">
        <w:tc>
          <w:tcPr>
            <w:tcW w:w="1560" w:type="dxa"/>
            <w:vMerge w:val="restart"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ноября, вторник</w:t>
            </w:r>
          </w:p>
        </w:tc>
        <w:tc>
          <w:tcPr>
            <w:tcW w:w="1560" w:type="dxa"/>
            <w:shd w:val="clear" w:color="auto" w:fill="auto"/>
          </w:tcPr>
          <w:p w:rsidR="00945A84" w:rsidRPr="00D53962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</w:tc>
        <w:tc>
          <w:tcPr>
            <w:tcW w:w="5386" w:type="dxa"/>
            <w:shd w:val="clear" w:color="auto" w:fill="auto"/>
          </w:tcPr>
          <w:p w:rsidR="00945A84" w:rsidRPr="00B6408B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8B">
              <w:rPr>
                <w:rFonts w:ascii="Times New Roman" w:hAnsi="Times New Roman" w:cs="Times New Roman"/>
                <w:sz w:val="24"/>
                <w:szCs w:val="24"/>
              </w:rPr>
              <w:t>Итоги конкурса в номинациях «Ансамбли русских народных инструментов» и «Оркестры русских народных инструментов»</w:t>
            </w:r>
          </w:p>
          <w:p w:rsidR="00945A84" w:rsidRPr="00284404" w:rsidRDefault="00945A84" w:rsidP="002844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945A84" w:rsidRPr="0080411C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ГБУК «Агентство социокультурных технологий» и группа ВК «Художественное образование»</w:t>
            </w:r>
          </w:p>
        </w:tc>
      </w:tr>
      <w:tr w:rsidR="00945A84" w:rsidRPr="002A7330" w:rsidTr="00D53962">
        <w:tc>
          <w:tcPr>
            <w:tcW w:w="1560" w:type="dxa"/>
            <w:vMerge/>
          </w:tcPr>
          <w:p w:rsidR="00945A84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945A84" w:rsidRPr="00D53962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10:15</w:t>
            </w:r>
          </w:p>
        </w:tc>
        <w:tc>
          <w:tcPr>
            <w:tcW w:w="5386" w:type="dxa"/>
            <w:shd w:val="clear" w:color="auto" w:fill="auto"/>
          </w:tcPr>
          <w:p w:rsidR="00B6408B" w:rsidRDefault="00945A84" w:rsidP="002844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Торжественное закрытие конкурса. </w:t>
            </w:r>
          </w:p>
          <w:p w:rsidR="00945A84" w:rsidRPr="00284404" w:rsidRDefault="00945A84" w:rsidP="002844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>Вручение наград</w:t>
            </w:r>
          </w:p>
          <w:p w:rsidR="00945A84" w:rsidRPr="00284404" w:rsidRDefault="00945A84" w:rsidP="002844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945A84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Самарское музыкальное училище им. Д.Г. Шаталова </w:t>
            </w:r>
          </w:p>
          <w:p w:rsidR="00945A84" w:rsidRDefault="00945A84" w:rsidP="002844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>(ул. Куйбышева, 102)</w:t>
            </w:r>
          </w:p>
        </w:tc>
      </w:tr>
      <w:tr w:rsidR="00945A84" w:rsidRPr="002A7330" w:rsidTr="00D53962">
        <w:tc>
          <w:tcPr>
            <w:tcW w:w="1560" w:type="dxa"/>
            <w:vMerge/>
          </w:tcPr>
          <w:p w:rsidR="00945A84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45A84" w:rsidRPr="00D53962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62">
              <w:rPr>
                <w:rFonts w:ascii="Times New Roman" w:hAnsi="Times New Roman" w:cs="Times New Roman"/>
                <w:sz w:val="24"/>
                <w:szCs w:val="24"/>
              </w:rPr>
              <w:t>с 12:00</w:t>
            </w:r>
          </w:p>
        </w:tc>
        <w:tc>
          <w:tcPr>
            <w:tcW w:w="5386" w:type="dxa"/>
            <w:shd w:val="clear" w:color="auto" w:fill="auto"/>
          </w:tcPr>
          <w:p w:rsidR="00B6408B" w:rsidRDefault="00945A84" w:rsidP="002844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Запись концерта победителей конкурса </w:t>
            </w:r>
          </w:p>
          <w:p w:rsidR="00945A84" w:rsidRPr="00284404" w:rsidRDefault="00945A84" w:rsidP="002844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404">
              <w:rPr>
                <w:rFonts w:ascii="Times New Roman" w:hAnsi="Times New Roman" w:cs="Times New Roman"/>
                <w:b/>
                <w:sz w:val="24"/>
                <w:szCs w:val="24"/>
              </w:rPr>
              <w:t>на телевидении</w:t>
            </w:r>
          </w:p>
          <w:p w:rsidR="00945A84" w:rsidRPr="00284404" w:rsidRDefault="00945A84" w:rsidP="002844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945A84" w:rsidRPr="00B6408B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8B">
              <w:rPr>
                <w:rFonts w:ascii="Times New Roman" w:hAnsi="Times New Roman" w:cs="Times New Roman"/>
                <w:sz w:val="24"/>
                <w:szCs w:val="24"/>
              </w:rPr>
              <w:t>ГТРК (Россия-24)</w:t>
            </w:r>
          </w:p>
        </w:tc>
      </w:tr>
      <w:tr w:rsidR="00945A84" w:rsidRPr="002A7330" w:rsidTr="00D53962">
        <w:tc>
          <w:tcPr>
            <w:tcW w:w="1560" w:type="dxa"/>
            <w:vMerge w:val="restart"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ноября, четверг</w:t>
            </w:r>
          </w:p>
        </w:tc>
        <w:tc>
          <w:tcPr>
            <w:tcW w:w="1560" w:type="dxa"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5386" w:type="dxa"/>
            <w:shd w:val="clear" w:color="auto" w:fill="auto"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конкурса «Созвездие Жигулей». Проблемы сольного, ансамблевого и оркестрового исполнительства в ДШИ.</w:t>
            </w:r>
          </w:p>
        </w:tc>
        <w:tc>
          <w:tcPr>
            <w:tcW w:w="2410" w:type="dxa"/>
            <w:vMerge w:val="restart"/>
          </w:tcPr>
          <w:p w:rsidR="00B6408B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Д.Б.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Кабалевского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Самара (ул. Больничная, 14)</w:t>
            </w:r>
          </w:p>
        </w:tc>
      </w:tr>
      <w:tr w:rsidR="00945A84" w:rsidRPr="002A7330" w:rsidTr="00D53962">
        <w:tc>
          <w:tcPr>
            <w:tcW w:w="1560" w:type="dxa"/>
            <w:vMerge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5386" w:type="dxa"/>
            <w:shd w:val="clear" w:color="auto" w:fill="auto"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Опыт работы отделения народных инструментов ДМШ им. Д.Б.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Кабалевского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Самара. Презентация творческих коллективов. Деятельность ресурсного методического центра «Территория творческого развития»</w:t>
            </w:r>
          </w:p>
        </w:tc>
        <w:tc>
          <w:tcPr>
            <w:tcW w:w="2410" w:type="dxa"/>
            <w:vMerge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A84" w:rsidRPr="002A7330" w:rsidTr="00D53962">
        <w:tc>
          <w:tcPr>
            <w:tcW w:w="1560" w:type="dxa"/>
            <w:vMerge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45A84" w:rsidRDefault="00945A84" w:rsidP="00945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386" w:type="dxa"/>
            <w:shd w:val="clear" w:color="auto" w:fill="auto"/>
          </w:tcPr>
          <w:p w:rsidR="00B6408B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встреча с профессором СГИК </w:t>
            </w:r>
          </w:p>
          <w:p w:rsidR="00945A84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Свитовым</w:t>
            </w:r>
            <w:proofErr w:type="spellEnd"/>
          </w:p>
        </w:tc>
        <w:tc>
          <w:tcPr>
            <w:tcW w:w="2410" w:type="dxa"/>
            <w:vMerge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A84" w:rsidRPr="002A7330" w:rsidTr="00D53962">
        <w:tc>
          <w:tcPr>
            <w:tcW w:w="1560" w:type="dxa"/>
            <w:vMerge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</w:t>
            </w:r>
          </w:p>
        </w:tc>
        <w:tc>
          <w:tcPr>
            <w:tcW w:w="5386" w:type="dxa"/>
            <w:shd w:val="clear" w:color="auto" w:fill="auto"/>
          </w:tcPr>
          <w:p w:rsidR="00B6408B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«Круглый стол»: Домровая школа Самары-Тольятти-Нижнего Новгорода. Участники Хусаинова Г.Г., Калашникова О.И., </w:t>
            </w:r>
          </w:p>
          <w:p w:rsidR="00945A84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Гатилина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Т.П., Салтыкова Ю.А.</w:t>
            </w:r>
          </w:p>
        </w:tc>
        <w:tc>
          <w:tcPr>
            <w:tcW w:w="2410" w:type="dxa"/>
            <w:vMerge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A84" w:rsidRPr="002A7330" w:rsidTr="00D53962">
        <w:tc>
          <w:tcPr>
            <w:tcW w:w="1560" w:type="dxa"/>
            <w:vMerge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386" w:type="dxa"/>
          </w:tcPr>
          <w:p w:rsidR="00945A84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Закрытие методического семинара. </w:t>
            </w:r>
          </w:p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И.Н.</w:t>
            </w:r>
          </w:p>
        </w:tc>
        <w:tc>
          <w:tcPr>
            <w:tcW w:w="2410" w:type="dxa"/>
            <w:vMerge/>
          </w:tcPr>
          <w:p w:rsidR="00945A84" w:rsidRPr="002A7330" w:rsidRDefault="00945A84" w:rsidP="00284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1DA1" w:rsidRDefault="00C01DA1" w:rsidP="00210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1F2A" w:rsidRPr="00D01F2A" w:rsidRDefault="00D01F2A" w:rsidP="00210E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D01F2A">
        <w:rPr>
          <w:rFonts w:ascii="Times New Roman" w:hAnsi="Times New Roman" w:cs="Times New Roman"/>
          <w:i/>
          <w:sz w:val="28"/>
          <w:szCs w:val="28"/>
        </w:rPr>
        <w:t>Контакты:</w:t>
      </w:r>
    </w:p>
    <w:bookmarkEnd w:id="0"/>
    <w:p w:rsidR="00D01F2A" w:rsidRDefault="00D01F2A" w:rsidP="00210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6187" w:rsidRDefault="00210E1C" w:rsidP="00210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развитию системы дополнительного художественного образования ГБУК «Агентство социокультурных технологий» </w:t>
      </w:r>
    </w:p>
    <w:p w:rsidR="00210E1C" w:rsidRDefault="00210E1C" w:rsidP="00210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Ираида Николаевна Миронова</w:t>
      </w:r>
    </w:p>
    <w:p w:rsidR="00A66187" w:rsidRDefault="00A66187" w:rsidP="00210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раб. тел. 8 (846) 331 23 57, </w:t>
      </w:r>
    </w:p>
    <w:p w:rsidR="00A66187" w:rsidRDefault="00A66187" w:rsidP="00210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сот. 8 927 757 11 78</w:t>
      </w:r>
    </w:p>
    <w:p w:rsidR="00A66187" w:rsidRPr="00D517D2" w:rsidRDefault="00A66187" w:rsidP="00210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4" w:history="1">
        <w:r w:rsidR="00D517D2" w:rsidRPr="00553FE5">
          <w:rPr>
            <w:rStyle w:val="a6"/>
            <w:rFonts w:ascii="Times New Roman" w:hAnsi="Times New Roman" w:cs="Times New Roman"/>
            <w:b/>
            <w:sz w:val="28"/>
            <w:szCs w:val="28"/>
            <w:lang w:val="en-US"/>
          </w:rPr>
          <w:t>artmetod</w:t>
        </w:r>
        <w:r w:rsidR="00D517D2" w:rsidRPr="00553FE5">
          <w:rPr>
            <w:rStyle w:val="a6"/>
            <w:rFonts w:ascii="Times New Roman" w:hAnsi="Times New Roman" w:cs="Times New Roman"/>
            <w:b/>
            <w:sz w:val="28"/>
            <w:szCs w:val="28"/>
          </w:rPr>
          <w:t>@</w:t>
        </w:r>
        <w:r w:rsidR="00D517D2" w:rsidRPr="00553FE5">
          <w:rPr>
            <w:rStyle w:val="a6"/>
            <w:rFonts w:ascii="Times New Roman" w:hAnsi="Times New Roman" w:cs="Times New Roman"/>
            <w:b/>
            <w:sz w:val="28"/>
            <w:szCs w:val="28"/>
            <w:lang w:val="en-US"/>
          </w:rPr>
          <w:t>mail</w:t>
        </w:r>
        <w:r w:rsidR="00D517D2" w:rsidRPr="00553FE5">
          <w:rPr>
            <w:rStyle w:val="a6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D517D2" w:rsidRPr="00553FE5">
          <w:rPr>
            <w:rStyle w:val="a6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:rsidR="00D517D2" w:rsidRDefault="00D517D2" w:rsidP="00210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17D2" w:rsidRDefault="00D517D2" w:rsidP="00210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17D2">
        <w:rPr>
          <w:rFonts w:ascii="Times New Roman" w:hAnsi="Times New Roman" w:cs="Times New Roman"/>
          <w:sz w:val="28"/>
          <w:szCs w:val="28"/>
        </w:rPr>
        <w:t xml:space="preserve">Методист ведущей категории отдела художественного образования </w:t>
      </w:r>
    </w:p>
    <w:p w:rsidR="00D517D2" w:rsidRDefault="00D517D2" w:rsidP="00210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17D2">
        <w:rPr>
          <w:rFonts w:ascii="Times New Roman" w:hAnsi="Times New Roman" w:cs="Times New Roman"/>
          <w:sz w:val="28"/>
          <w:szCs w:val="28"/>
        </w:rPr>
        <w:t>ГБУК «Агентство социокультурных технологий»</w:t>
      </w:r>
    </w:p>
    <w:p w:rsidR="00D517D2" w:rsidRPr="00D517D2" w:rsidRDefault="00D517D2" w:rsidP="00210E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Екатерина Дмитриевна</w:t>
      </w:r>
      <w:r w:rsidRPr="00D517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Уткина,</w:t>
      </w:r>
      <w:r>
        <w:rPr>
          <w:rFonts w:ascii="Times New Roman" w:hAnsi="Times New Roman" w:cs="Times New Roman"/>
          <w:sz w:val="28"/>
          <w:szCs w:val="28"/>
        </w:rPr>
        <w:t xml:space="preserve"> раб. Тел. 8 (846) 331 23 56</w:t>
      </w:r>
    </w:p>
    <w:sectPr w:rsidR="00D517D2" w:rsidRPr="00D517D2" w:rsidSect="00C01DA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31"/>
    <w:rsid w:val="00210E1C"/>
    <w:rsid w:val="00284404"/>
    <w:rsid w:val="002A7330"/>
    <w:rsid w:val="00402E51"/>
    <w:rsid w:val="0049737C"/>
    <w:rsid w:val="004F10B4"/>
    <w:rsid w:val="00676E97"/>
    <w:rsid w:val="00776255"/>
    <w:rsid w:val="00891302"/>
    <w:rsid w:val="00945A84"/>
    <w:rsid w:val="00947126"/>
    <w:rsid w:val="00A66187"/>
    <w:rsid w:val="00AE45CC"/>
    <w:rsid w:val="00B6408B"/>
    <w:rsid w:val="00C01DA1"/>
    <w:rsid w:val="00C01F9C"/>
    <w:rsid w:val="00C36646"/>
    <w:rsid w:val="00D01F2A"/>
    <w:rsid w:val="00D517D2"/>
    <w:rsid w:val="00D53962"/>
    <w:rsid w:val="00D81BBB"/>
    <w:rsid w:val="00DE212A"/>
    <w:rsid w:val="00E43B31"/>
    <w:rsid w:val="00F5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03A1"/>
  <w15:chartTrackingRefBased/>
  <w15:docId w15:val="{9397C4BF-3FF8-42EB-9A44-A0B0E613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D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664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517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tmeto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2025-11-02T11:36:00Z</dcterms:created>
  <dcterms:modified xsi:type="dcterms:W3CDTF">2025-11-03T06:14:00Z</dcterms:modified>
</cp:coreProperties>
</file>