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0" w:rsidRPr="00F74322" w:rsidRDefault="00DB68E0" w:rsidP="00DB68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F743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ЗАЯВКА</w:t>
      </w:r>
    </w:p>
    <w:p w:rsidR="002E529E" w:rsidRDefault="00DB68E0" w:rsidP="002E529E">
      <w:pPr>
        <w:widowControl w:val="0"/>
        <w:tabs>
          <w:tab w:val="left" w:pos="1079"/>
        </w:tabs>
        <w:spacing w:after="0" w:line="240" w:lineRule="auto"/>
        <w:jc w:val="center"/>
        <w:rPr>
          <w:sz w:val="28"/>
          <w:szCs w:val="28"/>
        </w:rPr>
      </w:pPr>
      <w:r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конкурсе</w:t>
      </w:r>
    </w:p>
    <w:p w:rsidR="00DB68E0" w:rsidRDefault="00DB68E0" w:rsidP="002E529E">
      <w:pPr>
        <w:widowControl w:val="0"/>
        <w:tabs>
          <w:tab w:val="left" w:pos="107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«Лучшие практики наставничества в Самарской </w:t>
      </w:r>
      <w:r w:rsidR="002E529E">
        <w:rPr>
          <w:rFonts w:ascii="Times New Roman" w:eastAsia="Calibri" w:hAnsi="Times New Roman" w:cs="Times New Roman"/>
          <w:color w:val="000000"/>
          <w:sz w:val="28"/>
          <w:szCs w:val="28"/>
        </w:rPr>
        <w:t>области»</w:t>
      </w:r>
    </w:p>
    <w:p w:rsidR="0005267E" w:rsidRDefault="0005267E" w:rsidP="002E529E">
      <w:pPr>
        <w:widowControl w:val="0"/>
        <w:tabs>
          <w:tab w:val="left" w:pos="107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Конкурс)</w:t>
      </w:r>
    </w:p>
    <w:p w:rsidR="00DB68E0" w:rsidRPr="00DB68E0" w:rsidRDefault="00DB68E0" w:rsidP="00DB68E0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289"/>
        <w:gridCol w:w="2221"/>
      </w:tblGrid>
      <w:tr w:rsidR="00DB68E0" w:rsidRPr="00DB68E0" w:rsidTr="0099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529E" w:rsidRPr="00DB68E0" w:rsidRDefault="00DB68E0" w:rsidP="005D3E3E">
            <w:pPr>
              <w:spacing w:line="322" w:lineRule="exact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№</w:t>
            </w:r>
            <w:r w:rsidR="002E529E" w:rsidRPr="005D3E3E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</w:tcPr>
          <w:p w:rsidR="00DB68E0" w:rsidRPr="00DB68E0" w:rsidRDefault="00526727" w:rsidP="00526727">
            <w:pPr>
              <w:spacing w:line="32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Сведения об организации и о проекте </w:t>
            </w:r>
            <w:r w:rsidR="00844DBA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практики наставничества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DB68E0" w:rsidRPr="00DB68E0" w:rsidRDefault="00DB68E0" w:rsidP="002E529E">
            <w:pPr>
              <w:spacing w:line="32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Комментарий</w:t>
            </w: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5D3E3E" w:rsidP="0079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Ф.И.О.,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должность </w:t>
            </w:r>
            <w:r w:rsidR="00796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членов рабочей группы и (или) 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5D3E3E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Численность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7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сотрудников 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3.1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05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енее 100 чел</w:t>
            </w:r>
            <w:r w:rsid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3.2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101 – 500 </w:t>
            </w:r>
            <w:r w:rsidR="00ED39FB" w:rsidRP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3.3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501 – 1000 </w:t>
            </w:r>
            <w:r w:rsidR="00ED39FB" w:rsidRP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3.4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1001 – 3000 </w:t>
            </w:r>
            <w:r w:rsidR="00ED39FB" w:rsidRP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3.5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3001 – 10000 </w:t>
            </w:r>
            <w:r w:rsidR="00ED39FB" w:rsidRP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3.6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05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олее 10000 </w:t>
            </w:r>
            <w:r w:rsidR="00ED39FB" w:rsidRPr="00ED39F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Отрасль организации</w:t>
            </w:r>
            <w:r w:rsidR="002E529E" w:rsidRP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брабат</w:t>
            </w:r>
            <w:r w:rsidR="002E529E" w:rsidRPr="005D3E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ывающая промышленность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ельское хозяйство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ранспорт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05267E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2E529E" w:rsidRPr="005D3E3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троительство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05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Ж</w:t>
            </w:r>
            <w:r w:rsidR="0005267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587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55587" w:rsidRPr="00555587" w:rsidRDefault="00555587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55558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555587" w:rsidRPr="00DB68E0" w:rsidRDefault="00555587" w:rsidP="0005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55587" w:rsidRPr="00DB68E0" w:rsidRDefault="00555587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A6A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25A6A" w:rsidRPr="00555587" w:rsidRDefault="00C25A6A" w:rsidP="00ED3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5A6A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C25A6A" w:rsidRDefault="00C25A6A" w:rsidP="0005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25A6A" w:rsidRPr="00DB68E0" w:rsidRDefault="00C25A6A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F252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2E529E" w:rsidRP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5D3E3E" w:rsidP="00C25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695EE4" w:rsidRPr="00695EE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Прорывные технологии повышения производительности</w:t>
            </w:r>
            <w:r w:rsidR="00695EE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95EE4" w:rsidRPr="00695EE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5D3E3E" w:rsidP="00C25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695EE4" w:rsidRPr="00695EE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Цифровые инновации на предприятии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5D3E3E" w:rsidP="00C25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695EE4" w:rsidRPr="00695EE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Профессиональное развитие молодежи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C25A6A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C25A6A" w:rsidP="00C25A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C25A6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Лучшие практики наставничества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25A6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по повышению производительности труда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A6A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25A6A" w:rsidRPr="00DB68E0" w:rsidRDefault="00C25A6A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C25A6A" w:rsidRDefault="00C25A6A" w:rsidP="00C25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C25A6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Наставничество в социальной сфере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25A6A" w:rsidRPr="00DB68E0" w:rsidRDefault="00C25A6A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Контактная информация (организации, </w:t>
            </w:r>
            <w:r w:rsidR="002E529E" w:rsidRP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ответственного</w:t>
            </w: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лица)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3019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Ресурсы, использованные </w:t>
            </w:r>
            <w:r w:rsidR="003019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целях реализации</w:t>
            </w: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Зрелость практики</w:t>
            </w:r>
            <w:r w:rsidR="00170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наставничества</w:t>
            </w:r>
            <w:r w:rsid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16.1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азовый уровень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16.2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азвитие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16.3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табилизация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16.4</w:t>
            </w:r>
            <w:r w:rsidR="00ED39FB">
              <w:rPr>
                <w:rFonts w:ascii="Times New Roman" w:eastAsia="Calibri" w:hAnsi="Times New Roman" w:cs="Times New Roman"/>
                <w:b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F252F3" w:rsidP="005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DB68E0" w:rsidRPr="00DB68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одтвержденная эффективность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8E0" w:rsidRPr="00DB68E0" w:rsidTr="0099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ED39FB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DB68E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796F1F" w:rsidP="0079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членов р</w:t>
            </w:r>
            <w:r w:rsid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абоч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</w:t>
            </w:r>
            <w:r w:rsid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r w:rsidR="005D3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(или)</w:t>
            </w:r>
            <w:r w:rsidR="00DB68E0" w:rsidRPr="00DB6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наставник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B68E0" w:rsidRPr="00DB68E0" w:rsidRDefault="00DB68E0" w:rsidP="005D3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8E0" w:rsidRPr="00DB68E0" w:rsidRDefault="00DB68E0" w:rsidP="00DB68E0">
      <w:pPr>
        <w:spacing w:after="0" w:line="322" w:lineRule="exact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:rsidR="00DB68E0" w:rsidRPr="00DB68E0" w:rsidRDefault="00DB68E0" w:rsidP="0030196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EA0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и </w:t>
      </w:r>
      <w:r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условиями проведения Конкурса ознакомлен и соглас</w:t>
      </w:r>
      <w:r w:rsidR="00EA047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н.</w:t>
      </w:r>
    </w:p>
    <w:p w:rsidR="005D3E3E" w:rsidRDefault="002E529E" w:rsidP="0030196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E3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одтверждаю полноту и достоверность сведений, представленных в настоящей Заявке и прилагаемых документах. </w:t>
      </w:r>
    </w:p>
    <w:p w:rsidR="00DB68E0" w:rsidRPr="00DB68E0" w:rsidRDefault="005D3E3E" w:rsidP="0030196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одтверждаю, что данный проект реализован в организации</w:t>
      </w:r>
      <w:r w:rsidR="002E529E" w:rsidRPr="005D3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в период с _________</w:t>
      </w:r>
      <w:r w:rsidR="002E529E" w:rsidRPr="005D3E3E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_________</w:t>
      </w:r>
      <w:r w:rsidR="002E529E" w:rsidRPr="005D3E3E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B68E0" w:rsidRPr="00DB68E0" w:rsidRDefault="00F252F3" w:rsidP="0030196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Разрешаю о</w:t>
      </w:r>
      <w:r w:rsidR="00ED39FB">
        <w:rPr>
          <w:rFonts w:ascii="Times New Roman" w:eastAsia="Calibri" w:hAnsi="Times New Roman" w:cs="Times New Roman"/>
          <w:color w:val="000000"/>
          <w:sz w:val="28"/>
          <w:szCs w:val="28"/>
        </w:rPr>
        <w:t>рганизатору К</w:t>
      </w:r>
      <w:r w:rsidR="00DB68E0" w:rsidRPr="00DB68E0">
        <w:rPr>
          <w:rFonts w:ascii="Times New Roman" w:eastAsia="Calibri" w:hAnsi="Times New Roman" w:cs="Times New Roman"/>
          <w:color w:val="000000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DB68E0" w:rsidRDefault="00DB68E0" w:rsidP="00DB68E0">
      <w:pPr>
        <w:spacing w:after="0" w:line="319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9" w:rsidRDefault="00EA0479" w:rsidP="00DB68E0">
      <w:pPr>
        <w:spacing w:after="0" w:line="319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9200AE" w:rsidTr="00731F41">
        <w:tc>
          <w:tcPr>
            <w:tcW w:w="4624" w:type="dxa"/>
          </w:tcPr>
          <w:p w:rsidR="00EA0479" w:rsidRDefault="00EA0479" w:rsidP="009200AE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0AE" w:rsidRPr="009200AE" w:rsidRDefault="009200AE" w:rsidP="009200AE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0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юридического лица</w:t>
            </w:r>
          </w:p>
          <w:p w:rsidR="009200AE" w:rsidRDefault="009200AE" w:rsidP="00DB68E0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</w:tcPr>
          <w:p w:rsidR="00EA0479" w:rsidRDefault="00EA0479" w:rsidP="009200AE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0AE" w:rsidRPr="009200AE" w:rsidRDefault="00CE5051" w:rsidP="009200AE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       </w:t>
            </w:r>
            <w:r w:rsidR="009200AE" w:rsidRPr="009200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9200AE" w:rsidRPr="00CE5051" w:rsidRDefault="009200AE" w:rsidP="009200AE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(подпись)  </w:t>
            </w:r>
            <w:r w:rsidR="007D34BC" w:rsidRP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E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9200AE" w:rsidRDefault="009200AE" w:rsidP="00DB68E0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1F41" w:rsidRDefault="00731F41" w:rsidP="0073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B6">
        <w:rPr>
          <w:rFonts w:ascii="Times New Roman" w:eastAsia="Times New Roman" w:hAnsi="Times New Roman"/>
          <w:sz w:val="28"/>
          <w:szCs w:val="28"/>
          <w:lang w:eastAsia="ru-RU"/>
        </w:rPr>
        <w:t>Дата___________________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31F41" w:rsidRDefault="00731F41" w:rsidP="00731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F41" w:rsidRPr="00731F41" w:rsidRDefault="00731F41" w:rsidP="0073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31F4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 (при наличии)</w:t>
      </w:r>
    </w:p>
    <w:p w:rsidR="00DB68E0" w:rsidRDefault="00DB68E0"/>
    <w:sectPr w:rsidR="00DB68E0" w:rsidSect="00526727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74" w:rsidRDefault="00627D74" w:rsidP="00FA1D0B">
      <w:pPr>
        <w:spacing w:after="0" w:line="240" w:lineRule="auto"/>
      </w:pPr>
      <w:r>
        <w:separator/>
      </w:r>
    </w:p>
  </w:endnote>
  <w:endnote w:type="continuationSeparator" w:id="0">
    <w:p w:rsidR="00627D74" w:rsidRDefault="00627D74" w:rsidP="00F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74" w:rsidRDefault="00627D74" w:rsidP="00FA1D0B">
      <w:pPr>
        <w:spacing w:after="0" w:line="240" w:lineRule="auto"/>
      </w:pPr>
      <w:r>
        <w:separator/>
      </w:r>
    </w:p>
  </w:footnote>
  <w:footnote w:type="continuationSeparator" w:id="0">
    <w:p w:rsidR="00627D74" w:rsidRDefault="00627D74" w:rsidP="00F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453706"/>
      <w:docPartObj>
        <w:docPartGallery w:val="Page Numbers (Top of Page)"/>
        <w:docPartUnique/>
      </w:docPartObj>
    </w:sdtPr>
    <w:sdtEndPr/>
    <w:sdtContent>
      <w:p w:rsidR="00FA1D0B" w:rsidRDefault="00FA1D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3D">
          <w:rPr>
            <w:noProof/>
          </w:rPr>
          <w:t>2</w:t>
        </w:r>
        <w:r>
          <w:fldChar w:fldCharType="end"/>
        </w:r>
      </w:p>
    </w:sdtContent>
  </w:sdt>
  <w:p w:rsidR="00FA1D0B" w:rsidRDefault="00FA1D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8FD"/>
    <w:multiLevelType w:val="hybridMultilevel"/>
    <w:tmpl w:val="54E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2"/>
    <w:rsid w:val="0005267E"/>
    <w:rsid w:val="0006725F"/>
    <w:rsid w:val="00091979"/>
    <w:rsid w:val="000A6B86"/>
    <w:rsid w:val="00133763"/>
    <w:rsid w:val="00170EBE"/>
    <w:rsid w:val="001778B4"/>
    <w:rsid w:val="00193EF3"/>
    <w:rsid w:val="0019734D"/>
    <w:rsid w:val="001E2E3D"/>
    <w:rsid w:val="00205200"/>
    <w:rsid w:val="00252CF4"/>
    <w:rsid w:val="002E492B"/>
    <w:rsid w:val="002E529E"/>
    <w:rsid w:val="00301965"/>
    <w:rsid w:val="00321314"/>
    <w:rsid w:val="003C714F"/>
    <w:rsid w:val="00475BEB"/>
    <w:rsid w:val="004B0D52"/>
    <w:rsid w:val="00526727"/>
    <w:rsid w:val="00555587"/>
    <w:rsid w:val="005D3E3E"/>
    <w:rsid w:val="00627D74"/>
    <w:rsid w:val="00695EE4"/>
    <w:rsid w:val="00726162"/>
    <w:rsid w:val="00731F41"/>
    <w:rsid w:val="00796F1F"/>
    <w:rsid w:val="007D34BC"/>
    <w:rsid w:val="00844DBA"/>
    <w:rsid w:val="008A66DC"/>
    <w:rsid w:val="008B3A0F"/>
    <w:rsid w:val="008D0489"/>
    <w:rsid w:val="00901BE5"/>
    <w:rsid w:val="009200AE"/>
    <w:rsid w:val="00970FE2"/>
    <w:rsid w:val="00981056"/>
    <w:rsid w:val="00982CD8"/>
    <w:rsid w:val="00996A6E"/>
    <w:rsid w:val="00AC3F83"/>
    <w:rsid w:val="00B0740F"/>
    <w:rsid w:val="00B16FFB"/>
    <w:rsid w:val="00B863F3"/>
    <w:rsid w:val="00C25A6A"/>
    <w:rsid w:val="00C42EAA"/>
    <w:rsid w:val="00CE5051"/>
    <w:rsid w:val="00D8471C"/>
    <w:rsid w:val="00DB68E0"/>
    <w:rsid w:val="00E93A74"/>
    <w:rsid w:val="00EA0479"/>
    <w:rsid w:val="00ED39FB"/>
    <w:rsid w:val="00F05312"/>
    <w:rsid w:val="00F252F3"/>
    <w:rsid w:val="00F365B6"/>
    <w:rsid w:val="00F74322"/>
    <w:rsid w:val="00FA0E1A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68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B68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59"/>
    <w:rsid w:val="00DB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D0B"/>
  </w:style>
  <w:style w:type="paragraph" w:styleId="a6">
    <w:name w:val="footer"/>
    <w:basedOn w:val="a"/>
    <w:link w:val="a7"/>
    <w:uiPriority w:val="99"/>
    <w:unhideWhenUsed/>
    <w:rsid w:val="00F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D0B"/>
  </w:style>
  <w:style w:type="paragraph" w:styleId="a8">
    <w:name w:val="Balloon Text"/>
    <w:basedOn w:val="a"/>
    <w:link w:val="a9"/>
    <w:uiPriority w:val="99"/>
    <w:semiHidden/>
    <w:unhideWhenUsed/>
    <w:rsid w:val="005D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68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B68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59"/>
    <w:rsid w:val="00DB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D0B"/>
  </w:style>
  <w:style w:type="paragraph" w:styleId="a6">
    <w:name w:val="footer"/>
    <w:basedOn w:val="a"/>
    <w:link w:val="a7"/>
    <w:uiPriority w:val="99"/>
    <w:unhideWhenUsed/>
    <w:rsid w:val="00F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D0B"/>
  </w:style>
  <w:style w:type="paragraph" w:styleId="a8">
    <w:name w:val="Balloon Text"/>
    <w:basedOn w:val="a"/>
    <w:link w:val="a9"/>
    <w:uiPriority w:val="99"/>
    <w:semiHidden/>
    <w:unhideWhenUsed/>
    <w:rsid w:val="005D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Татьяна Юрьевна</dc:creator>
  <cp:lastModifiedBy>Пивкина Анна Анатольевна</cp:lastModifiedBy>
  <cp:revision>3</cp:revision>
  <cp:lastPrinted>2023-02-15T11:36:00Z</cp:lastPrinted>
  <dcterms:created xsi:type="dcterms:W3CDTF">2023-02-15T11:38:00Z</dcterms:created>
  <dcterms:modified xsi:type="dcterms:W3CDTF">2023-03-27T11:12:00Z</dcterms:modified>
</cp:coreProperties>
</file>